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10596D" w:rsidRDefault="0010596D"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224C8A">
        <w:rPr>
          <w:rFonts w:ascii="Cambria" w:hAnsi="Cambria"/>
          <w:szCs w:val="24"/>
        </w:rPr>
        <w:t>1986, 2215</w:t>
      </w:r>
      <w:r w:rsidRPr="00DF5E0A">
        <w:rPr>
          <w:rFonts w:ascii="Cambria" w:hAnsi="Cambria"/>
          <w:szCs w:val="24"/>
        </w:rPr>
        <w:t xml:space="preserve">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Default="00DF5E0A" w:rsidP="00DF5E0A">
      <w:pPr>
        <w:rPr>
          <w:rFonts w:ascii="Cambria" w:hAnsi="Cambria"/>
          <w:szCs w:val="24"/>
        </w:rPr>
      </w:pPr>
      <w:r w:rsidRPr="00DF5E0A">
        <w:rPr>
          <w:rFonts w:ascii="Cambria" w:hAnsi="Cambria"/>
          <w:szCs w:val="24"/>
        </w:rPr>
        <w:t>Tryb postępowania:</w:t>
      </w:r>
      <w:r w:rsidR="00453907">
        <w:rPr>
          <w:rFonts w:ascii="Cambria" w:hAnsi="Cambria"/>
          <w:szCs w:val="24"/>
        </w:rPr>
        <w:t xml:space="preserve"> </w:t>
      </w:r>
      <w:r w:rsidRPr="00DF5E0A">
        <w:rPr>
          <w:rFonts w:ascii="Cambria" w:hAnsi="Cambria"/>
          <w:szCs w:val="24"/>
        </w:rPr>
        <w:t>przetarg nieograniczony</w:t>
      </w: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324093" w:rsidRDefault="00781BCE" w:rsidP="00DF5E0A">
      <w:pPr>
        <w:spacing w:after="0" w:line="240" w:lineRule="auto"/>
        <w:jc w:val="both"/>
        <w:rPr>
          <w:rFonts w:ascii="Cambria" w:hAnsi="Cambria" w:cs="Arial"/>
          <w:b/>
          <w:sz w:val="24"/>
          <w:szCs w:val="24"/>
        </w:rPr>
      </w:pPr>
      <w:r w:rsidRPr="00324093">
        <w:rPr>
          <w:rFonts w:ascii="Cambria" w:hAnsi="Cambria" w:cs="Tahoma"/>
          <w:b/>
          <w:sz w:val="24"/>
          <w:szCs w:val="24"/>
        </w:rPr>
        <w:t xml:space="preserve">Dostawa </w:t>
      </w:r>
      <w:r w:rsidR="00EB23CB">
        <w:rPr>
          <w:rFonts w:ascii="Cambria" w:hAnsi="Cambria" w:cs="Arial"/>
          <w:b/>
          <w:sz w:val="24"/>
          <w:szCs w:val="24"/>
        </w:rPr>
        <w:t>mebli medycznych</w:t>
      </w:r>
      <w:r w:rsidR="00393586">
        <w:rPr>
          <w:rFonts w:ascii="Cambria" w:hAnsi="Cambria" w:cs="Arial"/>
          <w:b/>
          <w:sz w:val="24"/>
          <w:szCs w:val="24"/>
        </w:rPr>
        <w:t xml:space="preserve"> </w:t>
      </w:r>
      <w:r w:rsidR="00B50624" w:rsidRPr="000C60C3">
        <w:rPr>
          <w:rFonts w:ascii="Cambria" w:hAnsi="Cambria" w:cs="Tahoma"/>
          <w:b/>
          <w:sz w:val="24"/>
          <w:szCs w:val="24"/>
        </w:rPr>
        <w:t>dla Samodzielnego Publicznego Zespołu Zakładów Opieki Zdrowotnej „Sanatorium” im. Jana Pawła II w Górnie</w:t>
      </w:r>
      <w:r w:rsidR="00B50624">
        <w:rPr>
          <w:rFonts w:asciiTheme="majorHAnsi" w:hAnsiTheme="majorHAnsi" w:cs="Arial"/>
          <w:bCs/>
          <w:sz w:val="24"/>
          <w:szCs w:val="24"/>
        </w:rPr>
        <w:t>.</w:t>
      </w:r>
    </w:p>
    <w:p w:rsidR="00DF5E0A" w:rsidRDefault="00DF5E0A" w:rsidP="00DF5E0A">
      <w:pPr>
        <w:rPr>
          <w:rFonts w:ascii="Cambria" w:hAnsi="Cambria" w:cs="Arial"/>
          <w:sz w:val="24"/>
          <w:szCs w:val="24"/>
        </w:rPr>
      </w:pPr>
    </w:p>
    <w:p w:rsidR="00030ED8" w:rsidRDefault="00030ED8" w:rsidP="00DF5E0A">
      <w:pPr>
        <w:rPr>
          <w:rFonts w:ascii="Cambria" w:hAnsi="Cambria" w:cs="Arial"/>
          <w:sz w:val="24"/>
          <w:szCs w:val="24"/>
        </w:rPr>
      </w:pP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Na specyfikację istotnych warunków zamówienia składają się:</w:t>
      </w: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Rozdział 1: Instrukcja dla wykonawców</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2</w:t>
      </w:r>
      <w:r w:rsidRPr="00986FDE">
        <w:rPr>
          <w:rFonts w:ascii="Cambria" w:hAnsi="Cambria" w:cs="Arial"/>
          <w:i/>
          <w:sz w:val="24"/>
          <w:szCs w:val="24"/>
        </w:rPr>
        <w:t>: Formularz oferty</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3</w:t>
      </w:r>
      <w:r w:rsidRPr="00986FDE">
        <w:rPr>
          <w:rFonts w:ascii="Cambria" w:hAnsi="Cambria" w:cs="Arial"/>
          <w:i/>
          <w:sz w:val="24"/>
          <w:szCs w:val="24"/>
        </w:rPr>
        <w:t>: Wzór umowy</w:t>
      </w:r>
    </w:p>
    <w:p w:rsidR="00CB5CF4" w:rsidRDefault="00453907" w:rsidP="00453907">
      <w:pPr>
        <w:spacing w:after="0"/>
        <w:rPr>
          <w:rFonts w:ascii="Cambria" w:hAnsi="Cambria" w:cs="Arial"/>
          <w:i/>
          <w:sz w:val="24"/>
          <w:szCs w:val="24"/>
        </w:rPr>
      </w:pPr>
      <w:r>
        <w:rPr>
          <w:rFonts w:ascii="Cambria" w:hAnsi="Cambria" w:cs="Arial"/>
          <w:i/>
          <w:sz w:val="24"/>
          <w:szCs w:val="24"/>
        </w:rPr>
        <w:t>Rozdział 4</w:t>
      </w:r>
      <w:r w:rsidRPr="00986FDE">
        <w:rPr>
          <w:rFonts w:ascii="Cambria" w:hAnsi="Cambria" w:cs="Arial"/>
          <w:i/>
          <w:sz w:val="24"/>
          <w:szCs w:val="24"/>
        </w:rPr>
        <w:t>: Klauzula informacyjna</w:t>
      </w:r>
    </w:p>
    <w:p w:rsidR="00CB5CF4" w:rsidRDefault="00CB5CF4" w:rsidP="00453907">
      <w:pPr>
        <w:spacing w:after="0"/>
        <w:rPr>
          <w:rFonts w:ascii="Cambria" w:hAnsi="Cambria" w:cs="Arial"/>
          <w:i/>
          <w:sz w:val="24"/>
          <w:szCs w:val="24"/>
        </w:rPr>
      </w:pPr>
      <w:r>
        <w:rPr>
          <w:rFonts w:ascii="Cambria" w:hAnsi="Cambria" w:cs="Arial"/>
          <w:i/>
          <w:sz w:val="24"/>
          <w:szCs w:val="24"/>
        </w:rPr>
        <w:t>Rozdział 5: Załączniki</w:t>
      </w:r>
    </w:p>
    <w:p w:rsidR="00CB5CF4" w:rsidRPr="00986FDE" w:rsidRDefault="00CB5CF4" w:rsidP="00453907">
      <w:pPr>
        <w:spacing w:after="0"/>
        <w:rPr>
          <w:rFonts w:ascii="Cambria" w:hAnsi="Cambria" w:cs="Arial"/>
          <w:i/>
          <w:sz w:val="24"/>
          <w:szCs w:val="24"/>
        </w:rPr>
      </w:pPr>
    </w:p>
    <w:p w:rsidR="00D76F51" w:rsidRDefault="00D76F51" w:rsidP="00DF5E0A">
      <w:pPr>
        <w:rPr>
          <w:rFonts w:ascii="Cambria" w:hAnsi="Cambria" w:cs="Arial"/>
          <w:sz w:val="24"/>
          <w:szCs w:val="24"/>
        </w:rPr>
      </w:pPr>
    </w:p>
    <w:p w:rsidR="00CB5CF4" w:rsidRDefault="00CB5CF4"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006E6BD0">
        <w:rPr>
          <w:rFonts w:ascii="Cambria" w:hAnsi="Cambria" w:cs="Arial"/>
          <w:sz w:val="24"/>
          <w:szCs w:val="24"/>
        </w:rPr>
        <w:t xml:space="preserve"> </w:t>
      </w:r>
      <w:r w:rsidR="006E6BD0">
        <w:rPr>
          <w:rFonts w:ascii="Cambria" w:hAnsi="Cambria" w:cs="Arial"/>
          <w:sz w:val="24"/>
          <w:szCs w:val="24"/>
        </w:rPr>
        <w:tab/>
        <w:t xml:space="preserve">            </w:t>
      </w:r>
      <w:r w:rsidRPr="00656CC3">
        <w:rPr>
          <w:rFonts w:ascii="Cambria" w:hAnsi="Cambria" w:cs="Arial"/>
          <w:sz w:val="24"/>
          <w:szCs w:val="24"/>
        </w:rPr>
        <w:t>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030ED8" w:rsidRDefault="00030ED8" w:rsidP="00157DF2">
      <w:pPr>
        <w:rPr>
          <w:rFonts w:ascii="Cambria" w:hAnsi="Cambria"/>
          <w:szCs w:val="24"/>
        </w:rPr>
      </w:pPr>
    </w:p>
    <w:p w:rsidR="00453907" w:rsidRDefault="00157DF2" w:rsidP="00157DF2">
      <w:pPr>
        <w:rPr>
          <w:rFonts w:ascii="Cambria" w:hAnsi="Cambria"/>
          <w:szCs w:val="24"/>
        </w:rPr>
      </w:pPr>
      <w:r w:rsidRPr="00157DF2">
        <w:rPr>
          <w:rFonts w:ascii="Cambria" w:hAnsi="Cambria"/>
          <w:szCs w:val="24"/>
        </w:rPr>
        <w:t xml:space="preserve">Górno, dn. </w:t>
      </w:r>
      <w:r w:rsidR="00967011">
        <w:rPr>
          <w:rFonts w:ascii="Cambria" w:hAnsi="Cambria"/>
          <w:szCs w:val="24"/>
        </w:rPr>
        <w:t>12</w:t>
      </w:r>
      <w:r w:rsidR="00E01AAA">
        <w:rPr>
          <w:rFonts w:ascii="Cambria" w:hAnsi="Cambria"/>
          <w:szCs w:val="24"/>
        </w:rPr>
        <w:t>.</w:t>
      </w:r>
      <w:r w:rsidR="00D329D8">
        <w:rPr>
          <w:rFonts w:ascii="Cambria" w:hAnsi="Cambria"/>
          <w:szCs w:val="24"/>
        </w:rPr>
        <w:t>10</w:t>
      </w:r>
      <w:r w:rsidR="009B1C11">
        <w:rPr>
          <w:rFonts w:ascii="Cambria" w:hAnsi="Cambria"/>
          <w:szCs w:val="24"/>
        </w:rPr>
        <w:t>.2020</w:t>
      </w:r>
      <w:r w:rsidRPr="00157DF2">
        <w:rPr>
          <w:rFonts w:ascii="Cambria" w:hAnsi="Cambria"/>
          <w:szCs w:val="24"/>
        </w:rPr>
        <w:t xml:space="preserve"> r.</w:t>
      </w:r>
    </w:p>
    <w:p w:rsidR="00453907" w:rsidRDefault="00453907" w:rsidP="00453907">
      <w:pPr>
        <w:rPr>
          <w:rFonts w:ascii="Cambria" w:hAnsi="Cambria"/>
          <w:b/>
          <w:sz w:val="24"/>
          <w:szCs w:val="24"/>
        </w:rPr>
      </w:pPr>
      <w:r w:rsidRPr="00986FDE">
        <w:rPr>
          <w:rFonts w:ascii="Cambria" w:hAnsi="Cambria"/>
          <w:b/>
          <w:sz w:val="24"/>
          <w:szCs w:val="24"/>
        </w:rPr>
        <w:lastRenderedPageBreak/>
        <w:t>Rozdział 1: INSTRUKCJA DLA WYKONAWCÓW.</w:t>
      </w:r>
    </w:p>
    <w:p w:rsidR="00DF5E0A" w:rsidRPr="00835E54" w:rsidRDefault="00DF5E0A" w:rsidP="00C0048A">
      <w:pPr>
        <w:numPr>
          <w:ilvl w:val="0"/>
          <w:numId w:val="3"/>
        </w:numPr>
        <w:rPr>
          <w:rFonts w:ascii="Cambria" w:hAnsi="Cambria"/>
          <w:b/>
          <w:sz w:val="24"/>
          <w:szCs w:val="24"/>
        </w:rPr>
      </w:pPr>
      <w:r w:rsidRPr="00835E54">
        <w:rPr>
          <w:rFonts w:ascii="Cambria" w:hAnsi="Cambria"/>
          <w:b/>
          <w:sz w:val="24"/>
          <w:szCs w:val="24"/>
        </w:rPr>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C0048A">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515EC2" w:rsidRDefault="002F3295" w:rsidP="00A10CBD">
      <w:pPr>
        <w:spacing w:after="0" w:line="240" w:lineRule="auto"/>
        <w:jc w:val="both"/>
        <w:rPr>
          <w:rFonts w:ascii="Cambria" w:hAnsi="Cambria" w:cs="Arial"/>
          <w:sz w:val="24"/>
          <w:szCs w:val="24"/>
        </w:rPr>
      </w:pPr>
      <w:r>
        <w:rPr>
          <w:rFonts w:ascii="Cambria" w:hAnsi="Cambria" w:cs="Arial"/>
          <w:sz w:val="24"/>
          <w:szCs w:val="24"/>
        </w:rPr>
        <w:t>2.2</w:t>
      </w:r>
      <w:r w:rsidR="00515EC2">
        <w:rPr>
          <w:rFonts w:ascii="Cambria" w:hAnsi="Cambria" w:cs="Arial"/>
          <w:sz w:val="24"/>
          <w:szCs w:val="24"/>
        </w:rPr>
        <w:t xml:space="preserve"> </w:t>
      </w:r>
      <w:r w:rsidR="00515EC2" w:rsidRPr="00986FDE">
        <w:rPr>
          <w:rFonts w:ascii="Cambria" w:hAnsi="Cambria" w:cs="Arial"/>
          <w:sz w:val="24"/>
          <w:szCs w:val="24"/>
        </w:rPr>
        <w:t>Zamawiający nie zamierza zawrzeć umowy ramowej, nie zamierza ustanawiać dynamicznego systemu zakupów i nie przewiduje wyboru najkorzystniejszej oferty z zastosowaniem aukcji elektronicznej.</w:t>
      </w:r>
    </w:p>
    <w:p w:rsidR="00515EC2" w:rsidRPr="00E52AA6" w:rsidRDefault="00515EC2" w:rsidP="00A10CBD">
      <w:pPr>
        <w:spacing w:after="0" w:line="240" w:lineRule="auto"/>
        <w:jc w:val="both"/>
        <w:rPr>
          <w:rFonts w:ascii="Cambria" w:hAnsi="Cambria" w:cs="Arial"/>
          <w:sz w:val="24"/>
          <w:szCs w:val="24"/>
        </w:rPr>
      </w:pPr>
      <w:r>
        <w:rPr>
          <w:rFonts w:ascii="Cambria" w:hAnsi="Cambria" w:cs="Arial"/>
          <w:sz w:val="24"/>
          <w:szCs w:val="24"/>
        </w:rPr>
        <w:t>2.</w:t>
      </w:r>
      <w:r w:rsidR="002F3295">
        <w:rPr>
          <w:rFonts w:ascii="Cambria" w:hAnsi="Cambria" w:cs="Arial"/>
          <w:sz w:val="24"/>
          <w:szCs w:val="24"/>
        </w:rPr>
        <w:t>3</w:t>
      </w:r>
      <w:r>
        <w:rPr>
          <w:rFonts w:ascii="Cambria" w:hAnsi="Cambria" w:cs="Arial"/>
          <w:sz w:val="24"/>
          <w:szCs w:val="24"/>
        </w:rPr>
        <w:t xml:space="preserve"> </w:t>
      </w:r>
      <w:r w:rsidRPr="00986FDE">
        <w:rPr>
          <w:rFonts w:ascii="Cambria" w:hAnsi="Cambria" w:cs="Arial"/>
          <w:sz w:val="24"/>
          <w:szCs w:val="24"/>
        </w:rPr>
        <w:t>Zamawiający nie przewiduje udzielania zamówień o których mowa w art. 67 ust. 1 pkt. 7 ustawy.</w:t>
      </w:r>
    </w:p>
    <w:p w:rsidR="00DF5E0A" w:rsidRDefault="002F3295" w:rsidP="00D23AA4">
      <w:pPr>
        <w:spacing w:after="0" w:line="240" w:lineRule="auto"/>
        <w:jc w:val="both"/>
        <w:rPr>
          <w:rFonts w:ascii="Cambria" w:hAnsi="Cambria" w:cs="Arial"/>
          <w:sz w:val="24"/>
          <w:szCs w:val="24"/>
        </w:rPr>
      </w:pPr>
      <w:r>
        <w:rPr>
          <w:rFonts w:ascii="Cambria" w:hAnsi="Cambria" w:cs="Arial"/>
          <w:sz w:val="24"/>
          <w:szCs w:val="24"/>
        </w:rPr>
        <w:t>2.4</w:t>
      </w:r>
      <w:r w:rsidR="00DF5E0A" w:rsidRPr="00835E54">
        <w:rPr>
          <w:rFonts w:ascii="Cambria" w:hAnsi="Cambria" w:cs="Arial"/>
          <w:sz w:val="24"/>
          <w:szCs w:val="24"/>
        </w:rPr>
        <w:t>. Wartości</w:t>
      </w:r>
      <w:r w:rsidR="00DF5E0A" w:rsidRPr="00E52AA6">
        <w:rPr>
          <w:rFonts w:ascii="Cambria" w:hAnsi="Cambria" w:cs="Arial"/>
          <w:sz w:val="24"/>
          <w:szCs w:val="24"/>
        </w:rPr>
        <w:t xml:space="preserve"> zamówienia nie przekracza kwoty określonej w przepisach wydanych na podstawie art. 11</w:t>
      </w:r>
      <w:r w:rsidR="00E206CB">
        <w:rPr>
          <w:rFonts w:ascii="Cambria" w:hAnsi="Cambria" w:cs="Arial"/>
          <w:sz w:val="24"/>
          <w:szCs w:val="24"/>
        </w:rPr>
        <w:t xml:space="preserve"> </w:t>
      </w:r>
      <w:r w:rsidR="006B7B7B">
        <w:rPr>
          <w:rFonts w:ascii="Cambria" w:hAnsi="Cambria" w:cs="Arial"/>
          <w:sz w:val="24"/>
          <w:szCs w:val="24"/>
        </w:rPr>
        <w:t>ust. 8 ustawy.</w:t>
      </w:r>
    </w:p>
    <w:p w:rsidR="006B7B7B" w:rsidRPr="00E52AA6" w:rsidRDefault="006B7B7B" w:rsidP="00D23AA4">
      <w:pPr>
        <w:spacing w:after="0" w:line="240" w:lineRule="auto"/>
        <w:jc w:val="both"/>
        <w:rPr>
          <w:rFonts w:ascii="Cambria" w:hAnsi="Cambria" w:cs="Arial"/>
          <w:sz w:val="24"/>
          <w:szCs w:val="24"/>
        </w:rPr>
      </w:pPr>
    </w:p>
    <w:p w:rsidR="00D23AA4" w:rsidRPr="00E52AA6" w:rsidRDefault="00D23AA4" w:rsidP="00C0048A">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Default="00D23AA4" w:rsidP="00AA0045">
      <w:pPr>
        <w:spacing w:after="0" w:line="240" w:lineRule="auto"/>
        <w:jc w:val="both"/>
        <w:rPr>
          <w:rFonts w:ascii="Cambria" w:hAnsi="Cambria" w:cs="Tahoma"/>
          <w:sz w:val="24"/>
          <w:szCs w:val="24"/>
        </w:rPr>
      </w:pPr>
      <w:r w:rsidRPr="00324093">
        <w:rPr>
          <w:rFonts w:ascii="Cambria" w:hAnsi="Cambria" w:cs="Arial"/>
          <w:b/>
          <w:sz w:val="24"/>
          <w:szCs w:val="24"/>
        </w:rPr>
        <w:t>3.1.</w:t>
      </w:r>
      <w:r w:rsidR="00530832" w:rsidRPr="00324093">
        <w:rPr>
          <w:rFonts w:ascii="Cambria" w:hAnsi="Cambria" w:cs="Arial"/>
          <w:b/>
          <w:sz w:val="24"/>
          <w:szCs w:val="24"/>
        </w:rPr>
        <w:t xml:space="preserve"> </w:t>
      </w:r>
      <w:r w:rsidR="002A3068" w:rsidRPr="00324093">
        <w:rPr>
          <w:rFonts w:ascii="Cambria" w:hAnsi="Cambria" w:cs="Arial"/>
          <w:b/>
          <w:sz w:val="24"/>
          <w:szCs w:val="24"/>
        </w:rPr>
        <w:t xml:space="preserve">Nazwa nadana zamówieniu przez zamawiającego: </w:t>
      </w:r>
      <w:r w:rsidR="006A6C27" w:rsidRPr="00E01AAA">
        <w:rPr>
          <w:rFonts w:ascii="Cambria" w:hAnsi="Cambria" w:cs="Arial"/>
          <w:sz w:val="24"/>
          <w:szCs w:val="24"/>
        </w:rPr>
        <w:t xml:space="preserve">Dostawa </w:t>
      </w:r>
      <w:r w:rsidR="009F7F5A">
        <w:rPr>
          <w:rFonts w:ascii="Cambria" w:hAnsi="Cambria" w:cs="Arial"/>
          <w:sz w:val="24"/>
          <w:szCs w:val="24"/>
        </w:rPr>
        <w:t xml:space="preserve">mebli </w:t>
      </w:r>
      <w:r w:rsidR="00C553CB">
        <w:rPr>
          <w:rFonts w:ascii="Cambria" w:hAnsi="Cambria" w:cs="Arial"/>
          <w:sz w:val="24"/>
          <w:szCs w:val="24"/>
        </w:rPr>
        <w:t>medyczn</w:t>
      </w:r>
      <w:r w:rsidR="009F7F5A">
        <w:rPr>
          <w:rFonts w:ascii="Cambria" w:hAnsi="Cambria" w:cs="Arial"/>
          <w:sz w:val="24"/>
          <w:szCs w:val="24"/>
        </w:rPr>
        <w:t>ych</w:t>
      </w:r>
      <w:r w:rsidR="00C553CB">
        <w:rPr>
          <w:rFonts w:ascii="Cambria" w:hAnsi="Cambria" w:cs="Arial"/>
          <w:sz w:val="24"/>
          <w:szCs w:val="24"/>
        </w:rPr>
        <w:t xml:space="preserve"> dla </w:t>
      </w:r>
      <w:r w:rsidR="005D2AD1" w:rsidRPr="00E01AAA">
        <w:rPr>
          <w:rFonts w:ascii="Cambria" w:hAnsi="Cambria" w:cs="Tahoma"/>
          <w:sz w:val="24"/>
          <w:szCs w:val="24"/>
        </w:rPr>
        <w:t>Samodziel</w:t>
      </w:r>
      <w:r w:rsidR="005D2AD1" w:rsidRPr="00324093">
        <w:rPr>
          <w:rFonts w:ascii="Cambria" w:hAnsi="Cambria" w:cs="Tahoma"/>
          <w:sz w:val="24"/>
          <w:szCs w:val="24"/>
        </w:rPr>
        <w:t>nego Publicznego Zespołu Zakładów Opieki Zdrowotnej „Sanatorium” im. Jana Pawła II w Górnie</w:t>
      </w:r>
      <w:r w:rsidR="00F37224" w:rsidRPr="00324093">
        <w:rPr>
          <w:rFonts w:ascii="Cambria" w:hAnsi="Cambria" w:cs="Tahoma"/>
          <w:sz w:val="24"/>
          <w:szCs w:val="24"/>
        </w:rPr>
        <w:t>.</w:t>
      </w:r>
    </w:p>
    <w:p w:rsidR="00324093" w:rsidRDefault="00324093" w:rsidP="00324093">
      <w:pPr>
        <w:spacing w:after="0" w:line="240" w:lineRule="auto"/>
        <w:jc w:val="both"/>
        <w:rPr>
          <w:rFonts w:ascii="Cambria" w:hAnsi="Cambria" w:cs="Arial"/>
          <w:b/>
          <w:sz w:val="24"/>
          <w:szCs w:val="24"/>
        </w:rPr>
      </w:pPr>
      <w:r>
        <w:rPr>
          <w:rFonts w:ascii="Cambria" w:hAnsi="Cambria" w:cs="Arial"/>
          <w:b/>
          <w:sz w:val="24"/>
          <w:szCs w:val="24"/>
        </w:rPr>
        <w:t>3.2. Oferty częściowe</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 xml:space="preserve">Zamawiający </w:t>
      </w:r>
      <w:r w:rsidR="009F7F5A">
        <w:rPr>
          <w:rFonts w:ascii="Cambria" w:hAnsi="Cambria" w:cs="Arial"/>
          <w:sz w:val="24"/>
          <w:szCs w:val="24"/>
        </w:rPr>
        <w:t xml:space="preserve">nie </w:t>
      </w:r>
      <w:r w:rsidR="00CA5599">
        <w:rPr>
          <w:rFonts w:ascii="Cambria" w:hAnsi="Cambria" w:cs="Arial"/>
          <w:sz w:val="24"/>
          <w:szCs w:val="24"/>
        </w:rPr>
        <w:t>dopuszcza składania</w:t>
      </w:r>
      <w:r>
        <w:rPr>
          <w:rFonts w:ascii="Cambria" w:hAnsi="Cambria" w:cs="Arial"/>
          <w:sz w:val="24"/>
          <w:szCs w:val="24"/>
        </w:rPr>
        <w:t xml:space="preserve"> ofert częściowych.</w:t>
      </w:r>
    </w:p>
    <w:p w:rsidR="00280D57" w:rsidRPr="00316661" w:rsidRDefault="00AA0045" w:rsidP="00D23AA4">
      <w:pPr>
        <w:spacing w:after="0" w:line="240" w:lineRule="auto"/>
        <w:jc w:val="both"/>
        <w:rPr>
          <w:rFonts w:ascii="Cambria" w:hAnsi="Cambria" w:cs="Arial"/>
          <w:b/>
          <w:sz w:val="24"/>
          <w:szCs w:val="24"/>
        </w:rPr>
      </w:pPr>
      <w:r w:rsidRPr="00316661">
        <w:rPr>
          <w:rFonts w:ascii="Cambria" w:hAnsi="Cambria" w:cs="Arial"/>
          <w:b/>
          <w:sz w:val="24"/>
          <w:szCs w:val="24"/>
        </w:rPr>
        <w:t>3.3. Opis przedmiotu zamówienia</w:t>
      </w:r>
      <w:r w:rsidR="002A3068" w:rsidRPr="00316661">
        <w:rPr>
          <w:rFonts w:ascii="Cambria" w:hAnsi="Cambria" w:cs="Arial"/>
          <w:b/>
          <w:sz w:val="24"/>
          <w:szCs w:val="24"/>
        </w:rPr>
        <w:t>.</w:t>
      </w:r>
    </w:p>
    <w:p w:rsidR="009F7F5A"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Przedmiotem zamówienia jest dostawa fabrycznie nowego, nie noszącego śladów użytkowania sprzętu medycznego</w:t>
      </w:r>
      <w:r w:rsidR="009F7F5A">
        <w:rPr>
          <w:rFonts w:ascii="Cambria" w:hAnsi="Cambria" w:cs="Arial"/>
          <w:sz w:val="24"/>
          <w:szCs w:val="24"/>
        </w:rPr>
        <w:t xml:space="preserve"> tj. mebli medycznych w następujących rodzajach i ilościach:</w:t>
      </w:r>
    </w:p>
    <w:p w:rsidR="009F7F5A" w:rsidRPr="009F7F5A" w:rsidRDefault="009F7F5A" w:rsidP="009F7F5A">
      <w:pPr>
        <w:spacing w:after="0" w:line="240" w:lineRule="auto"/>
        <w:jc w:val="both"/>
        <w:rPr>
          <w:rFonts w:ascii="Cambria" w:hAnsi="Cambria" w:cs="Arial"/>
          <w:sz w:val="24"/>
          <w:szCs w:val="24"/>
        </w:rPr>
      </w:pPr>
      <w:r w:rsidRPr="009F7F5A">
        <w:rPr>
          <w:rFonts w:ascii="Cambria" w:hAnsi="Cambria" w:cs="Arial"/>
          <w:sz w:val="24"/>
          <w:szCs w:val="24"/>
        </w:rPr>
        <w:t>Kozetka lekarska</w:t>
      </w:r>
      <w:r w:rsidRPr="009F7F5A">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3</w:t>
      </w:r>
    </w:p>
    <w:p w:rsidR="009F7F5A" w:rsidRPr="009F7F5A" w:rsidRDefault="009F7F5A" w:rsidP="009F7F5A">
      <w:pPr>
        <w:spacing w:after="0" w:line="240" w:lineRule="auto"/>
        <w:jc w:val="both"/>
        <w:rPr>
          <w:rFonts w:ascii="Cambria" w:hAnsi="Cambria" w:cs="Arial"/>
          <w:sz w:val="24"/>
          <w:szCs w:val="24"/>
        </w:rPr>
      </w:pPr>
      <w:r w:rsidRPr="009F7F5A">
        <w:rPr>
          <w:rFonts w:ascii="Cambria" w:hAnsi="Cambria" w:cs="Arial"/>
          <w:sz w:val="24"/>
          <w:szCs w:val="24"/>
        </w:rPr>
        <w:t>Szafa lekarska</w:t>
      </w:r>
      <w:r w:rsidRPr="009F7F5A">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3</w:t>
      </w:r>
    </w:p>
    <w:p w:rsidR="009F7F5A" w:rsidRPr="009F7F5A" w:rsidRDefault="009F7F5A" w:rsidP="009F7F5A">
      <w:pPr>
        <w:spacing w:after="0" w:line="240" w:lineRule="auto"/>
        <w:jc w:val="both"/>
        <w:rPr>
          <w:rFonts w:ascii="Cambria" w:hAnsi="Cambria" w:cs="Arial"/>
          <w:sz w:val="24"/>
          <w:szCs w:val="24"/>
        </w:rPr>
      </w:pPr>
      <w:r w:rsidRPr="009F7F5A">
        <w:rPr>
          <w:rFonts w:ascii="Cambria" w:hAnsi="Cambria" w:cs="Arial"/>
          <w:sz w:val="24"/>
          <w:szCs w:val="24"/>
        </w:rPr>
        <w:t>Szafa szpitalna</w:t>
      </w:r>
      <w:r w:rsidRPr="009F7F5A">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2</w:t>
      </w:r>
    </w:p>
    <w:p w:rsidR="009F7F5A" w:rsidRPr="009F7F5A" w:rsidRDefault="009F7F5A" w:rsidP="009F7F5A">
      <w:pPr>
        <w:spacing w:after="0" w:line="240" w:lineRule="auto"/>
        <w:jc w:val="both"/>
        <w:rPr>
          <w:rFonts w:ascii="Cambria" w:hAnsi="Cambria" w:cs="Arial"/>
          <w:sz w:val="24"/>
          <w:szCs w:val="24"/>
        </w:rPr>
      </w:pPr>
      <w:r w:rsidRPr="009F7F5A">
        <w:rPr>
          <w:rFonts w:ascii="Cambria" w:hAnsi="Cambria" w:cs="Arial"/>
          <w:sz w:val="24"/>
          <w:szCs w:val="24"/>
        </w:rPr>
        <w:t>Regał szpitalny</w:t>
      </w:r>
      <w:r w:rsidRPr="009F7F5A">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5</w:t>
      </w:r>
    </w:p>
    <w:p w:rsidR="009F7F5A" w:rsidRPr="009F7F5A" w:rsidRDefault="009F7F5A" w:rsidP="009F7F5A">
      <w:pPr>
        <w:spacing w:after="0" w:line="240" w:lineRule="auto"/>
        <w:jc w:val="both"/>
        <w:rPr>
          <w:rFonts w:ascii="Cambria" w:hAnsi="Cambria" w:cs="Arial"/>
          <w:sz w:val="24"/>
          <w:szCs w:val="24"/>
        </w:rPr>
      </w:pPr>
      <w:r w:rsidRPr="009F7F5A">
        <w:rPr>
          <w:rFonts w:ascii="Cambria" w:hAnsi="Cambria" w:cs="Arial"/>
          <w:sz w:val="24"/>
          <w:szCs w:val="24"/>
        </w:rPr>
        <w:t>Fotel szpitalny obrotowy</w:t>
      </w:r>
      <w:r w:rsidRPr="009F7F5A">
        <w:rPr>
          <w:rFonts w:ascii="Cambria" w:hAnsi="Cambria" w:cs="Arial"/>
          <w:sz w:val="24"/>
          <w:szCs w:val="24"/>
        </w:rPr>
        <w:tab/>
        <w:t>Szt.</w:t>
      </w:r>
      <w:r w:rsidRPr="009F7F5A">
        <w:rPr>
          <w:rFonts w:ascii="Cambria" w:hAnsi="Cambria" w:cs="Arial"/>
          <w:sz w:val="24"/>
          <w:szCs w:val="24"/>
        </w:rPr>
        <w:tab/>
        <w:t>11</w:t>
      </w:r>
    </w:p>
    <w:p w:rsidR="009F7F5A" w:rsidRPr="009F7F5A" w:rsidRDefault="009F7F5A" w:rsidP="009F7F5A">
      <w:pPr>
        <w:spacing w:after="0" w:line="240" w:lineRule="auto"/>
        <w:jc w:val="both"/>
        <w:rPr>
          <w:rFonts w:ascii="Cambria" w:hAnsi="Cambria" w:cs="Arial"/>
          <w:sz w:val="24"/>
          <w:szCs w:val="24"/>
        </w:rPr>
      </w:pPr>
      <w:r w:rsidRPr="009F7F5A">
        <w:rPr>
          <w:rFonts w:ascii="Cambria" w:hAnsi="Cambria" w:cs="Arial"/>
          <w:sz w:val="24"/>
          <w:szCs w:val="24"/>
        </w:rPr>
        <w:t>Biurko szpitalne</w:t>
      </w:r>
      <w:r w:rsidRPr="009F7F5A">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3</w:t>
      </w:r>
    </w:p>
    <w:p w:rsidR="009F7F5A" w:rsidRPr="009F7F5A" w:rsidRDefault="009F7F5A" w:rsidP="009F7F5A">
      <w:pPr>
        <w:spacing w:after="0" w:line="240" w:lineRule="auto"/>
        <w:jc w:val="both"/>
        <w:rPr>
          <w:rFonts w:ascii="Cambria" w:hAnsi="Cambria" w:cs="Arial"/>
          <w:sz w:val="24"/>
          <w:szCs w:val="24"/>
        </w:rPr>
      </w:pPr>
      <w:r w:rsidRPr="009F7F5A">
        <w:rPr>
          <w:rFonts w:ascii="Cambria" w:hAnsi="Cambria" w:cs="Arial"/>
          <w:sz w:val="24"/>
          <w:szCs w:val="24"/>
        </w:rPr>
        <w:t>Taboret</w:t>
      </w:r>
      <w:r w:rsidRPr="009F7F5A">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3</w:t>
      </w:r>
    </w:p>
    <w:p w:rsidR="00D37C9B" w:rsidRDefault="00D37C9B" w:rsidP="009F7F5A">
      <w:pPr>
        <w:spacing w:after="0" w:line="240" w:lineRule="auto"/>
        <w:jc w:val="both"/>
        <w:rPr>
          <w:rFonts w:ascii="Cambria" w:hAnsi="Cambria" w:cs="Arial"/>
          <w:sz w:val="24"/>
          <w:szCs w:val="24"/>
        </w:rPr>
      </w:pPr>
      <w:r w:rsidRPr="009F7F5A">
        <w:rPr>
          <w:rFonts w:ascii="Cambria" w:hAnsi="Cambria" w:cs="Arial"/>
          <w:sz w:val="24"/>
          <w:szCs w:val="24"/>
        </w:rPr>
        <w:t>Stół</w:t>
      </w:r>
      <w:r w:rsidRPr="009F7F5A">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11</w:t>
      </w:r>
    </w:p>
    <w:p w:rsidR="009F7F5A" w:rsidRDefault="009F7F5A" w:rsidP="009F7F5A">
      <w:pPr>
        <w:spacing w:after="0" w:line="240" w:lineRule="auto"/>
        <w:jc w:val="both"/>
        <w:rPr>
          <w:rFonts w:ascii="Cambria" w:hAnsi="Cambria" w:cs="Arial"/>
          <w:sz w:val="24"/>
          <w:szCs w:val="24"/>
        </w:rPr>
      </w:pPr>
      <w:r w:rsidRPr="009F7F5A">
        <w:rPr>
          <w:rFonts w:ascii="Cambria" w:hAnsi="Cambria" w:cs="Arial"/>
          <w:sz w:val="24"/>
          <w:szCs w:val="24"/>
        </w:rPr>
        <w:t>Fotel toaletowy</w:t>
      </w:r>
      <w:r w:rsidRPr="009F7F5A">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2</w:t>
      </w:r>
    </w:p>
    <w:p w:rsidR="009B1C11" w:rsidRPr="00592407"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lastRenderedPageBreak/>
        <w:t xml:space="preserve">Oferowany </w:t>
      </w:r>
      <w:r>
        <w:rPr>
          <w:rFonts w:ascii="Cambria" w:hAnsi="Cambria" w:cs="Arial"/>
          <w:sz w:val="24"/>
          <w:szCs w:val="24"/>
        </w:rPr>
        <w:t xml:space="preserve">sprzęt </w:t>
      </w:r>
      <w:r w:rsidRPr="00592407">
        <w:rPr>
          <w:rFonts w:ascii="Cambria" w:hAnsi="Cambria" w:cs="Arial"/>
          <w:sz w:val="24"/>
          <w:szCs w:val="24"/>
        </w:rPr>
        <w:t>musi być wyrobem medycznym w rozumieniu ustawy z 20 maja 2010 r. o wyrobach medycznych (Dz. U. z 2019, poz. 175 ze zm.) a także posiadać oznakowanie CE oraz instrukcje obsługi w języku polskim.</w:t>
      </w:r>
    </w:p>
    <w:p w:rsidR="00B001ED"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Szczegółowy opis przedmiotu zamówienia zawiera FORMULARZ OFERTY (</w:t>
      </w:r>
      <w:r>
        <w:rPr>
          <w:rFonts w:ascii="Cambria" w:hAnsi="Cambria" w:cs="Arial"/>
          <w:sz w:val="24"/>
          <w:szCs w:val="24"/>
        </w:rPr>
        <w:t xml:space="preserve">Rozdział 2 SIWZ). Formularz </w:t>
      </w:r>
      <w:r w:rsidR="009F7F5A">
        <w:rPr>
          <w:rFonts w:ascii="Cambria" w:hAnsi="Cambria" w:cs="Arial"/>
          <w:sz w:val="24"/>
          <w:szCs w:val="24"/>
        </w:rPr>
        <w:t xml:space="preserve">ten </w:t>
      </w:r>
      <w:r w:rsidRPr="00592407">
        <w:rPr>
          <w:rFonts w:ascii="Cambria" w:hAnsi="Cambria" w:cs="Arial"/>
          <w:sz w:val="24"/>
          <w:szCs w:val="24"/>
        </w:rPr>
        <w:t xml:space="preserve">zawiera m.in. podstawowe </w:t>
      </w:r>
      <w:r w:rsidR="009F7F5A">
        <w:rPr>
          <w:rFonts w:ascii="Cambria" w:hAnsi="Cambria" w:cs="Arial"/>
          <w:sz w:val="24"/>
          <w:szCs w:val="24"/>
        </w:rPr>
        <w:t xml:space="preserve">minimalne </w:t>
      </w:r>
      <w:r w:rsidRPr="00592407">
        <w:rPr>
          <w:rFonts w:ascii="Cambria" w:hAnsi="Cambria" w:cs="Arial"/>
          <w:sz w:val="24"/>
          <w:szCs w:val="24"/>
        </w:rPr>
        <w:t>wymagania (parametry wymagane bezwzględnie, których nie spełnienie spowodu</w:t>
      </w:r>
      <w:r w:rsidR="00B001ED">
        <w:rPr>
          <w:rFonts w:ascii="Cambria" w:hAnsi="Cambria" w:cs="Arial"/>
          <w:sz w:val="24"/>
          <w:szCs w:val="24"/>
        </w:rPr>
        <w:t>je odrzucenie oferty</w:t>
      </w:r>
      <w:r w:rsidR="009F7F5A">
        <w:rPr>
          <w:rFonts w:ascii="Cambria" w:hAnsi="Cambria" w:cs="Arial"/>
          <w:sz w:val="24"/>
          <w:szCs w:val="24"/>
        </w:rPr>
        <w:t>).</w:t>
      </w:r>
    </w:p>
    <w:p w:rsidR="006B7B7B"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Zamawiający wymaga aby przedmiot zamówienia został zrealizowany zgodnie z wytycznymi jakie zostały zawarte w projekcie umowy (Rozdział 3 SIWZ).</w:t>
      </w: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C32A4A"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577633" w:rsidP="002E0F43">
      <w:pPr>
        <w:spacing w:after="0" w:line="240" w:lineRule="auto"/>
        <w:jc w:val="both"/>
        <w:rPr>
          <w:rFonts w:ascii="Cambria" w:hAnsi="Cambria" w:cs="Arial"/>
          <w:sz w:val="24"/>
          <w:szCs w:val="24"/>
        </w:rPr>
      </w:pPr>
      <w:r w:rsidRPr="002E0F43">
        <w:rPr>
          <w:rFonts w:ascii="Cambria" w:hAnsi="Cambria" w:cs="Arial"/>
          <w:sz w:val="24"/>
          <w:szCs w:val="24"/>
        </w:rPr>
        <w:t xml:space="preserve">Główny przedmiot: </w:t>
      </w:r>
      <w:r w:rsidR="002E0F43" w:rsidRPr="002E0F43">
        <w:rPr>
          <w:rFonts w:ascii="Cambria" w:hAnsi="Cambria" w:cs="Arial"/>
          <w:sz w:val="24"/>
          <w:szCs w:val="24"/>
        </w:rPr>
        <w:t>33.1</w:t>
      </w:r>
      <w:r w:rsidR="003D64E3">
        <w:rPr>
          <w:rFonts w:ascii="Cambria" w:hAnsi="Cambria" w:cs="Arial"/>
          <w:sz w:val="24"/>
          <w:szCs w:val="24"/>
        </w:rPr>
        <w:t>9.2</w:t>
      </w:r>
      <w:r w:rsidR="00AE4B65">
        <w:rPr>
          <w:rFonts w:ascii="Cambria" w:hAnsi="Cambria" w:cs="Arial"/>
          <w:sz w:val="24"/>
          <w:szCs w:val="24"/>
        </w:rPr>
        <w:t>0.00-2</w:t>
      </w:r>
      <w:r w:rsidR="002E0F43" w:rsidRPr="002E0F43">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bookmarkStart w:id="0" w:name="_GoBack"/>
      <w:bookmarkEnd w:id="0"/>
    </w:p>
    <w:p w:rsidR="004B209A" w:rsidRPr="00582FCC"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Default="00AF4B51" w:rsidP="009F7F5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w terminie</w:t>
      </w:r>
      <w:r w:rsidR="009F7F5A">
        <w:rPr>
          <w:rFonts w:ascii="Cambria" w:hAnsi="Cambria" w:cs="Arial"/>
          <w:sz w:val="24"/>
          <w:szCs w:val="24"/>
        </w:rPr>
        <w:t xml:space="preserve"> </w:t>
      </w:r>
      <w:r w:rsidR="00245359">
        <w:rPr>
          <w:rFonts w:ascii="Cambria" w:hAnsi="Cambria" w:cs="Arial"/>
          <w:sz w:val="24"/>
          <w:szCs w:val="24"/>
        </w:rPr>
        <w:t>30</w:t>
      </w:r>
      <w:r w:rsidR="00C553CB">
        <w:rPr>
          <w:rFonts w:ascii="Cambria" w:hAnsi="Cambria" w:cs="Arial"/>
          <w:sz w:val="24"/>
          <w:szCs w:val="24"/>
        </w:rPr>
        <w:t xml:space="preserve"> </w:t>
      </w:r>
      <w:r w:rsidR="009F7F5A">
        <w:rPr>
          <w:rFonts w:ascii="Cambria" w:hAnsi="Cambria" w:cs="Arial"/>
          <w:sz w:val="24"/>
          <w:szCs w:val="24"/>
        </w:rPr>
        <w:t>dni.</w:t>
      </w:r>
    </w:p>
    <w:p w:rsidR="004B209A" w:rsidRDefault="004B209A" w:rsidP="004B209A">
      <w:pPr>
        <w:spacing w:after="0" w:line="240" w:lineRule="auto"/>
        <w:jc w:val="both"/>
        <w:rPr>
          <w:rFonts w:ascii="Cambria" w:hAnsi="Cambria" w:cs="Arial"/>
          <w:sz w:val="24"/>
          <w:szCs w:val="24"/>
        </w:rPr>
      </w:pPr>
    </w:p>
    <w:p w:rsidR="004B209A"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w:t>
      </w:r>
      <w:r w:rsidR="005B5008" w:rsidRPr="00DF6B0D">
        <w:rPr>
          <w:rFonts w:ascii="Cambria" w:hAnsi="Cambria" w:cs="Arial"/>
          <w:sz w:val="24"/>
          <w:szCs w:val="24"/>
        </w:rPr>
        <w:lastRenderedPageBreak/>
        <w:t>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Pr="007858CA" w:rsidRDefault="007E7B74" w:rsidP="00C0048A">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00747C72">
        <w:rPr>
          <w:rFonts w:ascii="Cambria" w:hAnsi="Cambria"/>
          <w:sz w:val="24"/>
        </w:rPr>
        <w:t xml:space="preserve">wzór oświadczenia stanowi </w:t>
      </w:r>
      <w:r w:rsidR="00CB5CF4">
        <w:rPr>
          <w:rFonts w:ascii="Cambria" w:hAnsi="Cambria"/>
          <w:sz w:val="24"/>
        </w:rPr>
        <w:t xml:space="preserve">Załącznik nr 1 do </w:t>
      </w:r>
      <w:r w:rsidRPr="00747C72">
        <w:rPr>
          <w:rFonts w:ascii="Cambria" w:hAnsi="Cambria"/>
          <w:sz w:val="24"/>
        </w:rPr>
        <w:t>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140FA6" w:rsidRDefault="00140FA6" w:rsidP="00140FA6">
      <w:pPr>
        <w:spacing w:after="0" w:line="240" w:lineRule="auto"/>
        <w:jc w:val="both"/>
        <w:rPr>
          <w:rFonts w:ascii="Cambria" w:hAnsi="Cambria"/>
          <w:sz w:val="24"/>
        </w:rPr>
      </w:pPr>
      <w:r w:rsidRPr="00102B44">
        <w:rPr>
          <w:rFonts w:ascii="Cambria" w:hAnsi="Cambria"/>
          <w:sz w:val="24"/>
        </w:rPr>
        <w:t>a) Odpowiednie</w:t>
      </w:r>
      <w:r w:rsidRPr="00303EE5">
        <w:rPr>
          <w:rFonts w:ascii="Cambria" w:hAnsi="Cambria"/>
          <w:sz w:val="24"/>
        </w:rPr>
        <w:t xml:space="preserve"> katalogi producenta </w:t>
      </w:r>
      <w:r>
        <w:rPr>
          <w:rFonts w:ascii="Cambria" w:hAnsi="Cambria"/>
          <w:sz w:val="24"/>
        </w:rPr>
        <w:t xml:space="preserve">lub dystrybutora </w:t>
      </w:r>
      <w:r w:rsidRPr="00303EE5">
        <w:rPr>
          <w:rFonts w:ascii="Cambria" w:hAnsi="Cambria"/>
          <w:sz w:val="24"/>
        </w:rPr>
        <w:t>(zawierające numery katalogowe oferowanych produktów), foldery lub materiały źródłowe producenta</w:t>
      </w:r>
      <w:r>
        <w:rPr>
          <w:rFonts w:ascii="Cambria" w:hAnsi="Cambria"/>
          <w:sz w:val="24"/>
        </w:rPr>
        <w:t xml:space="preserve"> lub </w:t>
      </w:r>
      <w:r>
        <w:rPr>
          <w:rFonts w:ascii="Cambria" w:hAnsi="Cambria"/>
          <w:sz w:val="24"/>
        </w:rPr>
        <w:lastRenderedPageBreak/>
        <w:t>dystrybutora</w:t>
      </w:r>
      <w:r w:rsidRPr="00303EE5">
        <w:rPr>
          <w:rFonts w:ascii="Cambria" w:hAnsi="Cambria"/>
          <w:sz w:val="24"/>
        </w:rPr>
        <w:t xml:space="preserve">/oświadczenia producenta </w:t>
      </w:r>
      <w:r>
        <w:rPr>
          <w:rFonts w:ascii="Cambria" w:hAnsi="Cambria"/>
          <w:sz w:val="24"/>
        </w:rPr>
        <w:t xml:space="preserve">lub dystrybutora </w:t>
      </w:r>
      <w:r w:rsidRPr="00303EE5">
        <w:rPr>
          <w:rFonts w:ascii="Cambria" w:hAnsi="Cambria"/>
          <w:sz w:val="24"/>
        </w:rPr>
        <w:t xml:space="preserve">w czytelny i jasny sposób potwierdzające spełnianie parametrów techniczno-użytkowych opisanych przez Zamawiającego w </w:t>
      </w:r>
      <w:r>
        <w:rPr>
          <w:rFonts w:ascii="Cambria" w:hAnsi="Cambria"/>
          <w:sz w:val="24"/>
        </w:rPr>
        <w:t>Rozdziale nr 2</w:t>
      </w:r>
      <w:r w:rsidRPr="00303EE5">
        <w:rPr>
          <w:rFonts w:ascii="Cambria" w:hAnsi="Cambria"/>
          <w:sz w:val="24"/>
        </w:rPr>
        <w:t xml:space="preserve"> do SIWZ. W przypadku sporządzenia ww. dokumentów w języku obcym do oferty należy dołączyć dokument(y) wraz </w:t>
      </w:r>
      <w:r>
        <w:rPr>
          <w:rFonts w:ascii="Cambria" w:hAnsi="Cambria"/>
          <w:sz w:val="24"/>
        </w:rPr>
        <w:t>z tłumaczeniem na język polski.</w:t>
      </w:r>
    </w:p>
    <w:p w:rsidR="00140FA6" w:rsidRPr="00102B44" w:rsidRDefault="00140FA6" w:rsidP="00140FA6">
      <w:pPr>
        <w:spacing w:after="0" w:line="240" w:lineRule="auto"/>
        <w:jc w:val="both"/>
        <w:rPr>
          <w:rFonts w:ascii="Cambria" w:hAnsi="Cambria"/>
          <w:sz w:val="24"/>
        </w:rPr>
      </w:pPr>
      <w:r>
        <w:rPr>
          <w:rFonts w:ascii="Cambria" w:hAnsi="Cambria"/>
          <w:sz w:val="24"/>
        </w:rPr>
        <w:t xml:space="preserve">b) Dla </w:t>
      </w:r>
      <w:r w:rsidRPr="00102B44">
        <w:rPr>
          <w:rFonts w:ascii="Cambria" w:hAnsi="Cambria"/>
          <w:sz w:val="24"/>
        </w:rPr>
        <w:t>oferowanych</w:t>
      </w:r>
      <w:r>
        <w:rPr>
          <w:rFonts w:ascii="Cambria" w:hAnsi="Cambria"/>
          <w:sz w:val="24"/>
        </w:rPr>
        <w:t xml:space="preserve"> w ramach przedmiotu zamówienia</w:t>
      </w:r>
      <w:r w:rsidRPr="00102B44">
        <w:rPr>
          <w:rFonts w:ascii="Cambria" w:hAnsi="Cambria"/>
          <w:sz w:val="24"/>
        </w:rPr>
        <w:t xml:space="preserve"> </w:t>
      </w:r>
      <w:r>
        <w:rPr>
          <w:rFonts w:ascii="Cambria" w:hAnsi="Cambria"/>
          <w:sz w:val="24"/>
        </w:rPr>
        <w:t>wyrobów medycznych</w:t>
      </w:r>
      <w:r w:rsidRPr="00102B44">
        <w:rPr>
          <w:rFonts w:ascii="Cambria" w:hAnsi="Cambria"/>
          <w:sz w:val="24"/>
        </w:rPr>
        <w:t xml:space="preserve"> zgodnie z wymogami Ustawy z dnia 20.05.2010 r. o wy</w:t>
      </w:r>
      <w:r>
        <w:rPr>
          <w:rFonts w:ascii="Cambria" w:hAnsi="Cambria"/>
          <w:sz w:val="24"/>
        </w:rPr>
        <w:t>robach medycznych (Dz. U. z 2019, poz. 175</w:t>
      </w:r>
      <w:r w:rsidRPr="00102B44">
        <w:rPr>
          <w:rFonts w:ascii="Cambria" w:hAnsi="Cambria"/>
          <w:sz w:val="24"/>
        </w:rPr>
        <w:t xml:space="preserve"> </w:t>
      </w:r>
      <w:r>
        <w:rPr>
          <w:rFonts w:ascii="Cambria" w:hAnsi="Cambria"/>
          <w:sz w:val="24"/>
        </w:rPr>
        <w:t>ze zm.</w:t>
      </w:r>
      <w:r w:rsidRPr="00102B44">
        <w:rPr>
          <w:rFonts w:ascii="Cambria" w:hAnsi="Cambria"/>
          <w:sz w:val="24"/>
        </w:rPr>
        <w:t>), Wykonawcy składają jeden z następujących dokumentów:</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wytwórców, autoryzowanych przedstawicieli mających miejsce zamieszkania lub siedzibę na terytorium RP – zgłoszenie wyrobów do Prezesa Urzędu Rejestracji Produktów Leczniczych, Wyrobów Medycznych i Produktów Biobójczych ;</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dystrybutorów i importerów mających miejsce zatrudnienia lub siedzibę na terytorium RP, którzy wprowadzili na terytorium RP wyroby przeznaczone do użytkowania na tym terytorium – powiadomienie o tym wprowadzeniu Prezesa Urzędu Rejestracji Produktów Leczniczych, Wyrobów Medycznych i Produktów Biobójczych;</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dokument potwierdzający dokonanie wpisu do Rejestru Wyrobów Medycznych, zgłoszenia do Prezesa Urzędu Rejestracji Produktów Leczniczych, Wyrobów Medycznych i Produktów Biobójczych lub powiadomienia Prezesa Urzędu Rejestracji Produktów Leczniczych, Wyrobów Medycznych i Produktów Biobójczych;</w:t>
      </w:r>
    </w:p>
    <w:p w:rsidR="00F37BF7" w:rsidRDefault="00140FA6" w:rsidP="00140FA6">
      <w:pPr>
        <w:spacing w:after="0" w:line="240" w:lineRule="auto"/>
        <w:jc w:val="both"/>
        <w:rPr>
          <w:rFonts w:ascii="Cambria" w:hAnsi="Cambria" w:cs="Arial"/>
          <w:sz w:val="24"/>
          <w:szCs w:val="24"/>
        </w:rPr>
      </w:pPr>
      <w:r>
        <w:rPr>
          <w:rFonts w:ascii="Cambria" w:hAnsi="Cambria"/>
          <w:sz w:val="24"/>
        </w:rPr>
        <w:t>c) D</w:t>
      </w:r>
      <w:r w:rsidRPr="00102B44">
        <w:rPr>
          <w:rFonts w:ascii="Cambria" w:hAnsi="Cambria"/>
          <w:sz w:val="24"/>
        </w:rPr>
        <w:t>eklaracja/e zgodności</w:t>
      </w:r>
      <w:r>
        <w:rPr>
          <w:rFonts w:ascii="Cambria" w:hAnsi="Cambria"/>
          <w:sz w:val="24"/>
        </w:rPr>
        <w:t>.</w:t>
      </w:r>
    </w:p>
    <w:p w:rsidR="004C4561" w:rsidRDefault="004C4561"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7F0E94" w:rsidRPr="007C2B39"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r w:rsidR="00747C72">
        <w:rPr>
          <w:rFonts w:ascii="Cambria" w:hAnsi="Cambria" w:cs="Calibri"/>
          <w:sz w:val="24"/>
          <w:szCs w:val="24"/>
        </w:rPr>
        <w:t xml:space="preserve"> </w:t>
      </w:r>
      <w:r w:rsidR="007F0E94" w:rsidRPr="00D05F84">
        <w:rPr>
          <w:rFonts w:ascii="Cambria" w:hAnsi="Cambria" w:cs="Calibri"/>
          <w:sz w:val="24"/>
          <w:szCs w:val="24"/>
        </w:rPr>
        <w:t xml:space="preserve">Wzór oświadczenia stanowi </w:t>
      </w:r>
      <w:r w:rsidR="00C41D2F">
        <w:rPr>
          <w:rFonts w:ascii="Cambria" w:hAnsi="Cambria" w:cs="Calibri"/>
          <w:sz w:val="24"/>
          <w:szCs w:val="24"/>
        </w:rPr>
        <w:t>Załącznik nr 2 do</w:t>
      </w:r>
      <w:r w:rsidR="007F0E94" w:rsidRPr="007C2B39">
        <w:rPr>
          <w:rFonts w:ascii="Cambria" w:hAnsi="Cambria" w:cs="Calibri"/>
          <w:sz w:val="24"/>
          <w:szCs w:val="24"/>
        </w:rPr>
        <w:t xml:space="preserve">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 xml:space="preserve">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w:t>
      </w:r>
      <w:r w:rsidR="007F0E94" w:rsidRPr="00AE0D6D">
        <w:rPr>
          <w:rFonts w:ascii="Cambria" w:hAnsi="Cambria"/>
          <w:sz w:val="24"/>
        </w:rPr>
        <w:lastRenderedPageBreak/>
        <w:t>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C0048A">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C0048A">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2F3295" w:rsidRPr="0077546B" w:rsidRDefault="00CA639A" w:rsidP="00CA639A">
      <w:pPr>
        <w:spacing w:after="0" w:line="240" w:lineRule="auto"/>
        <w:jc w:val="both"/>
        <w:rPr>
          <w:rFonts w:ascii="Cambria" w:hAnsi="Cambria"/>
          <w:sz w:val="24"/>
        </w:rPr>
      </w:pPr>
      <w:r w:rsidRPr="0077546B">
        <w:rPr>
          <w:rFonts w:ascii="Cambria" w:hAnsi="Cambria"/>
          <w:sz w:val="24"/>
        </w:rPr>
        <w:t xml:space="preserve">7.2.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00B001ED">
        <w:rPr>
          <w:rFonts w:ascii="Cambria" w:hAnsi="Cambria"/>
          <w:sz w:val="24"/>
        </w:rPr>
        <w:t xml:space="preserve"> </w:t>
      </w:r>
      <w:r w:rsidRPr="0077546B">
        <w:rPr>
          <w:rFonts w:ascii="Cambria" w:hAnsi="Cambria"/>
          <w:sz w:val="24"/>
        </w:rPr>
        <w:t xml:space="preserve">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r w:rsidR="00B001ED">
        <w:rPr>
          <w:rFonts w:ascii="Cambria" w:hAnsi="Cambria"/>
          <w:sz w:val="24"/>
        </w:rPr>
        <w:t xml:space="preserve"> </w:t>
      </w:r>
      <w:r w:rsidR="002F3295" w:rsidRPr="0077546B">
        <w:rPr>
          <w:rFonts w:ascii="Cambria" w:hAnsi="Cambria"/>
          <w:sz w:val="24"/>
        </w:rPr>
        <w:t>Dokumenty składane elektronicznie muszą być opatrzone kwalifikowanym podpisem elektronicznym.</w:t>
      </w:r>
    </w:p>
    <w:p w:rsidR="00CA639A" w:rsidRPr="0077546B" w:rsidRDefault="00CA639A" w:rsidP="00CA639A">
      <w:pPr>
        <w:spacing w:after="0" w:line="240" w:lineRule="auto"/>
        <w:jc w:val="both"/>
        <w:rPr>
          <w:rFonts w:ascii="Cambria" w:hAnsi="Cambria"/>
          <w:sz w:val="24"/>
        </w:rPr>
      </w:pPr>
      <w:r w:rsidRPr="0077546B">
        <w:rPr>
          <w:rFonts w:ascii="Cambria" w:hAnsi="Cambria"/>
          <w:sz w:val="24"/>
        </w:rPr>
        <w:lastRenderedPageBreak/>
        <w:t>7.3. Dokumenty, które należy uzupełnić na wezwania zamawiającego w trybie art. 26 ust. 3</w:t>
      </w:r>
      <w:r>
        <w:rPr>
          <w:rFonts w:ascii="Cambria" w:hAnsi="Cambria"/>
          <w:sz w:val="24"/>
        </w:rPr>
        <w:t xml:space="preserve"> </w:t>
      </w:r>
      <w:r w:rsidRPr="0077546B">
        <w:rPr>
          <w:rFonts w:ascii="Cambria" w:hAnsi="Cambria"/>
          <w:sz w:val="24"/>
        </w:rPr>
        <w:t xml:space="preserve">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 </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 xml:space="preserve">7.4. Wszelką korespondencję dotyczącą niniejszego postępowania należy kierować do Zamawiającego z zapisem w nagłówku: „Dotyczy: przetargu nieograniczonego na dostawę </w:t>
      </w:r>
      <w:r w:rsidR="00245359">
        <w:rPr>
          <w:rFonts w:ascii="Cambria" w:hAnsi="Cambria" w:cs="Arial"/>
          <w:sz w:val="24"/>
          <w:szCs w:val="24"/>
        </w:rPr>
        <w:t>mebli medycznych</w:t>
      </w:r>
      <w:r w:rsidRPr="0077546B">
        <w:rPr>
          <w:rFonts w:ascii="Cambria" w:hAnsi="Cambria"/>
          <w:sz w:val="24"/>
        </w:rPr>
        <w:t>”.</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 xml:space="preserve">7.5. Osobą ze strony zamawiającego upoważnioną do kontaktowania się z Wykonawcami jest Pan Tomasz Dobosz, w godzinach od 7:00 do 12:30 od poniedziałku do piątku. </w:t>
      </w:r>
    </w:p>
    <w:p w:rsidR="00AE0D6D" w:rsidRDefault="00CA639A" w:rsidP="00CA639A">
      <w:pPr>
        <w:spacing w:after="0" w:line="240" w:lineRule="auto"/>
        <w:jc w:val="both"/>
        <w:rPr>
          <w:rFonts w:ascii="Cambria" w:hAnsi="Cambria"/>
          <w:sz w:val="24"/>
        </w:rPr>
      </w:pPr>
      <w:r w:rsidRPr="0077546B">
        <w:rPr>
          <w:rFonts w:ascii="Cambria" w:hAnsi="Cambria"/>
          <w:sz w:val="24"/>
        </w:rPr>
        <w:t>7.6. Zamawiający nie zamierza</w:t>
      </w:r>
      <w:r>
        <w:rPr>
          <w:rFonts w:ascii="Cambria" w:hAnsi="Cambria"/>
          <w:sz w:val="24"/>
        </w:rPr>
        <w:t xml:space="preserve"> zwołać zebrania z Wykonawcami.</w:t>
      </w:r>
      <w:r w:rsidR="00AE0D6D"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C0048A">
      <w:pPr>
        <w:numPr>
          <w:ilvl w:val="0"/>
          <w:numId w:val="12"/>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C0048A">
      <w:pPr>
        <w:numPr>
          <w:ilvl w:val="0"/>
          <w:numId w:val="12"/>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Wykonawca obowiązany jest przygotować ofertę zgodnie z wymaganiami SIWZ.</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Każdy Wykonawca może złożyć tylko jedną ofertę. Złożenie przez jednego Wykonawcę lub podmioty występujące wspólnie, więcej niż jednej oferty lub oferty zawierającą rozwiązania wariantowe spowoduje jej odrzucenie.</w:t>
      </w:r>
    </w:p>
    <w:p w:rsidR="00A00690" w:rsidRPr="00A00690" w:rsidRDefault="003D2E9E" w:rsidP="00A00690">
      <w:pPr>
        <w:spacing w:after="0" w:line="240" w:lineRule="auto"/>
        <w:jc w:val="both"/>
        <w:rPr>
          <w:rFonts w:ascii="Cambria" w:hAnsi="Cambria"/>
          <w:sz w:val="24"/>
        </w:rPr>
      </w:pPr>
      <w:r>
        <w:rPr>
          <w:rFonts w:ascii="Cambria" w:hAnsi="Cambria"/>
          <w:sz w:val="24"/>
        </w:rPr>
        <w:t>Oferta powinna być sporządzona</w:t>
      </w:r>
      <w:r w:rsidR="00A00690" w:rsidRPr="00A00690">
        <w:rPr>
          <w:rFonts w:ascii="Cambria" w:hAnsi="Cambria"/>
          <w:sz w:val="24"/>
        </w:rPr>
        <w:t xml:space="preserve"> według wzoru Formularza oferty (Rozdział 2 SIWZ).</w:t>
      </w:r>
    </w:p>
    <w:p w:rsidR="00A00690" w:rsidRDefault="00A00690" w:rsidP="002F0044">
      <w:pPr>
        <w:spacing w:after="0" w:line="240" w:lineRule="auto"/>
        <w:jc w:val="both"/>
        <w:rPr>
          <w:rFonts w:ascii="Cambria" w:hAnsi="Cambria"/>
          <w:b/>
          <w:sz w:val="24"/>
        </w:rPr>
      </w:pP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A00690" w:rsidP="00C0048A">
      <w:pPr>
        <w:numPr>
          <w:ilvl w:val="0"/>
          <w:numId w:val="5"/>
        </w:numPr>
        <w:spacing w:after="0" w:line="240" w:lineRule="auto"/>
        <w:jc w:val="both"/>
        <w:rPr>
          <w:rFonts w:ascii="Cambria" w:hAnsi="Cambria"/>
          <w:sz w:val="24"/>
        </w:rPr>
      </w:pPr>
      <w:r>
        <w:rPr>
          <w:rFonts w:ascii="Cambria" w:hAnsi="Cambria"/>
          <w:sz w:val="24"/>
        </w:rPr>
        <w:t>w</w:t>
      </w:r>
      <w:r w:rsidR="00747C72">
        <w:rPr>
          <w:rFonts w:ascii="Cambria" w:hAnsi="Cambria"/>
          <w:sz w:val="24"/>
        </w:rPr>
        <w:t xml:space="preserve">ypełniony formularz </w:t>
      </w:r>
      <w:r>
        <w:rPr>
          <w:rFonts w:ascii="Cambria" w:hAnsi="Cambria"/>
          <w:sz w:val="24"/>
        </w:rPr>
        <w:t>o</w:t>
      </w:r>
      <w:r w:rsidR="00747C72">
        <w:rPr>
          <w:rFonts w:ascii="Cambria" w:hAnsi="Cambria"/>
          <w:sz w:val="24"/>
        </w:rPr>
        <w:t>ferty</w:t>
      </w:r>
      <w:r w:rsidR="00E36B1F" w:rsidRPr="00362683">
        <w:rPr>
          <w:rFonts w:ascii="Cambria" w:hAnsi="Cambria"/>
          <w:sz w:val="24"/>
        </w:rPr>
        <w:t>,</w:t>
      </w:r>
      <w:r w:rsidR="00FA491E" w:rsidRPr="00362683">
        <w:rPr>
          <w:rFonts w:ascii="Cambria" w:hAnsi="Cambria"/>
          <w:sz w:val="24"/>
        </w:rPr>
        <w:t xml:space="preserve"> </w:t>
      </w:r>
    </w:p>
    <w:p w:rsidR="00AE0D6D" w:rsidRPr="00362683" w:rsidRDefault="00AE0D6D" w:rsidP="00C0048A">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w:t>
      </w:r>
      <w:r w:rsidR="00747C72">
        <w:rPr>
          <w:rFonts w:ascii="Cambria" w:hAnsi="Cambria"/>
          <w:sz w:val="24"/>
        </w:rPr>
        <w:t>–</w:t>
      </w:r>
      <w:r w:rsidR="007B500A" w:rsidRPr="00362683">
        <w:rPr>
          <w:rFonts w:ascii="Cambria" w:hAnsi="Cambria"/>
          <w:sz w:val="24"/>
        </w:rPr>
        <w:t xml:space="preserve"> </w:t>
      </w:r>
      <w:r w:rsidR="00747C72">
        <w:rPr>
          <w:rFonts w:ascii="Cambria" w:hAnsi="Cambria"/>
          <w:sz w:val="24"/>
        </w:rPr>
        <w:t xml:space="preserve">wzór stanowi </w:t>
      </w:r>
      <w:r w:rsidR="00C41D2F">
        <w:rPr>
          <w:rFonts w:ascii="Cambria" w:hAnsi="Cambria"/>
          <w:sz w:val="24"/>
        </w:rPr>
        <w:t xml:space="preserve">Załącznik nr 1 </w:t>
      </w:r>
      <w:r w:rsidR="007B500A" w:rsidRPr="00362683">
        <w:rPr>
          <w:rFonts w:ascii="Cambria" w:hAnsi="Cambria"/>
          <w:sz w:val="24"/>
        </w:rPr>
        <w:t>do SIWZ</w:t>
      </w:r>
      <w:r w:rsidRPr="00362683">
        <w:rPr>
          <w:rFonts w:ascii="Cambria" w:hAnsi="Cambria"/>
          <w:sz w:val="24"/>
        </w:rPr>
        <w:t xml:space="preserve">, </w:t>
      </w:r>
    </w:p>
    <w:p w:rsidR="00AE0D6D" w:rsidRDefault="00AE0D6D" w:rsidP="00C0048A">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E01AAA" w:rsidRDefault="00E01AAA"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3D2E9E" w:rsidRDefault="003D2E9E"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lastRenderedPageBreak/>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9F7F5A">
        <w:rPr>
          <w:rFonts w:ascii="Cambria" w:hAnsi="Cambria" w:cs="Arial"/>
          <w:b/>
          <w:sz w:val="24"/>
          <w:szCs w:val="24"/>
        </w:rPr>
        <w:t>mebli medycznych</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140FA6">
        <w:rPr>
          <w:rFonts w:ascii="Cambria" w:hAnsi="Cambria" w:cs="Arial"/>
          <w:b/>
          <w:bCs/>
          <w:color w:val="000000"/>
          <w:sz w:val="24"/>
          <w:szCs w:val="24"/>
          <w:lang w:eastAsia="pl-PL"/>
        </w:rPr>
        <w:t>1</w:t>
      </w:r>
      <w:r w:rsidR="009F7F5A">
        <w:rPr>
          <w:rFonts w:ascii="Cambria" w:hAnsi="Cambria" w:cs="Arial"/>
          <w:b/>
          <w:bCs/>
          <w:color w:val="000000"/>
          <w:sz w:val="24"/>
          <w:szCs w:val="24"/>
          <w:lang w:eastAsia="pl-PL"/>
        </w:rPr>
        <w:t>7</w:t>
      </w:r>
      <w:r w:rsidRPr="00656CC3">
        <w:rPr>
          <w:rFonts w:ascii="Cambria" w:hAnsi="Cambria" w:cs="Arial"/>
          <w:b/>
          <w:bCs/>
          <w:color w:val="000000"/>
          <w:sz w:val="24"/>
          <w:szCs w:val="24"/>
          <w:lang w:eastAsia="pl-PL"/>
        </w:rPr>
        <w:t>/</w:t>
      </w:r>
      <w:r w:rsidR="00140FA6">
        <w:rPr>
          <w:rFonts w:ascii="Cambria" w:hAnsi="Cambria" w:cs="Arial"/>
          <w:b/>
          <w:bCs/>
          <w:color w:val="000000"/>
          <w:sz w:val="24"/>
          <w:szCs w:val="24"/>
          <w:lang w:eastAsia="pl-PL"/>
        </w:rPr>
        <w:t>2020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9F7F5A">
        <w:rPr>
          <w:rFonts w:ascii="Cambria" w:hAnsi="Cambria" w:cs="Arial"/>
          <w:b/>
          <w:color w:val="000000"/>
          <w:sz w:val="24"/>
          <w:szCs w:val="24"/>
          <w:lang w:eastAsia="pl-PL"/>
        </w:rPr>
        <w:t>20</w:t>
      </w:r>
      <w:r w:rsidR="00D329D8">
        <w:rPr>
          <w:rFonts w:ascii="Cambria" w:hAnsi="Cambria" w:cs="Arial"/>
          <w:b/>
          <w:color w:val="000000"/>
          <w:sz w:val="24"/>
          <w:szCs w:val="24"/>
          <w:lang w:eastAsia="pl-PL"/>
        </w:rPr>
        <w:t>.10</w:t>
      </w:r>
      <w:r w:rsidR="00140FA6">
        <w:rPr>
          <w:rFonts w:ascii="Cambria" w:hAnsi="Cambria" w:cs="Arial"/>
          <w:b/>
          <w:color w:val="000000"/>
          <w:sz w:val="24"/>
          <w:szCs w:val="24"/>
          <w:lang w:eastAsia="pl-PL"/>
        </w:rPr>
        <w:t>.2020</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C0048A">
      <w:pPr>
        <w:numPr>
          <w:ilvl w:val="0"/>
          <w:numId w:val="12"/>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9F7F5A">
        <w:rPr>
          <w:rFonts w:ascii="Cambria" w:hAnsi="Cambria"/>
          <w:b/>
          <w:sz w:val="24"/>
        </w:rPr>
        <w:t>20</w:t>
      </w:r>
      <w:r w:rsidR="002F3295">
        <w:rPr>
          <w:rFonts w:ascii="Cambria" w:hAnsi="Cambria"/>
          <w:b/>
          <w:sz w:val="24"/>
        </w:rPr>
        <w:t>.</w:t>
      </w:r>
      <w:r w:rsidR="009F7F5A">
        <w:rPr>
          <w:rFonts w:ascii="Cambria" w:hAnsi="Cambria"/>
          <w:b/>
          <w:sz w:val="24"/>
        </w:rPr>
        <w:t>10</w:t>
      </w:r>
      <w:r w:rsidR="00140FA6">
        <w:rPr>
          <w:rFonts w:ascii="Cambria" w:hAnsi="Cambria"/>
          <w:b/>
          <w:sz w:val="24"/>
        </w:rPr>
        <w:t>.2020</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9F7F5A">
        <w:rPr>
          <w:rFonts w:ascii="Cambria" w:hAnsi="Cambria"/>
          <w:b/>
          <w:sz w:val="24"/>
        </w:rPr>
        <w:t>20.10</w:t>
      </w:r>
      <w:r w:rsidR="00140FA6">
        <w:rPr>
          <w:rFonts w:ascii="Cambria" w:hAnsi="Cambria"/>
          <w:b/>
          <w:sz w:val="24"/>
        </w:rPr>
        <w:t>.2020</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636E07" w:rsidRDefault="00F74D99" w:rsidP="00C0048A">
      <w:pPr>
        <w:numPr>
          <w:ilvl w:val="0"/>
          <w:numId w:val="12"/>
        </w:numPr>
        <w:spacing w:after="0" w:line="240" w:lineRule="auto"/>
        <w:jc w:val="both"/>
        <w:rPr>
          <w:rFonts w:ascii="Cambria" w:hAnsi="Cambria"/>
          <w:b/>
          <w:sz w:val="24"/>
          <w:szCs w:val="24"/>
        </w:rPr>
      </w:pPr>
      <w:r w:rsidRPr="00636E07">
        <w:rPr>
          <w:rFonts w:ascii="Cambria" w:hAnsi="Cambria"/>
          <w:b/>
          <w:sz w:val="24"/>
          <w:szCs w:val="24"/>
        </w:rPr>
        <w:t>Opis sposobu obliczenia ceny.</w:t>
      </w:r>
    </w:p>
    <w:p w:rsidR="008360AC" w:rsidRPr="00636E07" w:rsidRDefault="008360AC">
      <w:pPr>
        <w:spacing w:after="0" w:line="240" w:lineRule="auto"/>
        <w:jc w:val="both"/>
        <w:rPr>
          <w:rFonts w:ascii="Cambria" w:hAnsi="Cambria"/>
          <w:sz w:val="24"/>
          <w:szCs w:val="24"/>
        </w:rPr>
      </w:pP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11.1. Oferowana przez Wykonawcę cena oferty to cena brutto.</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11.2. Cena oferty musi być podana w złotych polskich brutto – cyfrowo i słownie z uwzględnieniem podatku VAT, z zaokrągleniem do dwóch miejsc po przecinku. UWAGA: Zaokrąglenia cen w złotych należy dokonać do dwóch miejsc po przecinku.</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11.3. W celu wyłonienia najkorzystniejszej oferty w świetle kryterium ceny, Zamawiający do porównania ofert będzie brał pod uwagę cenę brutto oferty.</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 xml:space="preserve">11.4. Cena musi zawierać wszystkie koszty związane z realizacją zamówienia zawarte w SIWZ. W cenie oferty należy uwzględnić wszystkie koszty związane z całkowitym </w:t>
      </w:r>
      <w:r w:rsidRPr="00636E07">
        <w:rPr>
          <w:rFonts w:ascii="Cambria" w:hAnsi="Cambria"/>
          <w:sz w:val="24"/>
          <w:szCs w:val="24"/>
        </w:rPr>
        <w:lastRenderedPageBreak/>
        <w:t xml:space="preserve">zgodnym z prawem wykonaniem przedmiotu zamówienia wraz z dostawą przedmiotu zamówienia do zamawiającego. </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4275C" w:rsidRPr="00885306" w:rsidRDefault="0034275C">
      <w:pPr>
        <w:spacing w:after="0" w:line="240" w:lineRule="auto"/>
        <w:jc w:val="both"/>
        <w:rPr>
          <w:rFonts w:ascii="Cambria" w:hAnsi="Cambria"/>
          <w:sz w:val="28"/>
        </w:rPr>
      </w:pPr>
    </w:p>
    <w:p w:rsidR="008360AC" w:rsidRPr="00D76F51" w:rsidRDefault="00885306" w:rsidP="00C0048A">
      <w:pPr>
        <w:numPr>
          <w:ilvl w:val="0"/>
          <w:numId w:val="12"/>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w:t>
      </w:r>
      <w:r w:rsidR="00636E07">
        <w:rPr>
          <w:rFonts w:ascii="Cambria" w:hAnsi="Cambria"/>
          <w:b/>
          <w:sz w:val="24"/>
        </w:rPr>
        <w:t>wag</w:t>
      </w:r>
      <w:r w:rsidR="008360AC" w:rsidRPr="008360AC">
        <w:rPr>
          <w:rFonts w:ascii="Cambria" w:hAnsi="Cambria"/>
          <w:b/>
          <w:sz w:val="24"/>
        </w:rPr>
        <w:t xml:space="preserve"> tych kryteriów i sposobu oceny ofert. </w:t>
      </w:r>
    </w:p>
    <w:p w:rsidR="00636E07" w:rsidRDefault="00636E07">
      <w:pPr>
        <w:spacing w:after="0" w:line="240" w:lineRule="auto"/>
        <w:jc w:val="both"/>
        <w:rPr>
          <w:rFonts w:ascii="Cambria" w:hAnsi="Cambria"/>
          <w:sz w:val="24"/>
        </w:rPr>
      </w:pPr>
    </w:p>
    <w:p w:rsidR="00636E07" w:rsidRPr="00E5776F" w:rsidRDefault="00636E07" w:rsidP="00636E07">
      <w:pPr>
        <w:spacing w:after="0" w:line="240" w:lineRule="auto"/>
        <w:jc w:val="both"/>
        <w:rPr>
          <w:rFonts w:ascii="Cambria" w:hAnsi="Cambria"/>
          <w:b/>
          <w:sz w:val="24"/>
          <w:u w:val="single"/>
        </w:rPr>
      </w:pPr>
      <w:r w:rsidRPr="00E5776F">
        <w:rPr>
          <w:rFonts w:ascii="Cambria" w:hAnsi="Cambria"/>
          <w:b/>
          <w:sz w:val="24"/>
          <w:u w:val="single"/>
        </w:rPr>
        <w:t>1. Kryteria udzielenia zamówienia</w:t>
      </w:r>
      <w:r w:rsidR="0016722D">
        <w:rPr>
          <w:rFonts w:ascii="Cambria" w:hAnsi="Cambria"/>
          <w:b/>
          <w:sz w:val="24"/>
          <w:u w:val="single"/>
        </w:rPr>
        <w:t xml:space="preserve"> – część nr 1 </w:t>
      </w:r>
    </w:p>
    <w:p w:rsidR="00636E07" w:rsidRDefault="00636E07" w:rsidP="00636E07">
      <w:pPr>
        <w:spacing w:after="0" w:line="240" w:lineRule="auto"/>
        <w:jc w:val="both"/>
        <w:rPr>
          <w:rFonts w:ascii="Cambria" w:hAnsi="Cambria"/>
          <w:sz w:val="24"/>
        </w:rPr>
      </w:pPr>
    </w:p>
    <w:tbl>
      <w:tblPr>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67"/>
        <w:gridCol w:w="6373"/>
        <w:gridCol w:w="2202"/>
      </w:tblGrid>
      <w:tr w:rsidR="0016722D" w:rsidTr="001601DF">
        <w:trPr>
          <w:trHeight w:val="437"/>
        </w:trPr>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16722D" w:rsidRPr="003439D1" w:rsidRDefault="0016722D" w:rsidP="001601DF">
            <w:pPr>
              <w:spacing w:line="256" w:lineRule="auto"/>
              <w:rPr>
                <w:rFonts w:asciiTheme="majorHAnsi" w:hAnsiTheme="majorHAnsi"/>
                <w:b/>
                <w:sz w:val="24"/>
                <w:szCs w:val="24"/>
              </w:rPr>
            </w:pPr>
            <w:r w:rsidRPr="003439D1">
              <w:rPr>
                <w:rFonts w:asciiTheme="majorHAnsi" w:hAnsiTheme="majorHAnsi"/>
                <w:b/>
                <w:sz w:val="24"/>
                <w:szCs w:val="24"/>
              </w:rPr>
              <w:t>Lp.</w:t>
            </w:r>
          </w:p>
        </w:tc>
        <w:tc>
          <w:tcPr>
            <w:tcW w:w="6373"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16722D" w:rsidRPr="003439D1" w:rsidRDefault="0016722D" w:rsidP="001601DF">
            <w:pPr>
              <w:spacing w:line="256" w:lineRule="auto"/>
              <w:rPr>
                <w:rFonts w:asciiTheme="majorHAnsi" w:hAnsiTheme="majorHAnsi"/>
                <w:b/>
                <w:sz w:val="24"/>
                <w:szCs w:val="24"/>
              </w:rPr>
            </w:pPr>
            <w:r w:rsidRPr="003439D1">
              <w:rPr>
                <w:rFonts w:asciiTheme="majorHAnsi" w:hAnsiTheme="majorHAnsi"/>
                <w:b/>
                <w:sz w:val="24"/>
                <w:szCs w:val="24"/>
              </w:rPr>
              <w:t>Kryterium</w:t>
            </w:r>
          </w:p>
        </w:tc>
        <w:tc>
          <w:tcPr>
            <w:tcW w:w="2202"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16722D" w:rsidRPr="003439D1" w:rsidRDefault="0016722D" w:rsidP="001601DF">
            <w:pPr>
              <w:spacing w:line="256" w:lineRule="auto"/>
              <w:rPr>
                <w:rFonts w:asciiTheme="majorHAnsi" w:hAnsiTheme="majorHAnsi"/>
                <w:b/>
                <w:sz w:val="24"/>
                <w:szCs w:val="24"/>
              </w:rPr>
            </w:pPr>
            <w:r>
              <w:rPr>
                <w:rFonts w:asciiTheme="majorHAnsi" w:hAnsiTheme="majorHAnsi"/>
                <w:b/>
                <w:sz w:val="24"/>
                <w:szCs w:val="24"/>
              </w:rPr>
              <w:t>Waga</w:t>
            </w:r>
          </w:p>
        </w:tc>
      </w:tr>
      <w:tr w:rsidR="0016722D" w:rsidTr="001601DF">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1.</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Cena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60%</w:t>
            </w:r>
          </w:p>
        </w:tc>
      </w:tr>
      <w:tr w:rsidR="0016722D" w:rsidTr="001601DF">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3.</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Gwarancja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Pr>
                <w:rFonts w:asciiTheme="majorHAnsi" w:hAnsiTheme="majorHAnsi"/>
                <w:sz w:val="24"/>
                <w:szCs w:val="24"/>
              </w:rPr>
              <w:t>40</w:t>
            </w:r>
            <w:r w:rsidRPr="003439D1">
              <w:rPr>
                <w:rFonts w:asciiTheme="majorHAnsi" w:hAnsiTheme="majorHAnsi"/>
                <w:sz w:val="24"/>
                <w:szCs w:val="24"/>
              </w:rPr>
              <w:t>%</w:t>
            </w:r>
          </w:p>
        </w:tc>
      </w:tr>
    </w:tbl>
    <w:p w:rsidR="0016722D" w:rsidRDefault="0016722D" w:rsidP="00636E07">
      <w:pPr>
        <w:spacing w:after="0" w:line="240" w:lineRule="auto"/>
        <w:jc w:val="both"/>
        <w:rPr>
          <w:rFonts w:ascii="Cambria" w:hAnsi="Cambria"/>
          <w:sz w:val="24"/>
        </w:rPr>
      </w:pPr>
    </w:p>
    <w:p w:rsidR="0016722D" w:rsidRDefault="0016722D" w:rsidP="0016722D">
      <w:pPr>
        <w:spacing w:after="0" w:line="240" w:lineRule="auto"/>
        <w:jc w:val="both"/>
        <w:rPr>
          <w:rFonts w:ascii="Cambria" w:hAnsi="Cambria"/>
          <w:sz w:val="24"/>
        </w:rPr>
      </w:pPr>
      <w:r w:rsidRPr="00B60B99">
        <w:rPr>
          <w:rFonts w:ascii="Cambria" w:hAnsi="Cambria"/>
          <w:sz w:val="24"/>
        </w:rPr>
        <w:t>Ocena ofert zostanie przeprowadzona na podstawie opisanych wyżej kryteriów oraz ich znaczenia. Oferty będą oceniane punktowo. Maksymalna liczba punktów, jaką po uwzględnieniu znaczeń może osiągnąć oferta, wynosi 100 pkt.</w:t>
      </w:r>
    </w:p>
    <w:p w:rsidR="0016722D" w:rsidRPr="00467E69" w:rsidRDefault="0016722D" w:rsidP="0016722D">
      <w:pPr>
        <w:spacing w:after="0" w:line="240" w:lineRule="auto"/>
        <w:jc w:val="both"/>
        <w:rPr>
          <w:rFonts w:ascii="Cambria" w:hAnsi="Cambria"/>
          <w:sz w:val="24"/>
        </w:rPr>
      </w:pPr>
    </w:p>
    <w:p w:rsidR="0016722D" w:rsidRPr="004E0F21" w:rsidRDefault="0016722D" w:rsidP="0016722D">
      <w:pPr>
        <w:spacing w:after="0" w:line="240" w:lineRule="auto"/>
        <w:jc w:val="both"/>
        <w:rPr>
          <w:rFonts w:ascii="Cambria" w:hAnsi="Cambria"/>
          <w:sz w:val="24"/>
        </w:rPr>
      </w:pPr>
      <w:r w:rsidRPr="004E0F21">
        <w:rPr>
          <w:rFonts w:ascii="Cambria" w:hAnsi="Cambria"/>
          <w:b/>
          <w:sz w:val="24"/>
        </w:rPr>
        <w:t>1</w:t>
      </w:r>
      <w:r>
        <w:rPr>
          <w:rFonts w:ascii="Cambria" w:hAnsi="Cambria"/>
          <w:b/>
          <w:sz w:val="24"/>
        </w:rPr>
        <w:t>)</w:t>
      </w:r>
      <w:r w:rsidRPr="004E0F21">
        <w:rPr>
          <w:rFonts w:ascii="Cambria" w:hAnsi="Cambria"/>
          <w:b/>
          <w:sz w:val="24"/>
        </w:rPr>
        <w:t xml:space="preserve"> Liczba punktów w kryterium cena „C” </w:t>
      </w:r>
      <w:r w:rsidRPr="004E0F21">
        <w:rPr>
          <w:rFonts w:ascii="Cambria" w:hAnsi="Cambria"/>
          <w:sz w:val="24"/>
        </w:rPr>
        <w:t>wyliczona zostanie wg następującego wzoru:</w:t>
      </w:r>
    </w:p>
    <w:p w:rsidR="0016722D" w:rsidRPr="0022051C" w:rsidRDefault="0016722D" w:rsidP="0016722D">
      <w:pPr>
        <w:spacing w:after="0" w:line="240" w:lineRule="auto"/>
        <w:jc w:val="both"/>
        <w:rPr>
          <w:rFonts w:ascii="Cambria" w:hAnsi="Cambria"/>
          <w:b/>
          <w:sz w:val="24"/>
        </w:rPr>
      </w:pPr>
      <w:r>
        <w:rPr>
          <w:rFonts w:ascii="Cambria" w:hAnsi="Cambria"/>
          <w:b/>
          <w:sz w:val="24"/>
        </w:rPr>
        <w:t xml:space="preserve">C = 60*( </w:t>
      </w:r>
      <w:proofErr w:type="spellStart"/>
      <w:r>
        <w:rPr>
          <w:rFonts w:ascii="Cambria" w:hAnsi="Cambria"/>
          <w:b/>
          <w:sz w:val="24"/>
        </w:rPr>
        <w:t>Cmin</w:t>
      </w:r>
      <w:proofErr w:type="spellEnd"/>
      <w:r>
        <w:rPr>
          <w:rFonts w:ascii="Cambria" w:hAnsi="Cambria"/>
          <w:b/>
          <w:sz w:val="24"/>
        </w:rPr>
        <w:t xml:space="preserve">/ </w:t>
      </w:r>
      <w:proofErr w:type="spellStart"/>
      <w:r>
        <w:rPr>
          <w:rFonts w:ascii="Cambria" w:hAnsi="Cambria"/>
          <w:b/>
          <w:sz w:val="24"/>
        </w:rPr>
        <w:t>Cb</w:t>
      </w:r>
      <w:proofErr w:type="spellEnd"/>
      <w:r>
        <w:rPr>
          <w:rFonts w:ascii="Cambria" w:hAnsi="Cambria"/>
          <w:b/>
          <w:sz w:val="24"/>
        </w:rPr>
        <w:t>)</w:t>
      </w:r>
    </w:p>
    <w:p w:rsidR="0016722D" w:rsidRDefault="0016722D" w:rsidP="0016722D">
      <w:pPr>
        <w:spacing w:after="0" w:line="240" w:lineRule="auto"/>
        <w:jc w:val="both"/>
        <w:rPr>
          <w:rFonts w:ascii="Cambria" w:hAnsi="Cambria"/>
          <w:sz w:val="24"/>
        </w:rPr>
      </w:pPr>
      <w:r>
        <w:rPr>
          <w:rFonts w:ascii="Cambria" w:hAnsi="Cambria"/>
          <w:sz w:val="24"/>
        </w:rPr>
        <w:t>gdzie:</w:t>
      </w:r>
    </w:p>
    <w:p w:rsidR="0016722D" w:rsidRPr="0022051C" w:rsidRDefault="0016722D" w:rsidP="0016722D">
      <w:pPr>
        <w:spacing w:after="0" w:line="240" w:lineRule="auto"/>
        <w:jc w:val="both"/>
        <w:rPr>
          <w:rFonts w:ascii="Cambria" w:hAnsi="Cambria"/>
          <w:sz w:val="24"/>
        </w:rPr>
      </w:pPr>
      <w:proofErr w:type="spellStart"/>
      <w:r w:rsidRPr="0022051C">
        <w:rPr>
          <w:rFonts w:ascii="Cambria" w:hAnsi="Cambria"/>
          <w:sz w:val="24"/>
        </w:rPr>
        <w:t>Cmin</w:t>
      </w:r>
      <w:proofErr w:type="spellEnd"/>
      <w:r w:rsidRPr="0022051C">
        <w:rPr>
          <w:rFonts w:ascii="Cambria" w:hAnsi="Cambria"/>
          <w:sz w:val="24"/>
        </w:rPr>
        <w:t xml:space="preserve"> – najniższa cena ogółem brutto spośród prawidłowo złożonych i ważnych ofert</w:t>
      </w:r>
    </w:p>
    <w:p w:rsidR="0016722D" w:rsidRPr="0022051C" w:rsidRDefault="0016722D" w:rsidP="0016722D">
      <w:pPr>
        <w:spacing w:after="0" w:line="240" w:lineRule="auto"/>
        <w:jc w:val="both"/>
        <w:rPr>
          <w:rFonts w:ascii="Cambria" w:hAnsi="Cambria"/>
          <w:sz w:val="24"/>
        </w:rPr>
      </w:pPr>
      <w:proofErr w:type="spellStart"/>
      <w:r w:rsidRPr="0022051C">
        <w:rPr>
          <w:rFonts w:ascii="Cambria" w:hAnsi="Cambria"/>
          <w:sz w:val="24"/>
        </w:rPr>
        <w:t>Cb</w:t>
      </w:r>
      <w:proofErr w:type="spellEnd"/>
      <w:r w:rsidRPr="0022051C">
        <w:rPr>
          <w:rFonts w:ascii="Cambria" w:hAnsi="Cambria"/>
          <w:sz w:val="24"/>
        </w:rPr>
        <w:t xml:space="preserve"> – cena ogółem brutto ocenianej oferty</w:t>
      </w:r>
    </w:p>
    <w:p w:rsidR="0016722D" w:rsidRDefault="0016722D" w:rsidP="0016722D">
      <w:pPr>
        <w:spacing w:after="0" w:line="240" w:lineRule="auto"/>
        <w:jc w:val="both"/>
        <w:rPr>
          <w:rFonts w:ascii="Cambria" w:hAnsi="Cambria"/>
          <w:b/>
          <w:sz w:val="24"/>
        </w:rPr>
      </w:pPr>
    </w:p>
    <w:p w:rsidR="0016722D" w:rsidRPr="005019A4" w:rsidRDefault="0016722D" w:rsidP="0016722D">
      <w:pPr>
        <w:spacing w:after="0" w:line="240" w:lineRule="auto"/>
        <w:jc w:val="both"/>
        <w:rPr>
          <w:rFonts w:ascii="Cambria" w:hAnsi="Cambria"/>
          <w:sz w:val="24"/>
        </w:rPr>
      </w:pPr>
      <w:r w:rsidRPr="005019A4">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6722D" w:rsidRDefault="0016722D" w:rsidP="0016722D">
      <w:pPr>
        <w:spacing w:after="0" w:line="240" w:lineRule="auto"/>
        <w:jc w:val="both"/>
        <w:rPr>
          <w:rFonts w:ascii="Cambria" w:hAnsi="Cambria"/>
          <w:b/>
          <w:sz w:val="24"/>
        </w:rPr>
      </w:pPr>
    </w:p>
    <w:p w:rsidR="0016722D" w:rsidRPr="0052353C" w:rsidRDefault="0016722D" w:rsidP="0016722D">
      <w:pPr>
        <w:spacing w:after="0" w:line="240" w:lineRule="auto"/>
        <w:jc w:val="both"/>
        <w:rPr>
          <w:rFonts w:ascii="Cambria" w:hAnsi="Cambria"/>
          <w:sz w:val="24"/>
        </w:rPr>
      </w:pPr>
      <w:r>
        <w:rPr>
          <w:rFonts w:ascii="Cambria" w:hAnsi="Cambria"/>
          <w:b/>
          <w:sz w:val="24"/>
        </w:rPr>
        <w:t>2)</w:t>
      </w:r>
      <w:r w:rsidRPr="004E0F21">
        <w:rPr>
          <w:rFonts w:ascii="Cambria" w:hAnsi="Cambria"/>
          <w:b/>
          <w:sz w:val="24"/>
        </w:rPr>
        <w:t xml:space="preserve"> Liczba punktów w kryterium gwarancja „G”</w:t>
      </w:r>
      <w:r w:rsidRPr="0052353C">
        <w:rPr>
          <w:rFonts w:ascii="Cambria" w:hAnsi="Cambria"/>
          <w:sz w:val="24"/>
        </w:rPr>
        <w:t xml:space="preserve"> wyliczona zostanie wg następującego wzoru:</w:t>
      </w:r>
    </w:p>
    <w:p w:rsidR="0016722D" w:rsidRDefault="0016722D" w:rsidP="0016722D">
      <w:pPr>
        <w:spacing w:after="0" w:line="240" w:lineRule="auto"/>
        <w:jc w:val="both"/>
        <w:rPr>
          <w:rFonts w:ascii="Cambria" w:hAnsi="Cambria"/>
          <w:b/>
          <w:sz w:val="24"/>
        </w:rPr>
      </w:pPr>
      <w:r>
        <w:rPr>
          <w:rFonts w:ascii="Cambria" w:hAnsi="Cambria"/>
          <w:b/>
          <w:sz w:val="24"/>
        </w:rPr>
        <w:t xml:space="preserve">G = </w:t>
      </w:r>
      <w:r w:rsidR="00D329D8">
        <w:rPr>
          <w:rFonts w:ascii="Cambria" w:hAnsi="Cambria"/>
          <w:b/>
          <w:sz w:val="24"/>
        </w:rPr>
        <w:t>40</w:t>
      </w:r>
      <w:r w:rsidRPr="0022051C">
        <w:rPr>
          <w:rFonts w:ascii="Cambria" w:hAnsi="Cambria"/>
          <w:b/>
          <w:sz w:val="24"/>
        </w:rPr>
        <w:t xml:space="preserve">*( </w:t>
      </w:r>
      <w:proofErr w:type="spellStart"/>
      <w:r>
        <w:rPr>
          <w:rFonts w:ascii="Cambria" w:hAnsi="Cambria"/>
          <w:b/>
          <w:sz w:val="24"/>
        </w:rPr>
        <w:t>Gof</w:t>
      </w:r>
      <w:proofErr w:type="spellEnd"/>
      <w:r>
        <w:rPr>
          <w:rFonts w:ascii="Cambria" w:hAnsi="Cambria"/>
          <w:b/>
          <w:sz w:val="24"/>
        </w:rPr>
        <w:t xml:space="preserve">/ </w:t>
      </w:r>
      <w:r w:rsidR="00D329D8">
        <w:rPr>
          <w:rFonts w:ascii="Cambria" w:hAnsi="Cambria"/>
          <w:b/>
          <w:sz w:val="24"/>
        </w:rPr>
        <w:t>48</w:t>
      </w:r>
      <w:r>
        <w:rPr>
          <w:rFonts w:ascii="Cambria" w:hAnsi="Cambria"/>
          <w:b/>
          <w:sz w:val="24"/>
        </w:rPr>
        <w:t>)</w:t>
      </w:r>
    </w:p>
    <w:p w:rsidR="0016722D" w:rsidRDefault="0016722D" w:rsidP="0016722D">
      <w:pPr>
        <w:spacing w:after="0" w:line="240" w:lineRule="auto"/>
        <w:jc w:val="both"/>
        <w:rPr>
          <w:rFonts w:ascii="Cambria" w:hAnsi="Cambria"/>
          <w:sz w:val="24"/>
        </w:rPr>
      </w:pPr>
      <w:r>
        <w:rPr>
          <w:rFonts w:ascii="Cambria" w:hAnsi="Cambria"/>
          <w:sz w:val="24"/>
        </w:rPr>
        <w:t>gdzie:</w:t>
      </w:r>
    </w:p>
    <w:p w:rsidR="00D329D8" w:rsidRDefault="0016722D" w:rsidP="0016722D">
      <w:pPr>
        <w:spacing w:after="0" w:line="240" w:lineRule="auto"/>
        <w:jc w:val="both"/>
        <w:rPr>
          <w:rFonts w:ascii="Cambria" w:hAnsi="Cambria"/>
          <w:sz w:val="24"/>
        </w:rPr>
      </w:pPr>
      <w:proofErr w:type="spellStart"/>
      <w:r>
        <w:rPr>
          <w:rFonts w:ascii="Cambria" w:hAnsi="Cambria"/>
          <w:sz w:val="24"/>
        </w:rPr>
        <w:t>Gof</w:t>
      </w:r>
      <w:proofErr w:type="spellEnd"/>
      <w:r w:rsidRPr="0022051C">
        <w:rPr>
          <w:rFonts w:ascii="Cambria" w:hAnsi="Cambria"/>
          <w:sz w:val="24"/>
        </w:rPr>
        <w:t xml:space="preserve"> –</w:t>
      </w:r>
      <w:r>
        <w:rPr>
          <w:rFonts w:ascii="Cambria" w:hAnsi="Cambria"/>
          <w:sz w:val="24"/>
        </w:rPr>
        <w:t xml:space="preserve"> okres gwarancji oferty ocenianej (w ofercie wykonawca winien podać wartość liczbową wyrażoną w miesiącach).</w:t>
      </w:r>
    </w:p>
    <w:p w:rsidR="00D329D8" w:rsidRDefault="00D329D8" w:rsidP="0016722D">
      <w:pPr>
        <w:spacing w:after="0" w:line="240" w:lineRule="auto"/>
        <w:jc w:val="both"/>
        <w:rPr>
          <w:rFonts w:ascii="Cambria" w:hAnsi="Cambria"/>
          <w:sz w:val="24"/>
        </w:rPr>
      </w:pPr>
    </w:p>
    <w:p w:rsidR="0016722D" w:rsidRPr="00D329D8" w:rsidRDefault="004E5B01" w:rsidP="0016722D">
      <w:pPr>
        <w:spacing w:after="0" w:line="240" w:lineRule="auto"/>
        <w:jc w:val="both"/>
        <w:rPr>
          <w:rFonts w:ascii="Cambria" w:hAnsi="Cambria"/>
          <w:sz w:val="24"/>
        </w:rPr>
      </w:pPr>
      <w:r>
        <w:rPr>
          <w:rFonts w:ascii="Cambria" w:hAnsi="Cambria"/>
          <w:b/>
          <w:sz w:val="24"/>
        </w:rPr>
        <w:t>UWAGA:</w:t>
      </w:r>
    </w:p>
    <w:p w:rsidR="0016722D" w:rsidRPr="00102147" w:rsidRDefault="0016722D" w:rsidP="0016722D">
      <w:pPr>
        <w:spacing w:after="0" w:line="240" w:lineRule="auto"/>
        <w:jc w:val="both"/>
        <w:rPr>
          <w:rFonts w:ascii="Cambria" w:hAnsi="Cambria"/>
          <w:sz w:val="24"/>
        </w:rPr>
      </w:pPr>
      <w:r w:rsidRPr="00102147">
        <w:rPr>
          <w:rFonts w:ascii="Cambria" w:hAnsi="Cambria"/>
          <w:sz w:val="24"/>
        </w:rPr>
        <w:t xml:space="preserve">Minimalny okres gwarancji </w:t>
      </w:r>
      <w:r>
        <w:rPr>
          <w:rFonts w:ascii="Cambria" w:hAnsi="Cambria"/>
          <w:sz w:val="24"/>
        </w:rPr>
        <w:t>jaki wykonawca może zaoferować wynosi</w:t>
      </w:r>
      <w:r w:rsidRPr="00102147">
        <w:rPr>
          <w:rFonts w:ascii="Cambria" w:hAnsi="Cambria"/>
          <w:sz w:val="24"/>
        </w:rPr>
        <w:t xml:space="preserve"> </w:t>
      </w:r>
      <w:r w:rsidR="00C65657">
        <w:rPr>
          <w:rFonts w:ascii="Cambria" w:hAnsi="Cambria"/>
          <w:sz w:val="24"/>
        </w:rPr>
        <w:t>24</w:t>
      </w:r>
      <w:r w:rsidRPr="00102147">
        <w:rPr>
          <w:rFonts w:ascii="Cambria" w:hAnsi="Cambria"/>
          <w:sz w:val="24"/>
        </w:rPr>
        <w:t xml:space="preserve"> miesięcy. </w:t>
      </w:r>
      <w:r w:rsidRPr="00FC5D88">
        <w:rPr>
          <w:rFonts w:ascii="Cambria" w:hAnsi="Cambria"/>
          <w:sz w:val="24"/>
        </w:rPr>
        <w:t xml:space="preserve">Jeżeli wykonawca zaoferuje okres gwarancji wynoszący więcej niż </w:t>
      </w:r>
      <w:r w:rsidR="00C65657">
        <w:rPr>
          <w:rFonts w:ascii="Cambria" w:hAnsi="Cambria"/>
          <w:sz w:val="24"/>
        </w:rPr>
        <w:t>48</w:t>
      </w:r>
      <w:r w:rsidRPr="00FC5D88">
        <w:rPr>
          <w:rFonts w:ascii="Cambria" w:hAnsi="Cambria"/>
          <w:sz w:val="24"/>
        </w:rPr>
        <w:t xml:space="preserve"> miesięcy, do oceny oferty zostanie przyjęty jako </w:t>
      </w:r>
      <w:r w:rsidR="00C65657">
        <w:rPr>
          <w:rFonts w:ascii="Cambria" w:hAnsi="Cambria"/>
          <w:sz w:val="24"/>
        </w:rPr>
        <w:t>48</w:t>
      </w:r>
      <w:r w:rsidRPr="00FC5D88">
        <w:rPr>
          <w:rFonts w:ascii="Cambria" w:hAnsi="Cambria"/>
          <w:sz w:val="24"/>
        </w:rPr>
        <w:t xml:space="preserve"> miesięcy.</w:t>
      </w:r>
    </w:p>
    <w:p w:rsidR="0016722D" w:rsidRDefault="0016722D" w:rsidP="0016722D">
      <w:pPr>
        <w:spacing w:after="0" w:line="240" w:lineRule="auto"/>
        <w:jc w:val="both"/>
        <w:rPr>
          <w:rFonts w:ascii="Cambria" w:hAnsi="Cambria"/>
          <w:sz w:val="24"/>
        </w:rPr>
      </w:pPr>
      <w:r w:rsidRPr="0052353C">
        <w:rPr>
          <w:rFonts w:ascii="Cambria" w:hAnsi="Cambria"/>
          <w:b/>
          <w:sz w:val="24"/>
        </w:rPr>
        <w:t xml:space="preserve">W przypadku nie </w:t>
      </w:r>
      <w:r>
        <w:rPr>
          <w:rFonts w:ascii="Cambria" w:hAnsi="Cambria"/>
          <w:b/>
          <w:sz w:val="24"/>
        </w:rPr>
        <w:t xml:space="preserve">podania </w:t>
      </w:r>
      <w:r w:rsidRPr="0052353C">
        <w:rPr>
          <w:rFonts w:ascii="Cambria" w:hAnsi="Cambria"/>
          <w:b/>
          <w:sz w:val="24"/>
        </w:rPr>
        <w:t xml:space="preserve">przez </w:t>
      </w:r>
      <w:r>
        <w:rPr>
          <w:rFonts w:ascii="Cambria" w:hAnsi="Cambria"/>
          <w:b/>
          <w:sz w:val="24"/>
        </w:rPr>
        <w:t>w</w:t>
      </w:r>
      <w:r w:rsidRPr="0052353C">
        <w:rPr>
          <w:rFonts w:ascii="Cambria" w:hAnsi="Cambria"/>
          <w:b/>
          <w:sz w:val="24"/>
        </w:rPr>
        <w:t xml:space="preserve">ykonawcę </w:t>
      </w:r>
      <w:r>
        <w:rPr>
          <w:rFonts w:ascii="Cambria" w:hAnsi="Cambria"/>
          <w:b/>
          <w:sz w:val="24"/>
        </w:rPr>
        <w:t>na</w:t>
      </w:r>
      <w:r w:rsidRPr="0052353C">
        <w:rPr>
          <w:rFonts w:ascii="Cambria" w:hAnsi="Cambria"/>
          <w:b/>
          <w:sz w:val="24"/>
        </w:rPr>
        <w:t xml:space="preserve"> </w:t>
      </w:r>
      <w:r>
        <w:rPr>
          <w:rFonts w:ascii="Cambria" w:hAnsi="Cambria"/>
          <w:b/>
          <w:sz w:val="24"/>
        </w:rPr>
        <w:t>F</w:t>
      </w:r>
      <w:r w:rsidRPr="0052353C">
        <w:rPr>
          <w:rFonts w:ascii="Cambria" w:hAnsi="Cambria"/>
          <w:b/>
          <w:sz w:val="24"/>
        </w:rPr>
        <w:t xml:space="preserve">ormularzu oferty </w:t>
      </w:r>
      <w:r>
        <w:rPr>
          <w:rFonts w:ascii="Cambria" w:hAnsi="Cambria"/>
          <w:b/>
          <w:sz w:val="24"/>
        </w:rPr>
        <w:t xml:space="preserve">okresu gwarancji </w:t>
      </w:r>
      <w:r w:rsidRPr="0052353C">
        <w:rPr>
          <w:rFonts w:ascii="Cambria" w:hAnsi="Cambria"/>
          <w:b/>
          <w:sz w:val="24"/>
        </w:rPr>
        <w:t xml:space="preserve">Zamawiający </w:t>
      </w:r>
      <w:r>
        <w:rPr>
          <w:rFonts w:ascii="Cambria" w:hAnsi="Cambria"/>
          <w:b/>
          <w:sz w:val="24"/>
        </w:rPr>
        <w:t>przyjmie</w:t>
      </w:r>
      <w:r w:rsidRPr="0052353C">
        <w:rPr>
          <w:rFonts w:ascii="Cambria" w:hAnsi="Cambria"/>
          <w:b/>
          <w:sz w:val="24"/>
        </w:rPr>
        <w:t xml:space="preserve">, że </w:t>
      </w:r>
      <w:r>
        <w:rPr>
          <w:rFonts w:ascii="Cambria" w:hAnsi="Cambria"/>
          <w:b/>
          <w:sz w:val="24"/>
        </w:rPr>
        <w:t>w</w:t>
      </w:r>
      <w:r w:rsidRPr="0052353C">
        <w:rPr>
          <w:rFonts w:ascii="Cambria" w:hAnsi="Cambria"/>
          <w:b/>
          <w:sz w:val="24"/>
        </w:rPr>
        <w:t xml:space="preserve">ykonawca oferuje </w:t>
      </w:r>
      <w:r w:rsidRPr="007F5326">
        <w:rPr>
          <w:rFonts w:ascii="Cambria" w:hAnsi="Cambria"/>
          <w:b/>
          <w:sz w:val="24"/>
          <w:u w:val="single"/>
        </w:rPr>
        <w:t>minimalny, wymagany okres gwarancji</w:t>
      </w:r>
      <w:r>
        <w:rPr>
          <w:rFonts w:ascii="Cambria" w:hAnsi="Cambria"/>
          <w:b/>
          <w:sz w:val="24"/>
        </w:rPr>
        <w:t>, natomiast o</w:t>
      </w:r>
      <w:r w:rsidRPr="005019A4">
        <w:rPr>
          <w:rFonts w:ascii="Cambria" w:hAnsi="Cambria"/>
          <w:b/>
          <w:sz w:val="24"/>
        </w:rPr>
        <w:t>ferta wykonawc</w:t>
      </w:r>
      <w:r>
        <w:rPr>
          <w:rFonts w:ascii="Cambria" w:hAnsi="Cambria"/>
          <w:b/>
          <w:sz w:val="24"/>
        </w:rPr>
        <w:t>y, który wskaże w ofercie okres</w:t>
      </w:r>
      <w:r w:rsidRPr="005019A4">
        <w:rPr>
          <w:rFonts w:ascii="Cambria" w:hAnsi="Cambria"/>
          <w:b/>
          <w:sz w:val="24"/>
        </w:rPr>
        <w:t xml:space="preserve"> </w:t>
      </w:r>
      <w:r w:rsidRPr="005019A4">
        <w:rPr>
          <w:rFonts w:ascii="Cambria" w:hAnsi="Cambria"/>
          <w:b/>
          <w:sz w:val="24"/>
        </w:rPr>
        <w:lastRenderedPageBreak/>
        <w:t xml:space="preserve">gwarancji </w:t>
      </w:r>
      <w:r w:rsidRPr="007F5326">
        <w:rPr>
          <w:rFonts w:ascii="Cambria" w:hAnsi="Cambria"/>
          <w:b/>
          <w:sz w:val="24"/>
          <w:u w:val="single"/>
        </w:rPr>
        <w:t xml:space="preserve">krótszy niż </w:t>
      </w:r>
      <w:r w:rsidR="00D329D8">
        <w:rPr>
          <w:rFonts w:ascii="Cambria" w:hAnsi="Cambria"/>
          <w:b/>
          <w:sz w:val="24"/>
          <w:u w:val="single"/>
        </w:rPr>
        <w:t>24</w:t>
      </w:r>
      <w:r w:rsidRPr="007F5326">
        <w:rPr>
          <w:rFonts w:ascii="Cambria" w:hAnsi="Cambria"/>
          <w:b/>
          <w:sz w:val="24"/>
          <w:u w:val="single"/>
        </w:rPr>
        <w:t xml:space="preserve"> miesięcy zostanie odrzucona</w:t>
      </w:r>
      <w:r w:rsidRPr="005019A4">
        <w:rPr>
          <w:rFonts w:ascii="Cambria" w:hAnsi="Cambria"/>
          <w:b/>
          <w:sz w:val="24"/>
        </w:rPr>
        <w:t xml:space="preserve"> na podstawie art. 89 ust.1 pkt 2 ustawy.</w:t>
      </w:r>
    </w:p>
    <w:p w:rsidR="0016722D" w:rsidRDefault="0016722D"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b/>
          <w:sz w:val="24"/>
        </w:rPr>
      </w:pPr>
      <w:r>
        <w:rPr>
          <w:rFonts w:ascii="Cambria" w:hAnsi="Cambria"/>
          <w:b/>
          <w:sz w:val="24"/>
        </w:rPr>
        <w:t>4)</w:t>
      </w:r>
      <w:r w:rsidRPr="00AF0B7E">
        <w:rPr>
          <w:rFonts w:ascii="Cambria" w:hAnsi="Cambria"/>
          <w:b/>
          <w:sz w:val="24"/>
        </w:rPr>
        <w:t xml:space="preserve"> Za najkorzystniejszą uznana zostanie oferta z najwyższą liczbą punktów</w:t>
      </w:r>
      <w:r>
        <w:rPr>
          <w:rFonts w:ascii="Cambria" w:hAnsi="Cambria"/>
          <w:b/>
          <w:sz w:val="24"/>
        </w:rPr>
        <w:t xml:space="preserve"> łącznie (C+G</w:t>
      </w:r>
      <w:r w:rsidRPr="00AF0B7E">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5)</w:t>
      </w:r>
      <w:r w:rsidRPr="00B60B99">
        <w:rPr>
          <w:rFonts w:ascii="Cambria" w:hAnsi="Cambria"/>
          <w:sz w:val="24"/>
        </w:rPr>
        <w:t xml:space="preserve"> Zamawiający zastosuje zaokrąglanie wyników do dwóch miejsc po przecinku, zgodnie z matematycznymi zasadami zaokrąglania.</w:t>
      </w:r>
    </w:p>
    <w:p w:rsidR="00FC1828" w:rsidRDefault="00FC1828" w:rsidP="0035304D">
      <w:pPr>
        <w:spacing w:after="0" w:line="240" w:lineRule="auto"/>
        <w:jc w:val="both"/>
        <w:rPr>
          <w:rFonts w:ascii="Cambria" w:hAnsi="Cambria"/>
          <w:sz w:val="24"/>
        </w:rPr>
      </w:pPr>
    </w:p>
    <w:p w:rsidR="008360AC" w:rsidRPr="00D76F51" w:rsidRDefault="008360AC" w:rsidP="00C0048A">
      <w:pPr>
        <w:numPr>
          <w:ilvl w:val="0"/>
          <w:numId w:val="12"/>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1. Zawarcie umowy nastąpi w miejscu i terminie określonym przez zamawiającego.</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2. Przed podpisaniem umowy Wykonawcy wspólnie ubiegający się o udzielenie niniejszego zamówienia, których oferta zostanie wybrana, zobowiązani są przedłożyć zamawiającemu stosowną umowę regulującą ich współpracę.</w:t>
      </w:r>
    </w:p>
    <w:p w:rsidR="00CB5CF4" w:rsidRDefault="00CB5CF4">
      <w:pPr>
        <w:spacing w:after="0" w:line="240" w:lineRule="auto"/>
        <w:jc w:val="both"/>
        <w:rPr>
          <w:rFonts w:ascii="Cambria" w:hAnsi="Cambria"/>
          <w:sz w:val="36"/>
        </w:rPr>
      </w:pPr>
    </w:p>
    <w:p w:rsidR="00CB5CF4" w:rsidRPr="00CB5CF4" w:rsidRDefault="00CB5CF4" w:rsidP="00C0048A">
      <w:pPr>
        <w:numPr>
          <w:ilvl w:val="0"/>
          <w:numId w:val="12"/>
        </w:num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b/>
          <w:sz w:val="24"/>
          <w:szCs w:val="24"/>
        </w:rPr>
        <w:t>Istotne dla stron postanowienia, które zostaną wprowadzone do treści zawieranej umowy w sprawie zamówienia publicznego, ogólne warunki umowy, wzór umowy.</w:t>
      </w:r>
    </w:p>
    <w:p w:rsidR="003B1C98" w:rsidRPr="00CB5CF4" w:rsidRDefault="00CB5CF4" w:rsidP="00CB5CF4">
      <w:p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sz w:val="24"/>
          <w:szCs w:val="24"/>
        </w:rPr>
        <w:t>Zamawiający wymaga od wybranego Wykonawcy zawarcia umowy na zasadach określonych w SIWZ – wg wzoru umowy – Rozdział 3.</w:t>
      </w:r>
    </w:p>
    <w:p w:rsidR="00CB5CF4" w:rsidRDefault="00CB5CF4" w:rsidP="003B1C98">
      <w:pPr>
        <w:autoSpaceDE w:val="0"/>
        <w:autoSpaceDN w:val="0"/>
        <w:adjustRightInd w:val="0"/>
        <w:spacing w:after="0" w:line="240" w:lineRule="auto"/>
        <w:jc w:val="both"/>
        <w:rPr>
          <w:rFonts w:ascii="Cambria" w:hAnsi="Cambria" w:cs="Arial"/>
          <w:b/>
          <w:bCs/>
          <w:color w:val="000000"/>
          <w:sz w:val="24"/>
          <w:szCs w:val="24"/>
          <w:lang w:eastAsia="pl-PL"/>
        </w:rPr>
      </w:pPr>
    </w:p>
    <w:p w:rsidR="00F85904" w:rsidRPr="00542A32" w:rsidRDefault="00F85904" w:rsidP="00C0048A">
      <w:pPr>
        <w:numPr>
          <w:ilvl w:val="0"/>
          <w:numId w:val="12"/>
        </w:numPr>
        <w:spacing w:after="0" w:line="240" w:lineRule="auto"/>
        <w:jc w:val="both"/>
        <w:rPr>
          <w:rFonts w:ascii="Cambria" w:hAnsi="Cambria" w:cs="Calibri"/>
          <w:b/>
          <w:sz w:val="24"/>
        </w:rPr>
      </w:pPr>
      <w:r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C0048A">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C0048A">
      <w:pPr>
        <w:numPr>
          <w:ilvl w:val="0"/>
          <w:numId w:val="12"/>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3D2E9E" w:rsidRPr="003D2E9E">
        <w:rPr>
          <w:rFonts w:ascii="Cambria" w:hAnsi="Cambria"/>
          <w:color w:val="548DD4"/>
          <w:sz w:val="24"/>
          <w:u w:val="single"/>
        </w:rPr>
        <w:t>http://gorno.eu/przetarg/za</w:t>
      </w:r>
      <w:r w:rsidR="003D2E9E">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w:t>
      </w:r>
      <w:r w:rsidR="00EF7D02">
        <w:rPr>
          <w:rFonts w:ascii="Cambria" w:hAnsi="Cambria"/>
          <w:sz w:val="24"/>
          <w:szCs w:val="24"/>
        </w:rPr>
        <w:t>sprawie zamówienia publicznego.</w:t>
      </w:r>
    </w:p>
    <w:p w:rsidR="00EF7D02" w:rsidRDefault="00EF7D02" w:rsidP="00542A32">
      <w:pPr>
        <w:spacing w:after="0" w:line="240" w:lineRule="auto"/>
        <w:jc w:val="both"/>
        <w:rPr>
          <w:rFonts w:ascii="Cambria" w:hAnsi="Cambria"/>
          <w:sz w:val="24"/>
          <w:szCs w:val="24"/>
        </w:rPr>
      </w:pPr>
    </w:p>
    <w:p w:rsidR="00EF7D02" w:rsidRPr="00530868" w:rsidRDefault="00EF7D02" w:rsidP="00542A32">
      <w:pPr>
        <w:spacing w:after="0" w:line="240" w:lineRule="auto"/>
        <w:jc w:val="both"/>
        <w:rPr>
          <w:rFonts w:ascii="Cambria" w:hAnsi="Cambria"/>
          <w:sz w:val="24"/>
          <w:szCs w:val="24"/>
        </w:rPr>
      </w:pPr>
    </w:p>
    <w:p w:rsidR="007E4805" w:rsidRPr="00D76F51" w:rsidRDefault="00EF0BF5" w:rsidP="00C0048A">
      <w:pPr>
        <w:numPr>
          <w:ilvl w:val="0"/>
          <w:numId w:val="12"/>
        </w:numPr>
        <w:spacing w:after="0" w:line="240" w:lineRule="auto"/>
        <w:jc w:val="both"/>
        <w:rPr>
          <w:rFonts w:ascii="Cambria" w:hAnsi="Cambria" w:cs="Calibri"/>
          <w:b/>
          <w:sz w:val="24"/>
          <w:szCs w:val="24"/>
        </w:rPr>
      </w:pPr>
      <w:r>
        <w:rPr>
          <w:rFonts w:ascii="Cambria" w:hAnsi="Cambria"/>
          <w:b/>
          <w:sz w:val="24"/>
          <w:szCs w:val="24"/>
        </w:rPr>
        <w:lastRenderedPageBreak/>
        <w:t xml:space="preserve"> </w:t>
      </w:r>
      <w:r w:rsidR="007E4805" w:rsidRPr="00530868">
        <w:rPr>
          <w:rFonts w:ascii="Cambria" w:hAnsi="Cambria"/>
          <w:b/>
          <w:sz w:val="24"/>
          <w:szCs w:val="24"/>
        </w:rPr>
        <w:t>Wymagania dotyczące wadium</w:t>
      </w:r>
    </w:p>
    <w:p w:rsidR="007E4805" w:rsidRDefault="007E4805" w:rsidP="007E4805">
      <w:pPr>
        <w:pStyle w:val="Tekstpodstawowy"/>
        <w:suppressAutoHyphens w:val="0"/>
        <w:autoSpaceDN w:val="0"/>
        <w:rPr>
          <w:rFonts w:ascii="Cambria" w:hAnsi="Cambria" w:cs="Arial"/>
          <w:color w:val="000000"/>
          <w:lang w:val="pl-PL"/>
        </w:rPr>
      </w:pPr>
      <w:r w:rsidRPr="00530868">
        <w:rPr>
          <w:rFonts w:ascii="Cambria" w:hAnsi="Cambria" w:cs="Arial"/>
          <w:color w:val="000000"/>
        </w:rPr>
        <w:t>Wadium nie jest wymagane.</w:t>
      </w:r>
    </w:p>
    <w:p w:rsidR="00EF7D02" w:rsidRPr="00EF7D02" w:rsidRDefault="00EF7D02" w:rsidP="007E4805">
      <w:pPr>
        <w:pStyle w:val="Tekstpodstawowy"/>
        <w:suppressAutoHyphens w:val="0"/>
        <w:autoSpaceDN w:val="0"/>
        <w:rPr>
          <w:rFonts w:ascii="Cambria" w:hAnsi="Cambria" w:cs="Arial"/>
          <w:color w:val="000000"/>
          <w:lang w:val="pl-PL"/>
        </w:rPr>
      </w:pPr>
    </w:p>
    <w:p w:rsidR="007E4805" w:rsidRPr="00D76F51" w:rsidRDefault="007E4805" w:rsidP="00C0048A">
      <w:pPr>
        <w:numPr>
          <w:ilvl w:val="0"/>
          <w:numId w:val="12"/>
        </w:numPr>
        <w:spacing w:after="0" w:line="240" w:lineRule="auto"/>
        <w:jc w:val="both"/>
        <w:rPr>
          <w:rFonts w:ascii="Cambria" w:hAnsi="Cambria"/>
          <w:b/>
          <w:sz w:val="24"/>
          <w:szCs w:val="24"/>
        </w:rPr>
      </w:pP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13603C" w:rsidRDefault="0013603C">
      <w:pPr>
        <w:spacing w:after="0" w:line="240" w:lineRule="auto"/>
        <w:rPr>
          <w:rFonts w:ascii="Cambria" w:hAnsi="Cambria"/>
          <w:sz w:val="24"/>
          <w:szCs w:val="24"/>
        </w:rPr>
      </w:pPr>
      <w:r>
        <w:rPr>
          <w:rFonts w:ascii="Cambria" w:hAnsi="Cambria"/>
          <w:sz w:val="24"/>
          <w:szCs w:val="24"/>
        </w:rPr>
        <w:br w:type="page"/>
      </w:r>
    </w:p>
    <w:p w:rsidR="00C41D2F" w:rsidRPr="00B62FB1" w:rsidRDefault="00C41D2F" w:rsidP="00C41D2F">
      <w:pPr>
        <w:rPr>
          <w:rFonts w:ascii="Cambria" w:hAnsi="Cambria" w:cs="Arial"/>
          <w:b/>
          <w:sz w:val="24"/>
          <w:szCs w:val="24"/>
        </w:rPr>
      </w:pPr>
      <w:r w:rsidRPr="00B62FB1">
        <w:rPr>
          <w:rFonts w:ascii="Cambria" w:hAnsi="Cambria" w:cs="Arial"/>
          <w:b/>
          <w:sz w:val="24"/>
          <w:szCs w:val="24"/>
        </w:rPr>
        <w:lastRenderedPageBreak/>
        <w:t>Rozdział II</w:t>
      </w: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41D2F"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Nazwa Wykonawcy: </w:t>
      </w:r>
      <w:r w:rsidRPr="00E52AA6">
        <w:rPr>
          <w:rFonts w:ascii="Cambria" w:hAnsi="Cambria" w:cs="Arial"/>
          <w:color w:val="000000"/>
          <w:sz w:val="24"/>
          <w:szCs w:val="24"/>
        </w:rPr>
        <w:br/>
      </w:r>
    </w:p>
    <w:p w:rsidR="00C41D2F" w:rsidRPr="00E52AA6"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t>………………………………………  Faks:…………………………………………………………</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C41D2F" w:rsidRPr="00E52AA6" w:rsidRDefault="00C41D2F" w:rsidP="00C41D2F">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OFERTA</w:t>
      </w:r>
    </w:p>
    <w:p w:rsidR="00C41D2F" w:rsidRPr="00E52AA6" w:rsidRDefault="00C41D2F" w:rsidP="00C41D2F">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C41D2F" w:rsidRPr="00E52AA6" w:rsidTr="00460821">
        <w:tc>
          <w:tcPr>
            <w:tcW w:w="1871" w:type="dxa"/>
            <w:tcBorders>
              <w:top w:val="nil"/>
              <w:left w:val="nil"/>
              <w:bottom w:val="nil"/>
              <w:right w:val="nil"/>
            </w:tcBorders>
          </w:tcPr>
          <w:p w:rsidR="00C41D2F" w:rsidRPr="00E52AA6" w:rsidRDefault="00C41D2F" w:rsidP="00460821">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C41D2F" w:rsidRPr="00E52AA6" w:rsidRDefault="00C41D2F" w:rsidP="00460821">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C41D2F" w:rsidRPr="00E52AA6" w:rsidTr="00460821">
        <w:tc>
          <w:tcPr>
            <w:tcW w:w="1871" w:type="dxa"/>
            <w:tcBorders>
              <w:top w:val="nil"/>
              <w:left w:val="nil"/>
              <w:bottom w:val="nil"/>
              <w:right w:val="nil"/>
            </w:tcBorders>
          </w:tcPr>
          <w:p w:rsidR="00C41D2F" w:rsidRPr="00B10A41" w:rsidRDefault="00C41D2F" w:rsidP="00460821">
            <w:pPr>
              <w:ind w:right="-108"/>
              <w:rPr>
                <w:rFonts w:ascii="Cambria" w:hAnsi="Cambria" w:cs="Arial"/>
                <w:color w:val="000000"/>
                <w:sz w:val="24"/>
                <w:szCs w:val="24"/>
              </w:rPr>
            </w:pPr>
            <w:r w:rsidRPr="00B10A41">
              <w:rPr>
                <w:rFonts w:ascii="Cambria" w:hAnsi="Cambria" w:cs="Arial"/>
                <w:color w:val="000000"/>
                <w:sz w:val="24"/>
                <w:szCs w:val="24"/>
              </w:rPr>
              <w:t>Nazwa zamówienia:</w:t>
            </w:r>
          </w:p>
        </w:tc>
        <w:tc>
          <w:tcPr>
            <w:tcW w:w="7415" w:type="dxa"/>
            <w:tcBorders>
              <w:top w:val="nil"/>
              <w:left w:val="nil"/>
              <w:bottom w:val="nil"/>
              <w:right w:val="nil"/>
            </w:tcBorders>
          </w:tcPr>
          <w:p w:rsidR="00C41D2F" w:rsidRPr="00B10A41" w:rsidRDefault="00C41D2F" w:rsidP="009F7F5A">
            <w:pPr>
              <w:ind w:right="132"/>
              <w:jc w:val="both"/>
              <w:rPr>
                <w:rFonts w:ascii="Cambria" w:hAnsi="Cambria" w:cs="Arial"/>
                <w:b/>
                <w:color w:val="FF0000"/>
                <w:sz w:val="24"/>
                <w:szCs w:val="24"/>
              </w:rPr>
            </w:pPr>
            <w:r>
              <w:rPr>
                <w:rFonts w:ascii="Cambria" w:hAnsi="Cambria" w:cs="Tahoma"/>
                <w:b/>
                <w:sz w:val="24"/>
                <w:szCs w:val="24"/>
              </w:rPr>
              <w:t xml:space="preserve">Dostawa </w:t>
            </w:r>
            <w:r w:rsidR="009F7F5A">
              <w:rPr>
                <w:rFonts w:ascii="Cambria" w:hAnsi="Cambria" w:cs="Arial"/>
                <w:b/>
                <w:sz w:val="24"/>
                <w:szCs w:val="24"/>
              </w:rPr>
              <w:t>mebli medycznych</w:t>
            </w:r>
            <w:r w:rsidR="00C553CB">
              <w:rPr>
                <w:rFonts w:ascii="Cambria" w:hAnsi="Cambria" w:cs="Arial"/>
                <w:b/>
                <w:sz w:val="24"/>
                <w:szCs w:val="24"/>
              </w:rPr>
              <w:t xml:space="preserve"> </w:t>
            </w:r>
            <w:r w:rsidRPr="00FD25E1">
              <w:rPr>
                <w:rFonts w:ascii="Cambria" w:hAnsi="Cambria" w:cs="Tahoma"/>
                <w:b/>
                <w:sz w:val="24"/>
                <w:szCs w:val="24"/>
              </w:rPr>
              <w:t>dla Samodzielnego Publicznego Zespołu Zakładów Opieki Zdrowotnej „Sanatorium” im. Jana Pawła II w Górnie</w:t>
            </w:r>
          </w:p>
        </w:tc>
      </w:tr>
    </w:tbl>
    <w:p w:rsidR="00C41D2F" w:rsidRDefault="00C41D2F" w:rsidP="00C41D2F">
      <w:pPr>
        <w:spacing w:after="0" w:line="240" w:lineRule="auto"/>
        <w:jc w:val="both"/>
        <w:rPr>
          <w:rFonts w:ascii="Cambria" w:hAnsi="Cambria" w:cs="Arial"/>
          <w:color w:val="000000"/>
          <w:sz w:val="24"/>
          <w:szCs w:val="24"/>
        </w:rPr>
      </w:pPr>
    </w:p>
    <w:p w:rsidR="00C41D2F" w:rsidRDefault="00C41D2F" w:rsidP="00C41D2F">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1. </w:t>
      </w:r>
      <w:r w:rsidRPr="00E52AA6">
        <w:rPr>
          <w:rFonts w:ascii="Cambria" w:hAnsi="Cambria" w:cs="Arial"/>
          <w:color w:val="000000"/>
          <w:sz w:val="24"/>
          <w:szCs w:val="24"/>
        </w:rPr>
        <w:t xml:space="preserve">Oferuję wykonanie w/w zamówienia za: </w:t>
      </w:r>
    </w:p>
    <w:p w:rsidR="0043187F" w:rsidRPr="00FF4342" w:rsidRDefault="0043187F" w:rsidP="00C41D2F">
      <w:pPr>
        <w:spacing w:after="0" w:line="240" w:lineRule="auto"/>
        <w:jc w:val="both"/>
        <w:rPr>
          <w:rFonts w:ascii="Cambria" w:hAnsi="Cambria" w:cs="Arial"/>
          <w:color w:val="000000"/>
          <w:sz w:val="24"/>
          <w:szCs w:val="24"/>
        </w:rPr>
      </w:pPr>
    </w:p>
    <w:p w:rsidR="0013603C" w:rsidRPr="0043187F" w:rsidRDefault="0013603C"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C41D2F" w:rsidRPr="00D32240" w:rsidRDefault="00C41D2F" w:rsidP="00C41D2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EF7D02" w:rsidRDefault="00EF7D02" w:rsidP="00C41D2F">
      <w:pPr>
        <w:shd w:val="clear" w:color="auto" w:fill="FFFFFF"/>
        <w:spacing w:after="0" w:line="240" w:lineRule="auto"/>
        <w:jc w:val="both"/>
        <w:rPr>
          <w:rFonts w:asciiTheme="majorHAnsi" w:hAnsiTheme="majorHAnsi" w:cs="Arial"/>
          <w:color w:val="000000" w:themeColor="text1"/>
          <w:sz w:val="24"/>
          <w:szCs w:val="24"/>
        </w:rPr>
      </w:pP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973AA4" w:rsidRDefault="00973AA4" w:rsidP="00C41D2F">
      <w:pPr>
        <w:shd w:val="clear" w:color="auto" w:fill="FFFFFF"/>
        <w:spacing w:after="0" w:line="240" w:lineRule="auto"/>
        <w:jc w:val="both"/>
        <w:rPr>
          <w:rFonts w:asciiTheme="majorHAnsi" w:hAnsiTheme="majorHAnsi" w:cs="Arial"/>
          <w:color w:val="000000" w:themeColor="text1"/>
          <w:sz w:val="24"/>
          <w:szCs w:val="24"/>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lastRenderedPageBreak/>
        <w:t>2</w:t>
      </w:r>
      <w:r w:rsidRPr="00C933AC">
        <w:rPr>
          <w:rFonts w:asciiTheme="majorHAnsi" w:hAnsiTheme="majorHAnsi" w:cs="Arial"/>
          <w:color w:val="000000" w:themeColor="text1"/>
          <w:sz w:val="24"/>
          <w:szCs w:val="24"/>
        </w:rPr>
        <w:t>. Oświadczam, że zgodnie z przepisami o podatku od towarów i usług wybór oferty:</w:t>
      </w:r>
    </w:p>
    <w:p w:rsidR="005F7C7C" w:rsidRDefault="005F7C7C" w:rsidP="00C41D2F">
      <w:pPr>
        <w:shd w:val="clear" w:color="auto" w:fill="FFFFFF"/>
        <w:spacing w:after="0" w:line="240" w:lineRule="auto"/>
        <w:jc w:val="both"/>
        <w:rPr>
          <w:rFonts w:asciiTheme="majorHAnsi" w:hAnsiTheme="majorHAnsi" w:cs="Arial"/>
          <w:b/>
          <w:color w:val="000000" w:themeColor="text1"/>
          <w:sz w:val="24"/>
          <w:szCs w:val="24"/>
        </w:rPr>
      </w:pPr>
    </w:p>
    <w:p w:rsidR="00C41D2F" w:rsidRPr="00C933AC" w:rsidRDefault="0013603C"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br/>
      </w:r>
      <w:r w:rsidR="00C41D2F" w:rsidRPr="00C933AC">
        <w:rPr>
          <w:rFonts w:asciiTheme="majorHAnsi" w:hAnsiTheme="majorHAnsi" w:cs="Arial"/>
          <w:b/>
          <w:color w:val="000000" w:themeColor="text1"/>
          <w:sz w:val="24"/>
          <w:szCs w:val="24"/>
        </w:rPr>
        <w:t>nie będzie prowadził do powstania u Zamawiającego o</w:t>
      </w:r>
      <w:r w:rsidR="00C41D2F">
        <w:rPr>
          <w:rFonts w:asciiTheme="majorHAnsi" w:hAnsiTheme="majorHAnsi" w:cs="Arial"/>
          <w:b/>
          <w:color w:val="000000" w:themeColor="text1"/>
          <w:sz w:val="24"/>
          <w:szCs w:val="24"/>
        </w:rPr>
        <w:t>bowiązku podatkowego</w:t>
      </w:r>
      <w:r w:rsidR="00C41D2F">
        <w:rPr>
          <w:rFonts w:asciiTheme="majorHAnsi" w:hAnsiTheme="majorHAnsi" w:cs="Arial"/>
          <w:b/>
          <w:color w:val="000000" w:themeColor="text1"/>
          <w:sz w:val="24"/>
          <w:szCs w:val="24"/>
          <w:vertAlign w:val="superscript"/>
        </w:rPr>
        <w:t>1</w:t>
      </w:r>
      <w:r w:rsidR="00C41D2F" w:rsidRPr="00C933AC">
        <w:rPr>
          <w:rFonts w:asciiTheme="majorHAnsi" w:hAnsiTheme="majorHAnsi" w:cs="Arial"/>
          <w:b/>
          <w:color w:val="000000" w:themeColor="text1"/>
          <w:sz w:val="24"/>
          <w:szCs w:val="24"/>
          <w:vertAlign w:val="superscript"/>
        </w:rPr>
        <w:t>)</w:t>
      </w:r>
    </w:p>
    <w:p w:rsidR="00C41D2F" w:rsidRPr="00C933AC" w:rsidRDefault="0013603C"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b/>
          <w:color w:val="000000" w:themeColor="text1"/>
          <w:sz w:val="24"/>
          <w:szCs w:val="24"/>
        </w:rPr>
        <w:br/>
      </w:r>
      <w:r w:rsidR="00C41D2F" w:rsidRPr="00C933AC">
        <w:rPr>
          <w:rFonts w:asciiTheme="majorHAnsi" w:hAnsiTheme="majorHAnsi"/>
          <w:b/>
          <w:color w:val="000000" w:themeColor="text1"/>
          <w:sz w:val="24"/>
          <w:szCs w:val="24"/>
        </w:rPr>
        <w:t>będzie prowadził do powstania u Zamawiającego obowiązku podatkowego w odniesieniu do</w:t>
      </w:r>
      <w:r w:rsidR="00C41D2F" w:rsidRPr="00C933AC">
        <w:rPr>
          <w:rFonts w:asciiTheme="majorHAnsi" w:hAnsiTheme="majorHAnsi"/>
          <w:color w:val="000000" w:themeColor="text1"/>
          <w:sz w:val="24"/>
          <w:szCs w:val="24"/>
        </w:rPr>
        <w:t>:</w:t>
      </w:r>
      <w:r w:rsidR="00C41D2F">
        <w:rPr>
          <w:rFonts w:asciiTheme="majorHAnsi" w:hAnsiTheme="majorHAnsi" w:cs="Arial"/>
          <w:b/>
          <w:color w:val="000000" w:themeColor="text1"/>
          <w:sz w:val="24"/>
          <w:szCs w:val="24"/>
          <w:vertAlign w:val="superscript"/>
        </w:rPr>
        <w:t>1</w:t>
      </w:r>
      <w:r w:rsidR="00C41D2F" w:rsidRPr="00C933AC">
        <w:rPr>
          <w:rFonts w:asciiTheme="majorHAnsi" w:hAnsiTheme="majorHAnsi" w:cs="Arial"/>
          <w:b/>
          <w:color w:val="000000" w:themeColor="text1"/>
          <w:sz w:val="24"/>
          <w:szCs w:val="24"/>
          <w:vertAlign w:val="superscript"/>
        </w:rPr>
        <w:t>)</w:t>
      </w:r>
    </w:p>
    <w:p w:rsidR="00C41D2F" w:rsidRDefault="00C41D2F" w:rsidP="00C41D2F">
      <w:pPr>
        <w:shd w:val="clear" w:color="auto" w:fill="FFFFFF"/>
        <w:spacing w:after="0" w:line="240" w:lineRule="auto"/>
        <w:jc w:val="both"/>
        <w:rPr>
          <w:rFonts w:cs="Arial"/>
          <w:color w:val="000000" w:themeColor="text1"/>
        </w:rPr>
      </w:pPr>
    </w:p>
    <w:p w:rsidR="00C41D2F" w:rsidRDefault="00C41D2F" w:rsidP="00C41D2F">
      <w:pPr>
        <w:shd w:val="clear" w:color="auto" w:fill="FFFFFF"/>
        <w:spacing w:after="0" w:line="240" w:lineRule="auto"/>
        <w:jc w:val="both"/>
        <w:rPr>
          <w:rFonts w:cs="Arial"/>
          <w:color w:val="000000" w:themeColor="text1"/>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C41D2F" w:rsidRPr="00C933AC" w:rsidTr="00460821">
        <w:tc>
          <w:tcPr>
            <w:tcW w:w="5812" w:type="dxa"/>
            <w:shd w:val="clear" w:color="auto" w:fill="FFFFFF"/>
          </w:tcPr>
          <w:p w:rsidR="00C41D2F" w:rsidRPr="00C933AC" w:rsidRDefault="00C41D2F" w:rsidP="00460821">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C41D2F" w:rsidRPr="00C933AC" w:rsidRDefault="00C41D2F" w:rsidP="00460821">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C41D2F" w:rsidRPr="006332A0" w:rsidRDefault="00C41D2F" w:rsidP="00C41D2F">
      <w:pPr>
        <w:rPr>
          <w:rFonts w:ascii="Cambria" w:hAnsi="Cambria" w:cs="Arial"/>
          <w:b/>
          <w:color w:val="000000"/>
          <w:sz w:val="24"/>
          <w:szCs w:val="24"/>
        </w:rPr>
      </w:pPr>
    </w:p>
    <w:p w:rsidR="00C41D2F" w:rsidRDefault="00C41D2F" w:rsidP="00C41D2F">
      <w:pPr>
        <w:jc w:val="both"/>
        <w:rPr>
          <w:rFonts w:ascii="Cambria" w:hAnsi="Cambria" w:cs="Arial"/>
          <w:sz w:val="24"/>
          <w:szCs w:val="24"/>
        </w:rPr>
      </w:pPr>
      <w:r>
        <w:rPr>
          <w:rFonts w:ascii="Cambria" w:hAnsi="Cambria" w:cs="Arial"/>
          <w:sz w:val="24"/>
          <w:szCs w:val="24"/>
        </w:rPr>
        <w:t xml:space="preserve">3. </w:t>
      </w:r>
      <w:r w:rsidRPr="00C933AC">
        <w:rPr>
          <w:rFonts w:ascii="Cambria" w:hAnsi="Cambria" w:cs="Arial"/>
          <w:sz w:val="24"/>
          <w:szCs w:val="24"/>
        </w:rPr>
        <w:t xml:space="preserve">Oświadczam, że na </w:t>
      </w:r>
      <w:r>
        <w:rPr>
          <w:rFonts w:ascii="Cambria" w:hAnsi="Cambria" w:cs="Arial"/>
          <w:sz w:val="24"/>
          <w:szCs w:val="24"/>
        </w:rPr>
        <w:t xml:space="preserve">oferowany </w:t>
      </w:r>
      <w:r w:rsidRPr="00C933AC">
        <w:rPr>
          <w:rFonts w:ascii="Cambria" w:hAnsi="Cambria" w:cs="Arial"/>
          <w:sz w:val="24"/>
          <w:szCs w:val="24"/>
        </w:rPr>
        <w:t xml:space="preserve">przedmiot zamówienia udzielam </w:t>
      </w:r>
      <w:r>
        <w:rPr>
          <w:rFonts w:ascii="Cambria" w:hAnsi="Cambria" w:cs="Arial"/>
          <w:sz w:val="24"/>
          <w:szCs w:val="24"/>
        </w:rPr>
        <w:t xml:space="preserve">gwarancji </w:t>
      </w:r>
      <w:r w:rsidRPr="00C933AC">
        <w:rPr>
          <w:rFonts w:ascii="Cambria" w:hAnsi="Cambria" w:cs="Arial"/>
          <w:sz w:val="24"/>
          <w:szCs w:val="24"/>
        </w:rPr>
        <w:t xml:space="preserve">na okres: </w:t>
      </w:r>
    </w:p>
    <w:p w:rsidR="00671989" w:rsidRPr="00671989" w:rsidRDefault="007C42AD" w:rsidP="00671989">
      <w:pPr>
        <w:spacing w:after="0" w:line="240" w:lineRule="auto"/>
        <w:jc w:val="both"/>
        <w:rPr>
          <w:rFonts w:ascii="Cambria" w:hAnsi="Cambria" w:cs="Arial"/>
          <w:sz w:val="24"/>
          <w:szCs w:val="24"/>
        </w:rPr>
      </w:pPr>
      <w:r>
        <w:rPr>
          <w:rFonts w:ascii="Cambria" w:hAnsi="Cambria" w:cs="Arial"/>
          <w:sz w:val="24"/>
          <w:szCs w:val="24"/>
        </w:rPr>
        <w:t>Meble medyczne</w:t>
      </w:r>
      <w:r w:rsidR="00671989" w:rsidRPr="00671989">
        <w:rPr>
          <w:rFonts w:ascii="Cambria" w:hAnsi="Cambria" w:cs="Arial"/>
          <w:sz w:val="24"/>
          <w:szCs w:val="24"/>
        </w:rPr>
        <w:t xml:space="preserve"> </w:t>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r w:rsidR="00D25B56" w:rsidRPr="00FD25E1">
        <w:rPr>
          <w:rFonts w:ascii="Cambria" w:hAnsi="Cambria" w:cs="Arial"/>
          <w:b/>
          <w:sz w:val="24"/>
          <w:szCs w:val="24"/>
        </w:rPr>
        <w:t>.</w:t>
      </w:r>
    </w:p>
    <w:p w:rsidR="00D25B56" w:rsidRDefault="00D25B56" w:rsidP="00671989">
      <w:pPr>
        <w:spacing w:after="0" w:line="240" w:lineRule="auto"/>
        <w:jc w:val="both"/>
        <w:rPr>
          <w:rFonts w:ascii="Cambria" w:hAnsi="Cambria" w:cs="Arial"/>
          <w:sz w:val="24"/>
          <w:szCs w:val="24"/>
        </w:rPr>
      </w:pP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4. </w:t>
      </w:r>
      <w:r w:rsidRPr="00A57671">
        <w:rPr>
          <w:rFonts w:ascii="Cambria" w:hAnsi="Cambria" w:cs="Arial"/>
          <w:sz w:val="24"/>
          <w:szCs w:val="24"/>
        </w:rPr>
        <w:t>Zamówienie wykonam w terminie</w:t>
      </w:r>
      <w:r w:rsidR="007C42AD">
        <w:rPr>
          <w:rFonts w:ascii="Cambria" w:hAnsi="Cambria" w:cs="Arial"/>
          <w:sz w:val="24"/>
          <w:szCs w:val="24"/>
        </w:rPr>
        <w:t xml:space="preserve"> </w:t>
      </w:r>
      <w:r w:rsidR="00245359">
        <w:rPr>
          <w:rFonts w:ascii="Cambria" w:hAnsi="Cambria" w:cs="Arial"/>
          <w:sz w:val="24"/>
          <w:szCs w:val="24"/>
        </w:rPr>
        <w:t>30</w:t>
      </w:r>
      <w:r w:rsidR="007C42AD">
        <w:rPr>
          <w:rFonts w:ascii="Cambria" w:hAnsi="Cambria" w:cs="Arial"/>
          <w:sz w:val="24"/>
          <w:szCs w:val="24"/>
        </w:rPr>
        <w:t xml:space="preserve"> dni </w:t>
      </w:r>
      <w:r w:rsidR="0013603C">
        <w:rPr>
          <w:rFonts w:ascii="Cambria" w:hAnsi="Cambria" w:cs="Arial"/>
          <w:sz w:val="24"/>
          <w:szCs w:val="24"/>
        </w:rPr>
        <w:t>od dnia zawarcia umowy</w:t>
      </w:r>
      <w:r>
        <w:rPr>
          <w:rFonts w:ascii="Cambria" w:hAnsi="Cambria" w:cs="Arial"/>
          <w:sz w:val="24"/>
          <w:szCs w:val="24"/>
        </w:rPr>
        <w:t>.</w:t>
      </w: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5. </w:t>
      </w:r>
      <w:r w:rsidRPr="00C933AC">
        <w:rPr>
          <w:rFonts w:ascii="Cambria" w:hAnsi="Cambria" w:cs="Arial"/>
          <w:sz w:val="24"/>
          <w:szCs w:val="24"/>
        </w:rPr>
        <w:t xml:space="preserve">Części zamówienia, których wykonanie zamierzam powierzyć podwykonawcom: </w:t>
      </w:r>
      <w:r>
        <w:rPr>
          <w:rFonts w:ascii="Cambria" w:hAnsi="Cambria" w:cs="Arial"/>
          <w:sz w:val="24"/>
          <w:szCs w:val="24"/>
          <w:vertAlign w:val="superscript"/>
        </w:rPr>
        <w:t>3</w:t>
      </w:r>
      <w:r w:rsidRPr="00A57671">
        <w:rPr>
          <w:rFonts w:ascii="Cambria" w:hAnsi="Cambria" w:cs="Arial"/>
          <w:sz w:val="24"/>
          <w:szCs w:val="24"/>
          <w:vertAlign w:val="superscript"/>
        </w:rPr>
        <w:t>)</w:t>
      </w:r>
    </w:p>
    <w:p w:rsidR="00C41D2F" w:rsidRDefault="00C41D2F" w:rsidP="00C41D2F">
      <w:pPr>
        <w:jc w:val="both"/>
        <w:rPr>
          <w:rFonts w:ascii="Cambria" w:hAnsi="Cambria" w:cs="Arial"/>
          <w:sz w:val="24"/>
          <w:szCs w:val="24"/>
        </w:rPr>
      </w:pPr>
    </w:p>
    <w:p w:rsidR="0013603C" w:rsidRDefault="0013603C" w:rsidP="00C41D2F">
      <w:pPr>
        <w:jc w:val="both"/>
        <w:rPr>
          <w:rFonts w:ascii="Cambria" w:hAnsi="Cambria" w:cs="Arial"/>
          <w:sz w:val="24"/>
          <w:szCs w:val="24"/>
        </w:rPr>
      </w:pP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  </w:t>
      </w:r>
      <w:r w:rsidR="0013603C">
        <w:rPr>
          <w:rFonts w:ascii="Cambria" w:hAnsi="Cambria" w:cs="Arial"/>
          <w:sz w:val="24"/>
          <w:szCs w:val="24"/>
        </w:rPr>
        <w:t xml:space="preserve">       </w:t>
      </w:r>
      <w:r w:rsidRPr="00C933AC">
        <w:rPr>
          <w:rFonts w:ascii="Cambria" w:hAnsi="Cambria" w:cs="Arial"/>
          <w:sz w:val="24"/>
          <w:szCs w:val="24"/>
        </w:rPr>
        <w:t>.........................................................................</w:t>
      </w:r>
    </w:p>
    <w:p w:rsidR="00C41D2F" w:rsidRDefault="00C41D2F" w:rsidP="00C41D2F">
      <w:pPr>
        <w:ind w:left="708" w:firstLine="708"/>
        <w:jc w:val="both"/>
        <w:rPr>
          <w:rFonts w:ascii="Cambria" w:hAnsi="Cambria" w:cs="Arial"/>
          <w:sz w:val="24"/>
          <w:szCs w:val="24"/>
        </w:rPr>
      </w:pPr>
      <w:r w:rsidRPr="00C933AC">
        <w:rPr>
          <w:rFonts w:ascii="Cambria" w:hAnsi="Cambria" w:cs="Arial"/>
          <w:sz w:val="24"/>
          <w:szCs w:val="24"/>
        </w:rPr>
        <w:t>(określenie części)</w:t>
      </w:r>
      <w:r w:rsidRPr="00C933AC">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C933AC">
        <w:rPr>
          <w:rFonts w:ascii="Cambria" w:hAnsi="Cambria" w:cs="Arial"/>
          <w:sz w:val="24"/>
          <w:szCs w:val="24"/>
        </w:rPr>
        <w:t>(firma podwykonawcy)</w:t>
      </w:r>
    </w:p>
    <w:p w:rsidR="00C41D2F" w:rsidRDefault="00C41D2F" w:rsidP="00C41D2F">
      <w:pPr>
        <w:spacing w:after="0" w:line="240" w:lineRule="auto"/>
        <w:jc w:val="both"/>
        <w:rPr>
          <w:rFonts w:ascii="Cambria" w:hAnsi="Cambria" w:cs="Arial"/>
          <w:sz w:val="24"/>
          <w:szCs w:val="24"/>
        </w:rPr>
      </w:pPr>
    </w:p>
    <w:p w:rsidR="00C41D2F" w:rsidRPr="00A10CBD" w:rsidRDefault="00C41D2F" w:rsidP="00C41D2F">
      <w:pPr>
        <w:spacing w:after="0" w:line="240" w:lineRule="auto"/>
        <w:jc w:val="both"/>
        <w:rPr>
          <w:rFonts w:ascii="Cambria" w:hAnsi="Cambria" w:cs="Arial"/>
          <w:sz w:val="24"/>
          <w:szCs w:val="24"/>
        </w:rPr>
      </w:pPr>
      <w:r>
        <w:rPr>
          <w:rFonts w:ascii="Cambria" w:hAnsi="Cambria" w:cs="Arial"/>
          <w:sz w:val="24"/>
          <w:szCs w:val="24"/>
        </w:rPr>
        <w:t xml:space="preserve">6. </w:t>
      </w: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Pr>
          <w:rFonts w:ascii="Cambria" w:hAnsi="Cambria" w:cs="Arial"/>
          <w:sz w:val="24"/>
          <w:szCs w:val="24"/>
        </w:rPr>
        <w:t>iniejszym postępowaniu.</w:t>
      </w:r>
      <w:r w:rsidRPr="006332A0">
        <w:rPr>
          <w:rFonts w:ascii="Cambria" w:hAnsi="Cambria" w:cs="Arial"/>
          <w:sz w:val="24"/>
          <w:szCs w:val="24"/>
          <w:vertAlign w:val="superscript"/>
        </w:rPr>
        <w:t>4)</w:t>
      </w:r>
    </w:p>
    <w:p w:rsidR="003D2E9E" w:rsidRDefault="003D2E9E" w:rsidP="00C41D2F">
      <w:pPr>
        <w:jc w:val="right"/>
        <w:rPr>
          <w:rFonts w:ascii="Cambria" w:hAnsi="Cambria" w:cs="Arial"/>
          <w:sz w:val="24"/>
          <w:szCs w:val="24"/>
        </w:rPr>
      </w:pPr>
    </w:p>
    <w:p w:rsidR="0043187F" w:rsidRDefault="0043187F" w:rsidP="00C41D2F">
      <w:pPr>
        <w:jc w:val="right"/>
        <w:rPr>
          <w:rFonts w:ascii="Cambria" w:hAnsi="Cambria" w:cs="Arial"/>
          <w:sz w:val="24"/>
          <w:szCs w:val="24"/>
        </w:rPr>
      </w:pPr>
    </w:p>
    <w:p w:rsidR="003D2E9E" w:rsidRDefault="003D2E9E" w:rsidP="00C41D2F">
      <w:pPr>
        <w:jc w:val="right"/>
        <w:rPr>
          <w:rFonts w:ascii="Cambria" w:hAnsi="Cambria" w:cs="Arial"/>
          <w:sz w:val="24"/>
          <w:szCs w:val="24"/>
        </w:rPr>
      </w:pPr>
    </w:p>
    <w:p w:rsidR="003D2E9E" w:rsidRPr="00ED43ED" w:rsidRDefault="00ED43ED" w:rsidP="00ED43ED">
      <w:pPr>
        <w:rPr>
          <w:rFonts w:ascii="Cambria" w:hAnsi="Cambria" w:cs="Arial"/>
          <w:sz w:val="24"/>
          <w:szCs w:val="24"/>
        </w:rPr>
      </w:pPr>
      <w:r w:rsidRPr="00450F44">
        <w:rPr>
          <w:rFonts w:ascii="Cambria" w:hAnsi="Cambria" w:cs="Arial"/>
        </w:rPr>
        <w:t>………………………….. dn.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3D2E9E" w:rsidRPr="00E52AA6">
        <w:rPr>
          <w:rFonts w:ascii="Cambria" w:hAnsi="Cambria" w:cs="Arial"/>
          <w:color w:val="000000"/>
          <w:sz w:val="24"/>
          <w:szCs w:val="24"/>
        </w:rPr>
        <w:t>...............................................................</w:t>
      </w:r>
      <w:r w:rsidR="003D2E9E" w:rsidRPr="00E52AA6">
        <w:rPr>
          <w:rFonts w:ascii="Cambria" w:hAnsi="Cambria" w:cs="Arial"/>
          <w:color w:val="000000"/>
          <w:sz w:val="24"/>
          <w:szCs w:val="24"/>
        </w:rPr>
        <w:br/>
      </w:r>
      <w:r>
        <w:rPr>
          <w:rFonts w:ascii="Cambria" w:hAnsi="Cambria" w:cs="Arial"/>
          <w:color w:val="000000"/>
          <w:sz w:val="24"/>
          <w:szCs w:val="24"/>
        </w:rPr>
        <w:t xml:space="preserve">    Miejscowość</w:t>
      </w:r>
      <w:r w:rsidR="003D2E9E" w:rsidRPr="00E52AA6">
        <w:rPr>
          <w:rFonts w:ascii="Cambria" w:hAnsi="Cambria" w:cs="Arial"/>
          <w:color w:val="000000"/>
          <w:sz w:val="24"/>
          <w:szCs w:val="24"/>
        </w:rPr>
        <w:t xml:space="preserve">                      </w:t>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t xml:space="preserve">         </w:t>
      </w:r>
      <w:r w:rsidR="003D2E9E" w:rsidRPr="00E52AA6">
        <w:rPr>
          <w:rFonts w:ascii="Cambria" w:hAnsi="Cambria" w:cs="Arial"/>
          <w:color w:val="000000"/>
          <w:sz w:val="24"/>
          <w:szCs w:val="24"/>
        </w:rPr>
        <w:t>(podpis Wykonawcy)</w:t>
      </w:r>
    </w:p>
    <w:p w:rsidR="00C41D2F" w:rsidRDefault="00C41D2F" w:rsidP="00C41D2F">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t>____________________________________________</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1)</w:t>
      </w:r>
      <w:r w:rsidRPr="00A57671">
        <w:rPr>
          <w:rFonts w:ascii="Cambria" w:hAnsi="Cambria" w:cs="Arial"/>
          <w:color w:val="000000"/>
          <w:sz w:val="24"/>
          <w:szCs w:val="24"/>
        </w:rPr>
        <w:t xml:space="preserve"> Niepotrzebne skreślić.</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2)</w:t>
      </w:r>
      <w:r w:rsidRPr="00A57671">
        <w:rPr>
          <w:rFonts w:ascii="Cambria" w:hAnsi="Cambria" w:cs="Arial"/>
          <w:color w:val="000000"/>
          <w:sz w:val="24"/>
          <w:szCs w:val="24"/>
        </w:rPr>
        <w:t xml:space="preserve"> Liczba miesięcy musi być liczbą całkowitą</w:t>
      </w:r>
      <w:r>
        <w:rPr>
          <w:rFonts w:ascii="Cambria" w:hAnsi="Cambria" w:cs="Arial"/>
          <w:color w:val="000000"/>
          <w:sz w:val="24"/>
          <w:szCs w:val="24"/>
        </w:rPr>
        <w:t xml:space="preserve"> i nie może wynosić mniej niż </w:t>
      </w:r>
      <w:r w:rsidR="00D25B56">
        <w:rPr>
          <w:rFonts w:ascii="Cambria" w:hAnsi="Cambria" w:cs="Arial"/>
          <w:color w:val="000000"/>
          <w:sz w:val="24"/>
          <w:szCs w:val="24"/>
        </w:rPr>
        <w:t>24</w:t>
      </w:r>
      <w:r w:rsidRPr="00A57671">
        <w:rPr>
          <w:rFonts w:ascii="Cambria" w:hAnsi="Cambria" w:cs="Arial"/>
          <w:color w:val="000000"/>
          <w:sz w:val="24"/>
          <w:szCs w:val="24"/>
        </w:rPr>
        <w:t>.</w:t>
      </w:r>
    </w:p>
    <w:p w:rsidR="00C41D2F"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3)</w:t>
      </w:r>
      <w:r w:rsidRPr="00A57671">
        <w:rPr>
          <w:rFonts w:ascii="Cambria" w:hAnsi="Cambria" w:cs="Arial"/>
          <w:color w:val="000000"/>
          <w:sz w:val="24"/>
          <w:szCs w:val="24"/>
        </w:rPr>
        <w:t xml:space="preserve"> Wypełnić jeżeli dotyczy. O ile jest to wiadome, podać firmy podwykonawców.</w:t>
      </w:r>
    </w:p>
    <w:p w:rsidR="00C41D2F" w:rsidRPr="00A57671" w:rsidRDefault="00C41D2F" w:rsidP="00C41D2F">
      <w:pPr>
        <w:autoSpaceDE w:val="0"/>
        <w:autoSpaceDN w:val="0"/>
        <w:adjustRightInd w:val="0"/>
        <w:spacing w:after="0" w:line="240" w:lineRule="auto"/>
        <w:jc w:val="both"/>
        <w:rPr>
          <w:rFonts w:asciiTheme="majorHAnsi" w:hAnsiTheme="majorHAnsi" w:cs="Arial"/>
          <w:i/>
          <w:color w:val="000000"/>
          <w:sz w:val="24"/>
          <w:szCs w:val="24"/>
        </w:rPr>
      </w:pPr>
      <w:r w:rsidRPr="006332A0">
        <w:rPr>
          <w:rFonts w:ascii="Cambria" w:hAnsi="Cambria" w:cs="Arial"/>
          <w:color w:val="000000"/>
          <w:sz w:val="24"/>
          <w:szCs w:val="24"/>
          <w:vertAlign w:val="superscript"/>
        </w:rPr>
        <w:t>4)</w:t>
      </w:r>
      <w:r>
        <w:rPr>
          <w:rFonts w:ascii="Cambria" w:hAnsi="Cambria" w:cs="Arial"/>
          <w:color w:val="000000"/>
          <w:sz w:val="24"/>
          <w:szCs w:val="24"/>
        </w:rPr>
        <w:t xml:space="preserve"> </w:t>
      </w:r>
      <w:r w:rsidRPr="006332A0">
        <w:rPr>
          <w:rFonts w:asciiTheme="majorHAnsi" w:hAnsiTheme="majorHAnsi" w:cs="Arial"/>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C41D2F" w:rsidRDefault="00C41D2F" w:rsidP="00C41D2F">
      <w:pPr>
        <w:autoSpaceDE w:val="0"/>
        <w:autoSpaceDN w:val="0"/>
        <w:adjustRightInd w:val="0"/>
        <w:spacing w:after="0" w:line="240" w:lineRule="auto"/>
        <w:jc w:val="right"/>
        <w:rPr>
          <w:rFonts w:ascii="Arial" w:hAnsi="Arial" w:cs="Arial"/>
          <w:color w:val="000000"/>
          <w:sz w:val="20"/>
          <w:szCs w:val="20"/>
        </w:rPr>
        <w:sectPr w:rsidR="00C41D2F" w:rsidSect="00A31FDC">
          <w:headerReference w:type="default" r:id="rId13"/>
          <w:footerReference w:type="default" r:id="rId14"/>
          <w:pgSz w:w="11906" w:h="16838"/>
          <w:pgMar w:top="1418" w:right="1418" w:bottom="1418" w:left="1418" w:header="709" w:footer="709" w:gutter="0"/>
          <w:pgNumType w:start="1"/>
          <w:cols w:space="708"/>
          <w:docGrid w:linePitch="360"/>
        </w:sectPr>
      </w:pPr>
    </w:p>
    <w:p w:rsidR="0013603C" w:rsidRDefault="00582BA9" w:rsidP="0013603C">
      <w:pPr>
        <w:jc w:val="center"/>
        <w:rPr>
          <w:rFonts w:ascii="Cambria" w:hAnsi="Cambria" w:cs="Arial"/>
          <w:b/>
          <w:iCs/>
          <w:color w:val="000000"/>
          <w:sz w:val="24"/>
          <w:szCs w:val="24"/>
        </w:rPr>
      </w:pPr>
      <w:r>
        <w:rPr>
          <w:rFonts w:ascii="Cambria" w:hAnsi="Cambria" w:cs="Arial"/>
          <w:b/>
          <w:color w:val="000000"/>
          <w:sz w:val="24"/>
          <w:szCs w:val="24"/>
        </w:rPr>
        <w:lastRenderedPageBreak/>
        <w:t>OFERTA</w:t>
      </w:r>
      <w:r w:rsidR="003D2E9E">
        <w:rPr>
          <w:rFonts w:ascii="Cambria" w:hAnsi="Cambria" w:cs="Arial"/>
          <w:b/>
          <w:color w:val="000000"/>
          <w:sz w:val="24"/>
          <w:szCs w:val="24"/>
        </w:rPr>
        <w:t xml:space="preserve"> - </w:t>
      </w:r>
      <w:r w:rsidR="00C41D2F">
        <w:rPr>
          <w:rFonts w:ascii="Cambria" w:hAnsi="Cambria" w:cs="Arial"/>
          <w:b/>
          <w:iCs/>
          <w:color w:val="000000"/>
          <w:sz w:val="24"/>
          <w:szCs w:val="24"/>
        </w:rPr>
        <w:t>FORMULARZ CENOWY</w:t>
      </w:r>
    </w:p>
    <w:p w:rsidR="007C42AD" w:rsidRDefault="007C42AD" w:rsidP="0013603C">
      <w:pPr>
        <w:jc w:val="center"/>
        <w:rPr>
          <w:rFonts w:ascii="Cambria" w:hAnsi="Cambria" w:cs="Arial"/>
          <w:b/>
          <w:iCs/>
          <w:color w:val="000000"/>
          <w:sz w:val="24"/>
          <w:szCs w:val="24"/>
        </w:rPr>
      </w:pPr>
      <w:r>
        <w:rPr>
          <w:rFonts w:ascii="Cambria" w:hAnsi="Cambria" w:cs="Arial"/>
          <w:b/>
          <w:iCs/>
          <w:color w:val="000000"/>
          <w:sz w:val="24"/>
          <w:szCs w:val="24"/>
        </w:rPr>
        <w:t>MEBLE MEDYCZNE</w:t>
      </w:r>
    </w:p>
    <w:p w:rsidR="0013603C" w:rsidRPr="0013603C" w:rsidRDefault="0013603C" w:rsidP="0013603C">
      <w:pPr>
        <w:rPr>
          <w:rFonts w:ascii="Cambria" w:hAnsi="Cambria" w:cs="Arial"/>
          <w:iCs/>
          <w:color w:val="000000"/>
          <w:sz w:val="20"/>
          <w:szCs w:val="24"/>
        </w:rPr>
      </w:pPr>
      <w:r w:rsidRPr="0013603C">
        <w:rPr>
          <w:rFonts w:ascii="Cambria" w:hAnsi="Cambria" w:cs="Arial"/>
          <w:iCs/>
          <w:color w:val="000000"/>
          <w:sz w:val="20"/>
          <w:szCs w:val="24"/>
        </w:rPr>
        <w:t>……………………………………………</w:t>
      </w:r>
    </w:p>
    <w:p w:rsidR="00ED43ED" w:rsidRDefault="0013603C" w:rsidP="0013603C">
      <w:pPr>
        <w:rPr>
          <w:rFonts w:ascii="Cambria" w:hAnsi="Cambria" w:cs="Arial"/>
          <w:iCs/>
          <w:color w:val="000000"/>
          <w:sz w:val="20"/>
          <w:szCs w:val="24"/>
        </w:rPr>
      </w:pPr>
      <w:r w:rsidRPr="0013603C">
        <w:rPr>
          <w:rFonts w:ascii="Cambria" w:hAnsi="Cambria" w:cs="Arial"/>
          <w:iCs/>
          <w:color w:val="000000"/>
          <w:sz w:val="20"/>
          <w:szCs w:val="24"/>
        </w:rPr>
        <w:t>(Pieczęć Nazwa Wykonawcy)</w:t>
      </w:r>
    </w:p>
    <w:tbl>
      <w:tblPr>
        <w:tblW w:w="13850" w:type="dxa"/>
        <w:tblInd w:w="-72" w:type="dxa"/>
        <w:tblLayout w:type="fixed"/>
        <w:tblCellMar>
          <w:left w:w="70" w:type="dxa"/>
          <w:right w:w="70" w:type="dxa"/>
        </w:tblCellMar>
        <w:tblLook w:val="04A0" w:firstRow="1" w:lastRow="0" w:firstColumn="1" w:lastColumn="0" w:noHBand="0" w:noVBand="1"/>
      </w:tblPr>
      <w:tblGrid>
        <w:gridCol w:w="2977"/>
        <w:gridCol w:w="709"/>
        <w:gridCol w:w="709"/>
        <w:gridCol w:w="1276"/>
        <w:gridCol w:w="1275"/>
        <w:gridCol w:w="851"/>
        <w:gridCol w:w="1559"/>
        <w:gridCol w:w="2305"/>
        <w:gridCol w:w="2189"/>
      </w:tblGrid>
      <w:tr w:rsidR="007C42AD" w:rsidRPr="005E46C3" w:rsidTr="009F7F5A">
        <w:trPr>
          <w:trHeight w:val="255"/>
        </w:trPr>
        <w:tc>
          <w:tcPr>
            <w:tcW w:w="2977" w:type="dxa"/>
            <w:tcBorders>
              <w:top w:val="single" w:sz="4" w:space="0" w:color="000000"/>
              <w:left w:val="single" w:sz="4" w:space="0" w:color="000000"/>
              <w:bottom w:val="single" w:sz="4" w:space="0" w:color="auto"/>
              <w:right w:val="nil"/>
            </w:tcBorders>
            <w:vAlign w:val="center"/>
            <w:hideMark/>
          </w:tcPr>
          <w:p w:rsidR="007C42AD" w:rsidRPr="005E46C3" w:rsidRDefault="007C42AD" w:rsidP="009F7F5A">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w:t>
            </w:r>
          </w:p>
        </w:tc>
        <w:tc>
          <w:tcPr>
            <w:tcW w:w="709" w:type="dxa"/>
            <w:tcBorders>
              <w:top w:val="single" w:sz="4" w:space="0" w:color="000000"/>
              <w:left w:val="single" w:sz="4" w:space="0" w:color="000000"/>
              <w:bottom w:val="single" w:sz="4" w:space="0" w:color="auto"/>
              <w:right w:val="nil"/>
            </w:tcBorders>
            <w:vAlign w:val="center"/>
            <w:hideMark/>
          </w:tcPr>
          <w:p w:rsidR="007C42AD" w:rsidRPr="005E46C3" w:rsidRDefault="007C42AD" w:rsidP="009F7F5A">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J.m.</w:t>
            </w:r>
          </w:p>
        </w:tc>
        <w:tc>
          <w:tcPr>
            <w:tcW w:w="709" w:type="dxa"/>
            <w:tcBorders>
              <w:top w:val="single" w:sz="4" w:space="0" w:color="000000"/>
              <w:left w:val="single" w:sz="4" w:space="0" w:color="000000"/>
              <w:bottom w:val="single" w:sz="4" w:space="0" w:color="auto"/>
              <w:right w:val="nil"/>
            </w:tcBorders>
            <w:vAlign w:val="center"/>
            <w:hideMark/>
          </w:tcPr>
          <w:p w:rsidR="007C42AD" w:rsidRPr="005E46C3" w:rsidRDefault="007C42AD" w:rsidP="009F7F5A">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Ilość</w:t>
            </w:r>
          </w:p>
        </w:tc>
        <w:tc>
          <w:tcPr>
            <w:tcW w:w="1276" w:type="dxa"/>
            <w:tcBorders>
              <w:top w:val="single" w:sz="4" w:space="0" w:color="000000"/>
              <w:left w:val="single" w:sz="4" w:space="0" w:color="000000"/>
              <w:bottom w:val="single" w:sz="4" w:space="0" w:color="auto"/>
              <w:right w:val="nil"/>
            </w:tcBorders>
            <w:vAlign w:val="center"/>
            <w:hideMark/>
          </w:tcPr>
          <w:p w:rsidR="007C42AD" w:rsidRPr="005E46C3" w:rsidRDefault="007C42AD" w:rsidP="009F7F5A">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Cena jedn. Netto</w:t>
            </w:r>
          </w:p>
        </w:tc>
        <w:tc>
          <w:tcPr>
            <w:tcW w:w="1275" w:type="dxa"/>
            <w:tcBorders>
              <w:top w:val="single" w:sz="4" w:space="0" w:color="000000"/>
              <w:left w:val="single" w:sz="4" w:space="0" w:color="000000"/>
              <w:bottom w:val="single" w:sz="4" w:space="0" w:color="auto"/>
              <w:right w:val="nil"/>
            </w:tcBorders>
            <w:vAlign w:val="center"/>
            <w:hideMark/>
          </w:tcPr>
          <w:p w:rsidR="007C42AD" w:rsidRPr="005E46C3" w:rsidRDefault="007C42AD" w:rsidP="009F7F5A">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netto</w:t>
            </w:r>
          </w:p>
        </w:tc>
        <w:tc>
          <w:tcPr>
            <w:tcW w:w="851" w:type="dxa"/>
            <w:tcBorders>
              <w:top w:val="single" w:sz="4" w:space="0" w:color="000000"/>
              <w:left w:val="single" w:sz="4" w:space="0" w:color="000000"/>
              <w:bottom w:val="single" w:sz="4" w:space="0" w:color="auto"/>
              <w:right w:val="nil"/>
            </w:tcBorders>
            <w:vAlign w:val="center"/>
            <w:hideMark/>
          </w:tcPr>
          <w:p w:rsidR="007C42AD" w:rsidRPr="005E46C3" w:rsidRDefault="007C42AD" w:rsidP="009F7F5A">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VAT</w:t>
            </w:r>
          </w:p>
        </w:tc>
        <w:tc>
          <w:tcPr>
            <w:tcW w:w="1559" w:type="dxa"/>
            <w:tcBorders>
              <w:top w:val="single" w:sz="4" w:space="0" w:color="000000"/>
              <w:left w:val="single" w:sz="4" w:space="0" w:color="000000"/>
              <w:bottom w:val="single" w:sz="4" w:space="0" w:color="auto"/>
              <w:right w:val="nil"/>
            </w:tcBorders>
            <w:vAlign w:val="center"/>
            <w:hideMark/>
          </w:tcPr>
          <w:p w:rsidR="007C42AD" w:rsidRPr="005E46C3" w:rsidRDefault="007C42AD" w:rsidP="009F7F5A">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brutto</w:t>
            </w:r>
          </w:p>
        </w:tc>
        <w:tc>
          <w:tcPr>
            <w:tcW w:w="2305" w:type="dxa"/>
            <w:tcBorders>
              <w:top w:val="single" w:sz="4" w:space="0" w:color="000000"/>
              <w:left w:val="single" w:sz="4" w:space="0" w:color="000000"/>
              <w:bottom w:val="single" w:sz="4" w:space="0" w:color="auto"/>
              <w:right w:val="nil"/>
            </w:tcBorders>
            <w:vAlign w:val="center"/>
            <w:hideMark/>
          </w:tcPr>
          <w:p w:rsidR="007C42AD" w:rsidRPr="005E46C3" w:rsidRDefault="007C42AD" w:rsidP="009F7F5A">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 handlowa, typ</w:t>
            </w:r>
            <w:r>
              <w:rPr>
                <w:rFonts w:asciiTheme="majorHAnsi" w:hAnsiTheme="majorHAnsi" w:cs="Arial"/>
                <w:b/>
                <w:sz w:val="24"/>
                <w:szCs w:val="24"/>
              </w:rPr>
              <w:t>, model, nr katalogowy</w:t>
            </w:r>
          </w:p>
        </w:tc>
        <w:tc>
          <w:tcPr>
            <w:tcW w:w="2189" w:type="dxa"/>
            <w:tcBorders>
              <w:top w:val="single" w:sz="4" w:space="0" w:color="000000"/>
              <w:left w:val="single" w:sz="4" w:space="0" w:color="000000"/>
              <w:bottom w:val="single" w:sz="4" w:space="0" w:color="auto"/>
              <w:right w:val="single" w:sz="4" w:space="0" w:color="000000"/>
            </w:tcBorders>
            <w:vAlign w:val="center"/>
            <w:hideMark/>
          </w:tcPr>
          <w:p w:rsidR="007C42AD" w:rsidRPr="005E46C3" w:rsidRDefault="007C42AD" w:rsidP="009F7F5A">
            <w:pPr>
              <w:snapToGrid w:val="0"/>
              <w:spacing w:line="256" w:lineRule="auto"/>
              <w:jc w:val="center"/>
              <w:rPr>
                <w:rFonts w:asciiTheme="majorHAnsi" w:hAnsiTheme="majorHAnsi" w:cs="Arial"/>
                <w:b/>
                <w:sz w:val="24"/>
                <w:szCs w:val="24"/>
              </w:rPr>
            </w:pPr>
            <w:r>
              <w:rPr>
                <w:rFonts w:asciiTheme="majorHAnsi" w:hAnsiTheme="majorHAnsi" w:cs="Arial"/>
                <w:b/>
                <w:sz w:val="24"/>
                <w:szCs w:val="24"/>
              </w:rPr>
              <w:t>P</w:t>
            </w:r>
            <w:r w:rsidRPr="005E46C3">
              <w:rPr>
                <w:rFonts w:asciiTheme="majorHAnsi" w:hAnsiTheme="majorHAnsi" w:cs="Arial"/>
                <w:b/>
                <w:sz w:val="24"/>
                <w:szCs w:val="24"/>
              </w:rPr>
              <w:t>roducent</w:t>
            </w: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rPr>
                <w:rFonts w:asciiTheme="majorHAnsi" w:hAnsiTheme="majorHAnsi"/>
                <w:b/>
                <w:bCs/>
                <w:sz w:val="24"/>
                <w:szCs w:val="24"/>
              </w:rPr>
            </w:pPr>
            <w:r w:rsidRPr="007C42AD">
              <w:rPr>
                <w:rFonts w:asciiTheme="majorHAnsi" w:hAnsiTheme="majorHAnsi"/>
                <w:b/>
                <w:bCs/>
                <w:sz w:val="24"/>
                <w:szCs w:val="24"/>
              </w:rPr>
              <w:t>Kozetka lekarska</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rPr>
                <w:rFonts w:ascii="Cambria" w:hAnsi="Cambria" w:cs="Arial"/>
                <w:b/>
                <w:sz w:val="24"/>
                <w:szCs w:val="24"/>
              </w:rPr>
            </w:pPr>
            <w:r w:rsidRPr="007C42AD">
              <w:rPr>
                <w:rFonts w:ascii="Cambria" w:hAnsi="Cambria" w:cs="Arial"/>
                <w:b/>
                <w:sz w:val="24"/>
                <w:szCs w:val="24"/>
              </w:rPr>
              <w:t>Szafa lekarska</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rPr>
                <w:rFonts w:ascii="Cambria" w:hAnsi="Cambria" w:cs="Arial"/>
                <w:b/>
                <w:sz w:val="24"/>
                <w:szCs w:val="24"/>
              </w:rPr>
            </w:pPr>
            <w:r w:rsidRPr="007C42AD">
              <w:rPr>
                <w:rFonts w:ascii="Cambria" w:hAnsi="Cambria" w:cs="Arial"/>
                <w:b/>
                <w:sz w:val="24"/>
                <w:szCs w:val="24"/>
              </w:rPr>
              <w:t>Szafa szpitalna</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rPr>
                <w:rFonts w:ascii="Cambria" w:hAnsi="Cambria" w:cs="Arial"/>
                <w:b/>
                <w:sz w:val="24"/>
                <w:szCs w:val="24"/>
              </w:rPr>
            </w:pPr>
            <w:r w:rsidRPr="007C42AD">
              <w:rPr>
                <w:rFonts w:ascii="Cambria" w:hAnsi="Cambria" w:cs="Arial"/>
                <w:b/>
                <w:sz w:val="24"/>
                <w:szCs w:val="24"/>
              </w:rPr>
              <w:t>Regał szpitalny</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Pr="007C42AD" w:rsidRDefault="007C42AD" w:rsidP="009F7F5A">
            <w:pPr>
              <w:spacing w:after="0" w:line="257" w:lineRule="auto"/>
              <w:rPr>
                <w:rFonts w:ascii="Cambria" w:hAnsi="Cambria" w:cs="Arial"/>
                <w:b/>
                <w:sz w:val="24"/>
                <w:szCs w:val="24"/>
              </w:rPr>
            </w:pPr>
            <w:r w:rsidRPr="007C42AD">
              <w:rPr>
                <w:rFonts w:ascii="Cambria" w:hAnsi="Cambria" w:cs="Arial"/>
                <w:b/>
                <w:sz w:val="24"/>
                <w:szCs w:val="24"/>
              </w:rPr>
              <w:t>Fotel szpitalny obrotowy</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Pr="007C42AD" w:rsidRDefault="007C42AD" w:rsidP="009F7F5A">
            <w:pPr>
              <w:spacing w:after="0" w:line="257" w:lineRule="auto"/>
              <w:rPr>
                <w:rFonts w:ascii="Cambria" w:hAnsi="Cambria" w:cs="Arial"/>
                <w:b/>
                <w:sz w:val="24"/>
                <w:szCs w:val="24"/>
              </w:rPr>
            </w:pPr>
            <w:r w:rsidRPr="007C42AD">
              <w:rPr>
                <w:rFonts w:ascii="Cambria" w:hAnsi="Cambria" w:cs="Arial"/>
                <w:b/>
                <w:sz w:val="24"/>
                <w:szCs w:val="24"/>
              </w:rPr>
              <w:t>Biurko szpitalne</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Pr="007C42AD" w:rsidRDefault="007C42AD" w:rsidP="009F7F5A">
            <w:pPr>
              <w:spacing w:after="0" w:line="257" w:lineRule="auto"/>
              <w:rPr>
                <w:rFonts w:ascii="Cambria" w:hAnsi="Cambria" w:cs="Arial"/>
                <w:b/>
                <w:sz w:val="24"/>
                <w:szCs w:val="24"/>
              </w:rPr>
            </w:pPr>
            <w:r w:rsidRPr="007C42AD">
              <w:rPr>
                <w:rFonts w:ascii="Cambria" w:hAnsi="Cambria" w:cs="Arial"/>
                <w:b/>
                <w:sz w:val="24"/>
                <w:szCs w:val="24"/>
              </w:rPr>
              <w:t>Stół</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EB23CB"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Pr="007C42AD" w:rsidRDefault="007C42AD" w:rsidP="009F7F5A">
            <w:pPr>
              <w:spacing w:after="0" w:line="257" w:lineRule="auto"/>
              <w:rPr>
                <w:rFonts w:ascii="Cambria" w:hAnsi="Cambria" w:cs="Arial"/>
                <w:b/>
                <w:sz w:val="24"/>
                <w:szCs w:val="24"/>
              </w:rPr>
            </w:pPr>
            <w:r w:rsidRPr="007C42AD">
              <w:rPr>
                <w:rFonts w:ascii="Cambria" w:hAnsi="Cambria" w:cs="Arial"/>
                <w:b/>
                <w:sz w:val="24"/>
                <w:szCs w:val="24"/>
              </w:rPr>
              <w:t>Taboret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EB23CB"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9F7F5A">
            <w:pPr>
              <w:snapToGrid w:val="0"/>
              <w:spacing w:after="0" w:line="257" w:lineRule="auto"/>
              <w:jc w:val="center"/>
              <w:rPr>
                <w:rFonts w:asciiTheme="majorHAnsi" w:hAnsiTheme="majorHAnsi" w:cs="Arial"/>
                <w:sz w:val="24"/>
                <w:szCs w:val="24"/>
              </w:rPr>
            </w:pPr>
          </w:p>
        </w:tc>
      </w:tr>
      <w:tr w:rsidR="00EB23CB"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EB23CB" w:rsidRPr="007C42AD" w:rsidRDefault="00EB23CB" w:rsidP="009F7F5A">
            <w:pPr>
              <w:spacing w:after="0" w:line="257" w:lineRule="auto"/>
              <w:rPr>
                <w:rFonts w:ascii="Cambria" w:hAnsi="Cambria" w:cs="Arial"/>
                <w:b/>
                <w:sz w:val="24"/>
                <w:szCs w:val="24"/>
              </w:rPr>
            </w:pPr>
            <w:r>
              <w:rPr>
                <w:rFonts w:ascii="Cambria" w:hAnsi="Cambria" w:cs="Arial"/>
                <w:b/>
                <w:sz w:val="24"/>
                <w:szCs w:val="24"/>
              </w:rPr>
              <w:t>F</w:t>
            </w:r>
            <w:r w:rsidRPr="00EB23CB">
              <w:rPr>
                <w:rFonts w:ascii="Cambria" w:hAnsi="Cambria" w:cs="Arial"/>
                <w:b/>
                <w:sz w:val="24"/>
                <w:szCs w:val="24"/>
              </w:rPr>
              <w:t>otel toaletowy</w:t>
            </w:r>
          </w:p>
        </w:tc>
        <w:tc>
          <w:tcPr>
            <w:tcW w:w="709" w:type="dxa"/>
            <w:tcBorders>
              <w:top w:val="single" w:sz="4" w:space="0" w:color="auto"/>
              <w:left w:val="single" w:sz="4" w:space="0" w:color="auto"/>
              <w:bottom w:val="single" w:sz="4" w:space="0" w:color="auto"/>
              <w:right w:val="single" w:sz="4" w:space="0" w:color="auto"/>
            </w:tcBorders>
            <w:vAlign w:val="center"/>
          </w:tcPr>
          <w:p w:rsidR="00EB23CB" w:rsidRDefault="00EB23CB"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EB23CB" w:rsidRDefault="00EB23CB" w:rsidP="009F7F5A">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9F7F5A">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9F7F5A">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9F7F5A">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9F7F5A">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9F7F5A">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9F7F5A">
            <w:pPr>
              <w:snapToGrid w:val="0"/>
              <w:spacing w:after="0" w:line="257" w:lineRule="auto"/>
              <w:jc w:val="center"/>
              <w:rPr>
                <w:rFonts w:asciiTheme="majorHAnsi" w:hAnsiTheme="majorHAnsi" w:cs="Arial"/>
                <w:sz w:val="24"/>
                <w:szCs w:val="24"/>
              </w:rPr>
            </w:pPr>
          </w:p>
        </w:tc>
      </w:tr>
      <w:tr w:rsidR="00973AA4" w:rsidRPr="005E46C3" w:rsidTr="00973AA4">
        <w:trPr>
          <w:trHeight w:val="418"/>
        </w:trPr>
        <w:tc>
          <w:tcPr>
            <w:tcW w:w="5671" w:type="dxa"/>
            <w:gridSpan w:val="4"/>
            <w:tcBorders>
              <w:top w:val="single" w:sz="4" w:space="0" w:color="auto"/>
              <w:left w:val="single" w:sz="4" w:space="0" w:color="auto"/>
              <w:bottom w:val="single" w:sz="4" w:space="0" w:color="auto"/>
              <w:right w:val="single" w:sz="4" w:space="0" w:color="auto"/>
            </w:tcBorders>
            <w:vAlign w:val="center"/>
          </w:tcPr>
          <w:p w:rsidR="00973AA4" w:rsidRPr="005E46C3" w:rsidRDefault="00973AA4" w:rsidP="009F7F5A">
            <w:pPr>
              <w:snapToGrid w:val="0"/>
              <w:spacing w:after="0" w:line="257" w:lineRule="auto"/>
              <w:jc w:val="center"/>
              <w:rPr>
                <w:rFonts w:asciiTheme="majorHAnsi" w:hAnsiTheme="majorHAnsi" w:cs="Arial"/>
                <w:b/>
                <w:sz w:val="24"/>
                <w:szCs w:val="24"/>
              </w:rPr>
            </w:pPr>
            <w:r>
              <w:rPr>
                <w:rFonts w:asciiTheme="majorHAnsi" w:hAnsiTheme="majorHAnsi" w:cs="Arial"/>
                <w:b/>
                <w:sz w:val="24"/>
                <w:szCs w:val="24"/>
              </w:rPr>
              <w:t>Ogółem</w:t>
            </w:r>
          </w:p>
        </w:tc>
        <w:tc>
          <w:tcPr>
            <w:tcW w:w="1275" w:type="dxa"/>
            <w:tcBorders>
              <w:top w:val="single" w:sz="4" w:space="0" w:color="auto"/>
              <w:left w:val="single" w:sz="4" w:space="0" w:color="auto"/>
              <w:bottom w:val="single" w:sz="4" w:space="0" w:color="auto"/>
              <w:right w:val="single" w:sz="4" w:space="0" w:color="auto"/>
            </w:tcBorders>
            <w:vAlign w:val="center"/>
          </w:tcPr>
          <w:p w:rsidR="00973AA4" w:rsidRPr="005E46C3" w:rsidRDefault="00973AA4" w:rsidP="009F7F5A">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73AA4" w:rsidRPr="005E46C3" w:rsidRDefault="00973AA4" w:rsidP="009F7F5A">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73AA4" w:rsidRPr="005E46C3" w:rsidRDefault="00973AA4" w:rsidP="009F7F5A">
            <w:pPr>
              <w:snapToGrid w:val="0"/>
              <w:spacing w:after="0" w:line="257" w:lineRule="auto"/>
              <w:jc w:val="center"/>
              <w:rPr>
                <w:rFonts w:asciiTheme="majorHAnsi" w:hAnsiTheme="majorHAnsi" w:cs="Arial"/>
                <w:sz w:val="24"/>
                <w:szCs w:val="24"/>
              </w:rPr>
            </w:pPr>
          </w:p>
        </w:tc>
        <w:tc>
          <w:tcPr>
            <w:tcW w:w="4494" w:type="dxa"/>
            <w:gridSpan w:val="2"/>
            <w:tcBorders>
              <w:top w:val="single" w:sz="4" w:space="0" w:color="auto"/>
              <w:left w:val="single" w:sz="4" w:space="0" w:color="auto"/>
              <w:bottom w:val="nil"/>
            </w:tcBorders>
            <w:vAlign w:val="center"/>
          </w:tcPr>
          <w:p w:rsidR="00973AA4" w:rsidRPr="005E46C3" w:rsidRDefault="00973AA4" w:rsidP="009F7F5A">
            <w:pPr>
              <w:snapToGrid w:val="0"/>
              <w:spacing w:after="0" w:line="257" w:lineRule="auto"/>
              <w:jc w:val="center"/>
              <w:rPr>
                <w:rFonts w:asciiTheme="majorHAnsi" w:hAnsiTheme="majorHAnsi" w:cs="Arial"/>
                <w:sz w:val="24"/>
                <w:szCs w:val="24"/>
              </w:rPr>
            </w:pPr>
          </w:p>
        </w:tc>
      </w:tr>
    </w:tbl>
    <w:p w:rsidR="00AE654D" w:rsidRDefault="00AE654D"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973AA4" w:rsidRDefault="00973AA4"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C41D2F" w:rsidRDefault="00C41D2F"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3D2E9E" w:rsidRPr="003D2E9E" w:rsidRDefault="003D2E9E" w:rsidP="003D2E9E">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r>
        <w:rPr>
          <w:rFonts w:ascii="Cambria" w:hAnsi="Cambria" w:cs="Arial"/>
        </w:rPr>
        <w:tab/>
        <w:t>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C41D2F" w:rsidRDefault="00C41D2F" w:rsidP="003D2E9E">
      <w:pPr>
        <w:spacing w:after="0" w:line="240" w:lineRule="auto"/>
        <w:jc w:val="center"/>
        <w:rPr>
          <w:rFonts w:asciiTheme="majorHAnsi" w:hAnsiTheme="majorHAnsi"/>
          <w:b/>
          <w:sz w:val="24"/>
          <w:szCs w:val="24"/>
        </w:rPr>
        <w:sectPr w:rsidR="00C41D2F" w:rsidSect="00A31FDC">
          <w:pgSz w:w="16838" w:h="11906" w:orient="landscape"/>
          <w:pgMar w:top="1418" w:right="1418" w:bottom="1418" w:left="1418" w:header="709" w:footer="709" w:gutter="0"/>
          <w:cols w:space="708"/>
          <w:docGrid w:linePitch="360"/>
        </w:sectPr>
      </w:pPr>
    </w:p>
    <w:p w:rsidR="00582BA9" w:rsidRDefault="00582BA9" w:rsidP="00C41D2F">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r w:rsidR="00555FA3">
        <w:rPr>
          <w:rFonts w:asciiTheme="majorHAnsi" w:hAnsiTheme="majorHAnsi" w:cs="Arial"/>
          <w:b/>
          <w:sz w:val="24"/>
          <w:szCs w:val="24"/>
        </w:rPr>
        <w:t xml:space="preserve"> </w:t>
      </w:r>
      <w:r w:rsidR="00973AA4">
        <w:rPr>
          <w:rFonts w:asciiTheme="majorHAnsi" w:hAnsiTheme="majorHAnsi" w:cs="Arial"/>
          <w:b/>
          <w:sz w:val="24"/>
          <w:szCs w:val="24"/>
        </w:rPr>
        <w:t>- MEBLE ME</w:t>
      </w:r>
      <w:r w:rsidR="00AE4B65">
        <w:rPr>
          <w:rFonts w:asciiTheme="majorHAnsi" w:hAnsiTheme="majorHAnsi" w:cs="Arial"/>
          <w:b/>
          <w:sz w:val="24"/>
          <w:szCs w:val="24"/>
        </w:rPr>
        <w:t>DY</w:t>
      </w:r>
      <w:r w:rsidR="00973AA4">
        <w:rPr>
          <w:rFonts w:asciiTheme="majorHAnsi" w:hAnsiTheme="majorHAnsi" w:cs="Arial"/>
          <w:b/>
          <w:sz w:val="24"/>
          <w:szCs w:val="24"/>
        </w:rPr>
        <w:t>CZNE</w:t>
      </w:r>
    </w:p>
    <w:p w:rsidR="00582BA9" w:rsidRDefault="00582BA9" w:rsidP="00C41D2F">
      <w:pPr>
        <w:spacing w:after="0" w:line="240" w:lineRule="auto"/>
        <w:rPr>
          <w:rFonts w:asciiTheme="majorHAnsi" w:hAnsiTheme="majorHAnsi" w:cs="Arial"/>
          <w:b/>
          <w:sz w:val="24"/>
          <w:szCs w:val="24"/>
        </w:rPr>
      </w:pPr>
    </w:p>
    <w:p w:rsidR="00AE4B65"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t>OPIS PRZEDMIOTU ZAMÓWIENIA</w:t>
      </w:r>
    </w:p>
    <w:p w:rsidR="00582BA9" w:rsidRPr="002C0FCC" w:rsidRDefault="00582BA9" w:rsidP="00582BA9">
      <w:pPr>
        <w:spacing w:after="0" w:line="240" w:lineRule="auto"/>
        <w:rPr>
          <w:rFonts w:ascii="Cambria" w:hAnsi="Cambria" w:cs="Arial"/>
          <w:b/>
          <w:sz w:val="24"/>
          <w:szCs w:val="24"/>
        </w:rPr>
      </w:pPr>
      <w:r w:rsidRPr="005E46C3">
        <w:rPr>
          <w:rFonts w:asciiTheme="majorHAnsi" w:hAnsiTheme="majorHAnsi" w:cs="Arial"/>
          <w:b/>
          <w:sz w:val="24"/>
          <w:szCs w:val="24"/>
        </w:rPr>
        <w:t xml:space="preserve">PARAMETRY </w:t>
      </w:r>
      <w:r w:rsidR="003118EC">
        <w:rPr>
          <w:rFonts w:asciiTheme="majorHAnsi" w:hAnsiTheme="majorHAnsi" w:cs="Arial"/>
          <w:b/>
          <w:sz w:val="24"/>
          <w:szCs w:val="24"/>
        </w:rPr>
        <w:t>WYMAGANE (GRANICZNE) - Tabela 1</w:t>
      </w: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0D3867" w:rsidRPr="002C0FCC" w:rsidTr="00A31FDC">
        <w:trPr>
          <w:trHeight w:val="151"/>
          <w:jc w:val="center"/>
        </w:trPr>
        <w:tc>
          <w:tcPr>
            <w:tcW w:w="567"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A31FDC" w:rsidRPr="002C0FCC" w:rsidTr="00A31FDC">
        <w:trPr>
          <w:trHeight w:val="151"/>
          <w:jc w:val="center"/>
        </w:trPr>
        <w:tc>
          <w:tcPr>
            <w:tcW w:w="567" w:type="dxa"/>
            <w:shd w:val="pct10" w:color="auto" w:fill="auto"/>
            <w:tcMar>
              <w:left w:w="108" w:type="dxa"/>
            </w:tcMar>
            <w:vAlign w:val="center"/>
          </w:tcPr>
          <w:p w:rsidR="00A31FDC" w:rsidRPr="00C15F13" w:rsidRDefault="00A31FDC" w:rsidP="00A31FDC">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A31FDC" w:rsidRPr="002C0FCC" w:rsidRDefault="0073500A" w:rsidP="00A31FDC">
            <w:pPr>
              <w:spacing w:after="0"/>
              <w:rPr>
                <w:rFonts w:asciiTheme="majorHAnsi" w:hAnsiTheme="majorHAnsi"/>
                <w:b/>
                <w:sz w:val="24"/>
                <w:szCs w:val="24"/>
              </w:rPr>
            </w:pPr>
            <w:r>
              <w:rPr>
                <w:rFonts w:asciiTheme="majorHAnsi" w:hAnsiTheme="majorHAnsi"/>
                <w:b/>
                <w:sz w:val="24"/>
                <w:szCs w:val="24"/>
              </w:rPr>
              <w:t>Meble medyczne</w:t>
            </w: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973AA4" w:rsidP="00A06396">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w:t>
            </w:r>
          </w:p>
        </w:tc>
        <w:tc>
          <w:tcPr>
            <w:tcW w:w="6207" w:type="dxa"/>
            <w:shd w:val="clear" w:color="auto" w:fill="auto"/>
            <w:tcMar>
              <w:left w:w="108" w:type="dxa"/>
            </w:tcMar>
            <w:vAlign w:val="center"/>
          </w:tcPr>
          <w:p w:rsidR="00973AA4" w:rsidRPr="00973AA4" w:rsidRDefault="00973AA4" w:rsidP="00973AA4">
            <w:pPr>
              <w:spacing w:after="0" w:line="240" w:lineRule="auto"/>
              <w:rPr>
                <w:rFonts w:asciiTheme="majorHAnsi" w:hAnsiTheme="majorHAnsi"/>
                <w:sz w:val="24"/>
                <w:szCs w:val="24"/>
              </w:rPr>
            </w:pPr>
            <w:r w:rsidRPr="00973AA4">
              <w:rPr>
                <w:rFonts w:asciiTheme="majorHAnsi" w:hAnsiTheme="majorHAnsi"/>
                <w:b/>
                <w:sz w:val="24"/>
                <w:szCs w:val="24"/>
              </w:rPr>
              <w:t>Kozetka lekarska</w:t>
            </w:r>
            <w:r w:rsidRPr="00973AA4">
              <w:rPr>
                <w:rFonts w:asciiTheme="majorHAnsi" w:hAnsiTheme="majorHAnsi"/>
                <w:sz w:val="24"/>
                <w:szCs w:val="24"/>
              </w:rPr>
              <w:t xml:space="preserve"> </w:t>
            </w:r>
            <w:r>
              <w:rPr>
                <w:rFonts w:asciiTheme="majorHAnsi" w:hAnsiTheme="majorHAnsi"/>
                <w:sz w:val="24"/>
                <w:szCs w:val="24"/>
              </w:rPr>
              <w:t xml:space="preserve">(szt. 3) </w:t>
            </w:r>
            <w:r w:rsidRPr="00973AA4">
              <w:rPr>
                <w:rFonts w:asciiTheme="majorHAnsi" w:hAnsiTheme="majorHAnsi"/>
                <w:sz w:val="24"/>
                <w:szCs w:val="24"/>
              </w:rPr>
              <w:t>wykonana z:</w:t>
            </w:r>
          </w:p>
          <w:p w:rsidR="00973AA4" w:rsidRPr="00973AA4" w:rsidRDefault="00973AA4" w:rsidP="00973AA4">
            <w:pPr>
              <w:spacing w:after="0" w:line="240" w:lineRule="auto"/>
              <w:rPr>
                <w:rFonts w:asciiTheme="majorHAnsi" w:hAnsiTheme="majorHAnsi"/>
                <w:sz w:val="24"/>
                <w:szCs w:val="24"/>
              </w:rPr>
            </w:pPr>
            <w:r w:rsidRPr="00973AA4">
              <w:rPr>
                <w:rFonts w:asciiTheme="majorHAnsi" w:hAnsiTheme="majorHAnsi"/>
                <w:sz w:val="24"/>
                <w:szCs w:val="24"/>
              </w:rPr>
              <w:t>stelaż stalowy lakierowany proszkowo</w:t>
            </w:r>
            <w:r w:rsidR="00F52909">
              <w:rPr>
                <w:rFonts w:asciiTheme="majorHAnsi" w:hAnsiTheme="majorHAnsi"/>
                <w:sz w:val="24"/>
                <w:szCs w:val="24"/>
              </w:rPr>
              <w:t xml:space="preserve"> w kolorze białym lub jasny popiel</w:t>
            </w:r>
            <w:r w:rsidRPr="00973AA4">
              <w:rPr>
                <w:rFonts w:asciiTheme="majorHAnsi" w:hAnsiTheme="majorHAnsi"/>
                <w:sz w:val="24"/>
                <w:szCs w:val="24"/>
              </w:rPr>
              <w:t>,</w:t>
            </w:r>
            <w:r w:rsidR="00F52909">
              <w:rPr>
                <w:rFonts w:asciiTheme="majorHAnsi" w:hAnsiTheme="majorHAnsi"/>
                <w:sz w:val="24"/>
                <w:szCs w:val="24"/>
              </w:rPr>
              <w:t xml:space="preserve"> </w:t>
            </w:r>
            <w:r w:rsidRPr="00973AA4">
              <w:rPr>
                <w:rFonts w:asciiTheme="majorHAnsi" w:hAnsiTheme="majorHAnsi"/>
                <w:sz w:val="24"/>
                <w:szCs w:val="24"/>
              </w:rPr>
              <w:t>leże dwusegmentowe, tapicerowane</w:t>
            </w:r>
            <w:r w:rsidR="00F52909">
              <w:rPr>
                <w:rFonts w:asciiTheme="majorHAnsi" w:hAnsiTheme="majorHAnsi"/>
                <w:sz w:val="24"/>
                <w:szCs w:val="24"/>
              </w:rPr>
              <w:t>, w kolorze groszkowym</w:t>
            </w:r>
            <w:r w:rsidRPr="00973AA4">
              <w:rPr>
                <w:rFonts w:asciiTheme="majorHAnsi" w:hAnsiTheme="majorHAnsi"/>
                <w:sz w:val="24"/>
                <w:szCs w:val="24"/>
              </w:rPr>
              <w:t>,</w:t>
            </w:r>
            <w:r w:rsidR="00F52909">
              <w:rPr>
                <w:rFonts w:asciiTheme="majorHAnsi" w:hAnsiTheme="majorHAnsi"/>
                <w:sz w:val="24"/>
                <w:szCs w:val="24"/>
              </w:rPr>
              <w:t xml:space="preserve"> </w:t>
            </w:r>
            <w:r w:rsidRPr="00973AA4">
              <w:rPr>
                <w:rFonts w:asciiTheme="majorHAnsi" w:hAnsiTheme="majorHAnsi"/>
                <w:sz w:val="24"/>
                <w:szCs w:val="24"/>
              </w:rPr>
              <w:t xml:space="preserve">zagłówek regulowany </w:t>
            </w:r>
            <w:r w:rsidR="00F52909">
              <w:rPr>
                <w:rFonts w:asciiTheme="majorHAnsi" w:hAnsiTheme="majorHAnsi"/>
                <w:sz w:val="24"/>
                <w:szCs w:val="24"/>
              </w:rPr>
              <w:t xml:space="preserve">za </w:t>
            </w:r>
            <w:r w:rsidRPr="00973AA4">
              <w:rPr>
                <w:rFonts w:asciiTheme="majorHAnsi" w:hAnsiTheme="majorHAnsi"/>
                <w:sz w:val="24"/>
                <w:szCs w:val="24"/>
              </w:rPr>
              <w:t>pomocą mechanizmu zapadkowego w zakresie</w:t>
            </w:r>
            <w:r w:rsidR="00245359">
              <w:rPr>
                <w:rFonts w:asciiTheme="majorHAnsi" w:hAnsiTheme="majorHAnsi"/>
                <w:sz w:val="24"/>
                <w:szCs w:val="24"/>
              </w:rPr>
              <w:t xml:space="preserve"> min.</w:t>
            </w:r>
            <w:r w:rsidRPr="00973AA4">
              <w:rPr>
                <w:rFonts w:asciiTheme="majorHAnsi" w:hAnsiTheme="majorHAnsi"/>
                <w:sz w:val="24"/>
                <w:szCs w:val="24"/>
              </w:rPr>
              <w:t>: 0-45°. Stelaż wyposażony w uchwyt do prześcieradła jednorazowego.</w:t>
            </w:r>
          </w:p>
          <w:p w:rsidR="0013603C" w:rsidRDefault="00973AA4" w:rsidP="00973AA4">
            <w:pPr>
              <w:spacing w:after="0" w:line="240" w:lineRule="auto"/>
              <w:rPr>
                <w:rFonts w:asciiTheme="majorHAnsi" w:hAnsiTheme="majorHAnsi"/>
                <w:sz w:val="24"/>
                <w:szCs w:val="24"/>
              </w:rPr>
            </w:pPr>
            <w:r w:rsidRPr="00973AA4">
              <w:rPr>
                <w:rFonts w:asciiTheme="majorHAnsi" w:hAnsiTheme="majorHAnsi"/>
                <w:sz w:val="24"/>
                <w:szCs w:val="24"/>
              </w:rPr>
              <w:t>Wymiar</w:t>
            </w:r>
            <w:r w:rsidR="006251A7">
              <w:rPr>
                <w:rFonts w:asciiTheme="majorHAnsi" w:hAnsiTheme="majorHAnsi"/>
                <w:sz w:val="24"/>
                <w:szCs w:val="24"/>
              </w:rPr>
              <w:t>y: dł.1850 x szer. 580 x wys. 52</w:t>
            </w:r>
            <w:r w:rsidRPr="00973AA4">
              <w:rPr>
                <w:rFonts w:asciiTheme="majorHAnsi" w:hAnsiTheme="majorHAnsi"/>
                <w:sz w:val="24"/>
                <w:szCs w:val="24"/>
              </w:rPr>
              <w:t>0 mm</w:t>
            </w:r>
            <w:r w:rsidR="00245359">
              <w:rPr>
                <w:rFonts w:asciiTheme="majorHAnsi" w:hAnsiTheme="majorHAnsi"/>
                <w:sz w:val="24"/>
                <w:szCs w:val="24"/>
              </w:rPr>
              <w:t xml:space="preserve"> (+/- 50mm)</w:t>
            </w:r>
          </w:p>
          <w:p w:rsidR="00973AA4" w:rsidRPr="00970A5E" w:rsidRDefault="00973AA4" w:rsidP="00973AA4">
            <w:pPr>
              <w:spacing w:after="0" w:line="240" w:lineRule="auto"/>
              <w:rPr>
                <w:rFonts w:asciiTheme="majorHAnsi" w:hAnsiTheme="majorHAnsi"/>
                <w:sz w:val="24"/>
                <w:szCs w:val="24"/>
              </w:rPr>
            </w:pPr>
            <w:r>
              <w:rPr>
                <w:rFonts w:asciiTheme="majorHAnsi" w:hAnsiTheme="majorHAnsi"/>
                <w:sz w:val="24"/>
                <w:szCs w:val="24"/>
              </w:rPr>
              <w:t>Rok produkcji: 2020</w:t>
            </w:r>
          </w:p>
        </w:tc>
        <w:tc>
          <w:tcPr>
            <w:tcW w:w="1590" w:type="dxa"/>
            <w:shd w:val="clear" w:color="auto" w:fill="auto"/>
            <w:tcMar>
              <w:left w:w="108" w:type="dxa"/>
            </w:tcMar>
            <w:vAlign w:val="center"/>
          </w:tcPr>
          <w:p w:rsidR="0013603C" w:rsidRPr="00970A5E" w:rsidRDefault="005327A5" w:rsidP="00A66524">
            <w:pPr>
              <w:widowControl w:val="0"/>
              <w:spacing w:before="100" w:beforeAutospacing="1" w:after="100" w:afterAutospacing="1"/>
              <w:jc w:val="center"/>
              <w:rPr>
                <w:rFonts w:asciiTheme="majorHAnsi" w:hAnsiTheme="majorHAnsi"/>
                <w:bCs/>
                <w:sz w:val="24"/>
                <w:szCs w:val="24"/>
              </w:rPr>
            </w:pPr>
            <w:r w:rsidRPr="00970A5E">
              <w:rPr>
                <w:rFonts w:asciiTheme="majorHAnsi" w:hAnsiTheme="majorHAnsi"/>
                <w:sz w:val="24"/>
                <w:szCs w:val="24"/>
              </w:rPr>
              <w:t>Tak</w:t>
            </w:r>
            <w:r w:rsidR="00973AA4">
              <w:rPr>
                <w:rFonts w:asciiTheme="majorHAnsi" w:hAnsiTheme="majorHAnsi"/>
                <w:sz w:val="24"/>
                <w:szCs w:val="24"/>
              </w:rPr>
              <w:t>, podać</w:t>
            </w:r>
          </w:p>
        </w:tc>
        <w:tc>
          <w:tcPr>
            <w:tcW w:w="1843" w:type="dxa"/>
            <w:shd w:val="clear" w:color="auto" w:fill="auto"/>
            <w:tcMar>
              <w:left w:w="108" w:type="dxa"/>
            </w:tcMar>
          </w:tcPr>
          <w:p w:rsidR="0013603C" w:rsidRPr="00970A5E" w:rsidRDefault="0013603C" w:rsidP="00A06396">
            <w:pPr>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973AA4" w:rsidP="00A06396">
            <w:pPr>
              <w:spacing w:after="0" w:line="240" w:lineRule="auto"/>
              <w:jc w:val="center"/>
              <w:rPr>
                <w:rFonts w:asciiTheme="majorHAnsi" w:hAnsiTheme="majorHAnsi"/>
                <w:color w:val="000000"/>
                <w:sz w:val="24"/>
                <w:szCs w:val="24"/>
              </w:rPr>
            </w:pPr>
            <w:r>
              <w:rPr>
                <w:rFonts w:asciiTheme="majorHAnsi" w:hAnsiTheme="majorHAnsi"/>
                <w:color w:val="000000"/>
                <w:sz w:val="24"/>
                <w:szCs w:val="24"/>
              </w:rPr>
              <w:t>2</w:t>
            </w:r>
          </w:p>
        </w:tc>
        <w:tc>
          <w:tcPr>
            <w:tcW w:w="6207" w:type="dxa"/>
            <w:shd w:val="clear" w:color="auto" w:fill="auto"/>
            <w:tcMar>
              <w:left w:w="108" w:type="dxa"/>
            </w:tcMar>
          </w:tcPr>
          <w:p w:rsidR="00973AA4" w:rsidRPr="00973AA4" w:rsidRDefault="00973AA4" w:rsidP="00973AA4">
            <w:pPr>
              <w:autoSpaceDE w:val="0"/>
              <w:autoSpaceDN w:val="0"/>
              <w:adjustRightInd w:val="0"/>
              <w:spacing w:after="0" w:line="240" w:lineRule="auto"/>
              <w:rPr>
                <w:rFonts w:asciiTheme="majorHAnsi" w:hAnsiTheme="majorHAnsi" w:cs="Calibri"/>
                <w:color w:val="000000"/>
                <w:sz w:val="24"/>
                <w:szCs w:val="24"/>
              </w:rPr>
            </w:pPr>
            <w:r w:rsidRPr="00973AA4">
              <w:rPr>
                <w:rFonts w:asciiTheme="majorHAnsi" w:hAnsiTheme="majorHAnsi" w:cs="Calibri"/>
                <w:b/>
                <w:color w:val="000000"/>
                <w:sz w:val="24"/>
                <w:szCs w:val="24"/>
              </w:rPr>
              <w:t>Szafa lekarska</w:t>
            </w:r>
            <w:r w:rsidRPr="00973AA4">
              <w:rPr>
                <w:rFonts w:asciiTheme="majorHAnsi" w:hAnsiTheme="majorHAnsi" w:cs="Calibri"/>
                <w:color w:val="000000"/>
                <w:sz w:val="24"/>
                <w:szCs w:val="24"/>
              </w:rPr>
              <w:t xml:space="preserve"> </w:t>
            </w:r>
            <w:r>
              <w:rPr>
                <w:rFonts w:asciiTheme="majorHAnsi" w:hAnsiTheme="majorHAnsi" w:cs="Calibri"/>
                <w:color w:val="000000"/>
                <w:sz w:val="24"/>
                <w:szCs w:val="24"/>
              </w:rPr>
              <w:t xml:space="preserve">(szt. 3) </w:t>
            </w:r>
            <w:r w:rsidRPr="00973AA4">
              <w:rPr>
                <w:rFonts w:asciiTheme="majorHAnsi" w:hAnsiTheme="majorHAnsi" w:cs="Calibri"/>
                <w:color w:val="000000"/>
                <w:sz w:val="24"/>
                <w:szCs w:val="24"/>
              </w:rPr>
              <w:t xml:space="preserve">wykonana z blachy ocynkowanej o grubości </w:t>
            </w:r>
            <w:r w:rsidR="00245359">
              <w:rPr>
                <w:rFonts w:asciiTheme="majorHAnsi" w:hAnsiTheme="majorHAnsi" w:cs="Calibri"/>
                <w:color w:val="000000"/>
                <w:sz w:val="24"/>
                <w:szCs w:val="24"/>
              </w:rPr>
              <w:t xml:space="preserve">min. </w:t>
            </w:r>
            <w:r w:rsidRPr="00973AA4">
              <w:rPr>
                <w:rFonts w:asciiTheme="majorHAnsi" w:hAnsiTheme="majorHAnsi" w:cs="Calibri"/>
                <w:color w:val="000000"/>
                <w:sz w:val="24"/>
                <w:szCs w:val="24"/>
              </w:rPr>
              <w:t>0,8 mm, malowanej lakierem proszkowym</w:t>
            </w:r>
            <w:r w:rsidR="00F52909">
              <w:rPr>
                <w:rFonts w:asciiTheme="majorHAnsi" w:hAnsiTheme="majorHAnsi" w:cs="Calibri"/>
                <w:color w:val="000000"/>
                <w:sz w:val="24"/>
                <w:szCs w:val="24"/>
              </w:rPr>
              <w:t xml:space="preserve"> w kolorze białym</w:t>
            </w:r>
            <w:r w:rsidRPr="00973AA4">
              <w:rPr>
                <w:rFonts w:asciiTheme="majorHAnsi" w:hAnsiTheme="majorHAnsi" w:cs="Calibri"/>
                <w:color w:val="000000"/>
                <w:sz w:val="24"/>
                <w:szCs w:val="24"/>
              </w:rPr>
              <w:t xml:space="preserve">. Drzwi z szybą ze szkła hartowanego. Szklane półki z regulacją wys. </w:t>
            </w:r>
            <w:r w:rsidR="00245359">
              <w:rPr>
                <w:rFonts w:asciiTheme="majorHAnsi" w:hAnsiTheme="majorHAnsi" w:cs="Calibri"/>
                <w:color w:val="000000"/>
                <w:sz w:val="24"/>
                <w:szCs w:val="24"/>
              </w:rPr>
              <w:t xml:space="preserve">min. </w:t>
            </w:r>
            <w:r w:rsidRPr="00973AA4">
              <w:rPr>
                <w:rFonts w:asciiTheme="majorHAnsi" w:hAnsiTheme="majorHAnsi" w:cs="Calibri"/>
                <w:color w:val="000000"/>
                <w:sz w:val="24"/>
                <w:szCs w:val="24"/>
              </w:rPr>
              <w:t>co 25 mm.</w:t>
            </w:r>
          </w:p>
          <w:p w:rsidR="002C0FCC" w:rsidRDefault="00CD37AC" w:rsidP="00973AA4">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Wymiary: szer. 1000 x gł. 46</w:t>
            </w:r>
            <w:r w:rsidR="00973AA4" w:rsidRPr="00973AA4">
              <w:rPr>
                <w:rFonts w:asciiTheme="majorHAnsi" w:hAnsiTheme="majorHAnsi" w:cs="Calibri"/>
                <w:color w:val="000000"/>
                <w:sz w:val="24"/>
                <w:szCs w:val="24"/>
              </w:rPr>
              <w:t>0 x wys. 1800 mm</w:t>
            </w:r>
            <w:r w:rsidR="00245359">
              <w:rPr>
                <w:rFonts w:asciiTheme="majorHAnsi" w:hAnsiTheme="majorHAnsi" w:cs="Calibri"/>
                <w:color w:val="000000"/>
                <w:sz w:val="24"/>
                <w:szCs w:val="24"/>
              </w:rPr>
              <w:t xml:space="preserve"> (+/- 40mm)</w:t>
            </w:r>
          </w:p>
          <w:p w:rsidR="00973AA4" w:rsidRPr="00970A5E" w:rsidRDefault="00973AA4" w:rsidP="00973AA4">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Rok produkcji: 2020</w:t>
            </w:r>
          </w:p>
        </w:tc>
        <w:tc>
          <w:tcPr>
            <w:tcW w:w="1590" w:type="dxa"/>
            <w:shd w:val="clear" w:color="auto" w:fill="auto"/>
            <w:tcMar>
              <w:left w:w="108" w:type="dxa"/>
            </w:tcMar>
            <w:vAlign w:val="center"/>
          </w:tcPr>
          <w:p w:rsidR="0013603C" w:rsidRPr="00970A5E" w:rsidRDefault="005327A5" w:rsidP="00A66524">
            <w:pPr>
              <w:widowControl w:val="0"/>
              <w:spacing w:before="100" w:beforeAutospacing="1" w:after="100" w:afterAutospacing="1"/>
              <w:jc w:val="center"/>
              <w:rPr>
                <w:rFonts w:asciiTheme="majorHAnsi" w:hAnsiTheme="majorHAnsi"/>
                <w:bCs/>
                <w:sz w:val="24"/>
                <w:szCs w:val="24"/>
              </w:rPr>
            </w:pPr>
            <w:r w:rsidRPr="00970A5E">
              <w:rPr>
                <w:rFonts w:asciiTheme="majorHAnsi" w:hAnsiTheme="majorHAnsi"/>
                <w:sz w:val="24"/>
                <w:szCs w:val="24"/>
              </w:rPr>
              <w:t>Tak</w:t>
            </w:r>
            <w:r w:rsidR="00973AA4">
              <w:rPr>
                <w:rFonts w:asciiTheme="majorHAnsi" w:hAnsiTheme="majorHAnsi"/>
                <w:sz w:val="24"/>
                <w:szCs w:val="24"/>
              </w:rPr>
              <w:t>, podać</w:t>
            </w:r>
          </w:p>
        </w:tc>
        <w:tc>
          <w:tcPr>
            <w:tcW w:w="1843" w:type="dxa"/>
            <w:shd w:val="clear" w:color="auto" w:fill="auto"/>
            <w:tcMar>
              <w:left w:w="108" w:type="dxa"/>
            </w:tcMar>
          </w:tcPr>
          <w:p w:rsidR="0013603C" w:rsidRPr="00970A5E" w:rsidRDefault="0013603C" w:rsidP="00A06396">
            <w:pPr>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970A5E" w:rsidRDefault="00973AA4"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3</w:t>
            </w:r>
          </w:p>
        </w:tc>
        <w:tc>
          <w:tcPr>
            <w:tcW w:w="6207" w:type="dxa"/>
            <w:shd w:val="clear" w:color="auto" w:fill="auto"/>
            <w:tcMar>
              <w:left w:w="108" w:type="dxa"/>
            </w:tcMar>
            <w:vAlign w:val="center"/>
          </w:tcPr>
          <w:p w:rsidR="00973AA4" w:rsidRPr="00973AA4" w:rsidRDefault="00973AA4" w:rsidP="00973AA4">
            <w:pPr>
              <w:autoSpaceDE w:val="0"/>
              <w:autoSpaceDN w:val="0"/>
              <w:adjustRightInd w:val="0"/>
              <w:spacing w:after="0" w:line="240" w:lineRule="auto"/>
              <w:rPr>
                <w:rFonts w:asciiTheme="majorHAnsi" w:hAnsiTheme="majorHAnsi" w:cs="Calibri"/>
                <w:color w:val="000000"/>
                <w:sz w:val="24"/>
                <w:szCs w:val="24"/>
              </w:rPr>
            </w:pPr>
            <w:r w:rsidRPr="00973AA4">
              <w:rPr>
                <w:rFonts w:asciiTheme="majorHAnsi" w:hAnsiTheme="majorHAnsi" w:cs="Calibri"/>
                <w:color w:val="000000"/>
                <w:sz w:val="24"/>
                <w:szCs w:val="24"/>
              </w:rPr>
              <w:t xml:space="preserve">Szafa szpitalna </w:t>
            </w:r>
            <w:r>
              <w:rPr>
                <w:rFonts w:asciiTheme="majorHAnsi" w:hAnsiTheme="majorHAnsi" w:cs="Calibri"/>
                <w:color w:val="000000"/>
                <w:sz w:val="24"/>
                <w:szCs w:val="24"/>
              </w:rPr>
              <w:t xml:space="preserve">(szt. 2) </w:t>
            </w:r>
            <w:r w:rsidRPr="00973AA4">
              <w:rPr>
                <w:rFonts w:asciiTheme="majorHAnsi" w:hAnsiTheme="majorHAnsi" w:cs="Calibri"/>
                <w:color w:val="000000"/>
                <w:sz w:val="24"/>
                <w:szCs w:val="24"/>
              </w:rPr>
              <w:t>wykonana z materiałów odpornych na dezynfekcje,</w:t>
            </w:r>
            <w:r w:rsidR="00245359">
              <w:rPr>
                <w:rFonts w:asciiTheme="majorHAnsi" w:hAnsiTheme="majorHAnsi" w:cs="Calibri"/>
                <w:color w:val="000000"/>
                <w:sz w:val="24"/>
                <w:szCs w:val="24"/>
              </w:rPr>
              <w:t xml:space="preserve"> </w:t>
            </w:r>
            <w:r w:rsidRPr="00973AA4">
              <w:rPr>
                <w:rFonts w:asciiTheme="majorHAnsi" w:hAnsiTheme="majorHAnsi" w:cs="Calibri"/>
                <w:color w:val="000000"/>
                <w:sz w:val="24"/>
                <w:szCs w:val="24"/>
              </w:rPr>
              <w:t>5 półek z regulowaną wysokością. Zamykana na zamek</w:t>
            </w:r>
            <w:r w:rsidR="00F52909">
              <w:rPr>
                <w:rFonts w:asciiTheme="majorHAnsi" w:hAnsiTheme="majorHAnsi" w:cs="Calibri"/>
                <w:color w:val="000000"/>
                <w:sz w:val="24"/>
                <w:szCs w:val="24"/>
              </w:rPr>
              <w:t>. Szafa w kolorze białym.</w:t>
            </w:r>
            <w:r w:rsidRPr="00973AA4">
              <w:rPr>
                <w:rFonts w:asciiTheme="majorHAnsi" w:hAnsiTheme="majorHAnsi" w:cs="Calibri"/>
                <w:color w:val="000000"/>
                <w:sz w:val="24"/>
                <w:szCs w:val="24"/>
              </w:rPr>
              <w:t xml:space="preserve">  </w:t>
            </w:r>
          </w:p>
          <w:p w:rsidR="00D86962" w:rsidRDefault="00CD37AC" w:rsidP="00973AA4">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Wymiary: ok. szer.1000 x gł.52</w:t>
            </w:r>
            <w:r w:rsidR="00973AA4" w:rsidRPr="00973AA4">
              <w:rPr>
                <w:rFonts w:asciiTheme="majorHAnsi" w:hAnsiTheme="majorHAnsi" w:cs="Calibri"/>
                <w:color w:val="000000"/>
                <w:sz w:val="24"/>
                <w:szCs w:val="24"/>
              </w:rPr>
              <w:t>0 x wys. 1800 mm</w:t>
            </w:r>
            <w:r w:rsidR="00245359">
              <w:rPr>
                <w:rFonts w:asciiTheme="majorHAnsi" w:hAnsiTheme="majorHAnsi" w:cs="Calibri"/>
                <w:color w:val="000000"/>
                <w:sz w:val="24"/>
                <w:szCs w:val="24"/>
              </w:rPr>
              <w:t xml:space="preserve"> (+/-50mm)</w:t>
            </w:r>
          </w:p>
          <w:p w:rsidR="00973AA4" w:rsidRPr="00970A5E" w:rsidRDefault="00973AA4" w:rsidP="00973AA4">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Rok produkcji: 2020</w:t>
            </w:r>
          </w:p>
        </w:tc>
        <w:tc>
          <w:tcPr>
            <w:tcW w:w="1590" w:type="dxa"/>
            <w:shd w:val="clear" w:color="auto" w:fill="auto"/>
            <w:tcMar>
              <w:left w:w="108" w:type="dxa"/>
            </w:tcMar>
            <w:vAlign w:val="center"/>
          </w:tcPr>
          <w:p w:rsidR="0013603C" w:rsidRPr="00970A5E" w:rsidRDefault="005327A5" w:rsidP="006F0F39">
            <w:pPr>
              <w:spacing w:after="0" w:line="240" w:lineRule="auto"/>
              <w:jc w:val="center"/>
              <w:rPr>
                <w:rFonts w:asciiTheme="majorHAnsi" w:hAnsiTheme="majorHAnsi"/>
                <w:sz w:val="24"/>
                <w:szCs w:val="24"/>
              </w:rPr>
            </w:pPr>
            <w:r w:rsidRPr="00970A5E">
              <w:rPr>
                <w:rFonts w:asciiTheme="majorHAnsi" w:hAnsiTheme="majorHAnsi"/>
                <w:sz w:val="24"/>
                <w:szCs w:val="24"/>
              </w:rPr>
              <w:t>Tak, podać</w:t>
            </w:r>
          </w:p>
        </w:tc>
        <w:tc>
          <w:tcPr>
            <w:tcW w:w="1843" w:type="dxa"/>
            <w:shd w:val="clear" w:color="auto" w:fill="auto"/>
            <w:tcMar>
              <w:left w:w="108" w:type="dxa"/>
            </w:tcMar>
            <w:vAlign w:val="center"/>
          </w:tcPr>
          <w:p w:rsidR="0013603C" w:rsidRPr="00970A5E"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970A5E" w:rsidRDefault="00973AA4"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4</w:t>
            </w:r>
          </w:p>
        </w:tc>
        <w:tc>
          <w:tcPr>
            <w:tcW w:w="6207" w:type="dxa"/>
            <w:shd w:val="clear" w:color="auto" w:fill="auto"/>
            <w:tcMar>
              <w:left w:w="108" w:type="dxa"/>
            </w:tcMar>
            <w:vAlign w:val="center"/>
          </w:tcPr>
          <w:p w:rsidR="0013603C" w:rsidRDefault="00973AA4" w:rsidP="00973AA4">
            <w:pPr>
              <w:autoSpaceDE w:val="0"/>
              <w:autoSpaceDN w:val="0"/>
              <w:adjustRightInd w:val="0"/>
              <w:spacing w:after="0" w:line="240" w:lineRule="auto"/>
              <w:rPr>
                <w:rFonts w:asciiTheme="majorHAnsi" w:hAnsiTheme="majorHAnsi" w:cs="Calibri"/>
                <w:color w:val="000000"/>
                <w:sz w:val="24"/>
                <w:szCs w:val="24"/>
              </w:rPr>
            </w:pPr>
            <w:r w:rsidRPr="00973AA4">
              <w:rPr>
                <w:rFonts w:asciiTheme="majorHAnsi" w:hAnsiTheme="majorHAnsi" w:cs="Calibri"/>
                <w:color w:val="000000"/>
                <w:sz w:val="24"/>
                <w:szCs w:val="24"/>
              </w:rPr>
              <w:t xml:space="preserve">Regał szpitalny </w:t>
            </w:r>
            <w:r>
              <w:rPr>
                <w:rFonts w:asciiTheme="majorHAnsi" w:hAnsiTheme="majorHAnsi" w:cs="Calibri"/>
                <w:color w:val="000000"/>
                <w:sz w:val="24"/>
                <w:szCs w:val="24"/>
              </w:rPr>
              <w:t xml:space="preserve">(szt. 5) </w:t>
            </w:r>
            <w:r w:rsidRPr="00973AA4">
              <w:rPr>
                <w:rFonts w:asciiTheme="majorHAnsi" w:hAnsiTheme="majorHAnsi" w:cs="Calibri"/>
                <w:color w:val="000000"/>
                <w:sz w:val="24"/>
                <w:szCs w:val="24"/>
              </w:rPr>
              <w:t>wykonany z stali malowanej proszkowo</w:t>
            </w:r>
            <w:r w:rsidR="00F52909">
              <w:rPr>
                <w:rFonts w:asciiTheme="majorHAnsi" w:hAnsiTheme="majorHAnsi" w:cs="Calibri"/>
                <w:color w:val="000000"/>
                <w:sz w:val="24"/>
                <w:szCs w:val="24"/>
              </w:rPr>
              <w:t xml:space="preserve"> w kolorze jasny popiel</w:t>
            </w:r>
            <w:r w:rsidRPr="00973AA4">
              <w:rPr>
                <w:rFonts w:asciiTheme="majorHAnsi" w:hAnsiTheme="majorHAnsi" w:cs="Calibri"/>
                <w:color w:val="000000"/>
                <w:sz w:val="24"/>
                <w:szCs w:val="24"/>
              </w:rPr>
              <w:t>, 5 półek z regulowaną wysokością. Wymiary: ok. szer.</w:t>
            </w:r>
            <w:r w:rsidR="00CD37AC">
              <w:rPr>
                <w:rFonts w:asciiTheme="majorHAnsi" w:hAnsiTheme="majorHAnsi" w:cs="Calibri"/>
                <w:color w:val="000000"/>
                <w:sz w:val="24"/>
                <w:szCs w:val="24"/>
              </w:rPr>
              <w:t>1000 x gł.52</w:t>
            </w:r>
            <w:r w:rsidRPr="00973AA4">
              <w:rPr>
                <w:rFonts w:asciiTheme="majorHAnsi" w:hAnsiTheme="majorHAnsi" w:cs="Calibri"/>
                <w:color w:val="000000"/>
                <w:sz w:val="24"/>
                <w:szCs w:val="24"/>
              </w:rPr>
              <w:t>0 x wys. 1800 mm</w:t>
            </w:r>
            <w:r w:rsidR="00245359">
              <w:rPr>
                <w:rFonts w:asciiTheme="majorHAnsi" w:hAnsiTheme="majorHAnsi" w:cs="Calibri"/>
                <w:color w:val="000000"/>
                <w:sz w:val="24"/>
                <w:szCs w:val="24"/>
              </w:rPr>
              <w:t xml:space="preserve"> (+/-50mm)</w:t>
            </w:r>
          </w:p>
          <w:p w:rsidR="00973AA4" w:rsidRPr="00970A5E" w:rsidRDefault="00973AA4" w:rsidP="00973AA4">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Rok produkcji: 2020</w:t>
            </w:r>
          </w:p>
        </w:tc>
        <w:tc>
          <w:tcPr>
            <w:tcW w:w="1590" w:type="dxa"/>
            <w:shd w:val="clear" w:color="auto" w:fill="auto"/>
            <w:tcMar>
              <w:left w:w="108" w:type="dxa"/>
            </w:tcMar>
            <w:vAlign w:val="center"/>
          </w:tcPr>
          <w:p w:rsidR="0013603C" w:rsidRPr="00970A5E" w:rsidRDefault="005327A5" w:rsidP="006F0F39">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 podać</w:t>
            </w:r>
          </w:p>
        </w:tc>
        <w:tc>
          <w:tcPr>
            <w:tcW w:w="1843" w:type="dxa"/>
            <w:shd w:val="clear" w:color="auto" w:fill="auto"/>
            <w:tcMar>
              <w:left w:w="108" w:type="dxa"/>
            </w:tcMar>
            <w:vAlign w:val="center"/>
          </w:tcPr>
          <w:p w:rsidR="0013603C" w:rsidRPr="00970A5E"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970A5E" w:rsidRDefault="00973AA4"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5</w:t>
            </w:r>
          </w:p>
        </w:tc>
        <w:tc>
          <w:tcPr>
            <w:tcW w:w="6207" w:type="dxa"/>
            <w:shd w:val="clear" w:color="auto" w:fill="auto"/>
            <w:tcMar>
              <w:left w:w="108" w:type="dxa"/>
            </w:tcMar>
            <w:vAlign w:val="center"/>
          </w:tcPr>
          <w:p w:rsidR="0013603C" w:rsidRDefault="00973AA4" w:rsidP="00A80E8A">
            <w:pPr>
              <w:autoSpaceDE w:val="0"/>
              <w:autoSpaceDN w:val="0"/>
              <w:adjustRightInd w:val="0"/>
              <w:spacing w:after="0" w:line="240" w:lineRule="auto"/>
              <w:rPr>
                <w:rFonts w:asciiTheme="majorHAnsi" w:hAnsiTheme="majorHAnsi" w:cs="Calibri"/>
                <w:color w:val="000000"/>
                <w:sz w:val="24"/>
                <w:szCs w:val="24"/>
              </w:rPr>
            </w:pPr>
            <w:r w:rsidRPr="00973AA4">
              <w:rPr>
                <w:rFonts w:asciiTheme="majorHAnsi" w:hAnsiTheme="majorHAnsi" w:cs="Calibri"/>
                <w:color w:val="000000"/>
                <w:sz w:val="24"/>
                <w:szCs w:val="24"/>
              </w:rPr>
              <w:t>Fotel szpitalny obrotowy</w:t>
            </w:r>
            <w:r>
              <w:rPr>
                <w:rFonts w:asciiTheme="majorHAnsi" w:hAnsiTheme="majorHAnsi" w:cs="Calibri"/>
                <w:color w:val="000000"/>
                <w:sz w:val="24"/>
                <w:szCs w:val="24"/>
              </w:rPr>
              <w:t xml:space="preserve"> (szt. 11)</w:t>
            </w:r>
            <w:r w:rsidR="00245359">
              <w:rPr>
                <w:rFonts w:asciiTheme="majorHAnsi" w:hAnsiTheme="majorHAnsi" w:cs="Calibri"/>
                <w:color w:val="000000"/>
                <w:sz w:val="24"/>
                <w:szCs w:val="24"/>
              </w:rPr>
              <w:t>,</w:t>
            </w:r>
            <w:r w:rsidRPr="00973AA4">
              <w:rPr>
                <w:rFonts w:asciiTheme="majorHAnsi" w:hAnsiTheme="majorHAnsi" w:cs="Calibri"/>
                <w:color w:val="000000"/>
                <w:sz w:val="24"/>
                <w:szCs w:val="24"/>
              </w:rPr>
              <w:t xml:space="preserve"> z regulowaną wysokością wykonany z materiałów umożliwiających dezynfekcje</w:t>
            </w:r>
            <w:r w:rsidR="00F52909">
              <w:rPr>
                <w:rFonts w:asciiTheme="majorHAnsi" w:hAnsiTheme="majorHAnsi" w:cs="Calibri"/>
                <w:color w:val="000000"/>
                <w:sz w:val="24"/>
                <w:szCs w:val="24"/>
              </w:rPr>
              <w:t>. Fotel w kolorze ciemny popiel lub grafit.</w:t>
            </w:r>
          </w:p>
          <w:p w:rsidR="00AE4B65" w:rsidRPr="00970A5E" w:rsidRDefault="00AE4B65" w:rsidP="00A80E8A">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Rok produkcji: 2020</w:t>
            </w:r>
          </w:p>
        </w:tc>
        <w:tc>
          <w:tcPr>
            <w:tcW w:w="1590" w:type="dxa"/>
            <w:shd w:val="clear" w:color="auto" w:fill="auto"/>
            <w:tcMar>
              <w:left w:w="108" w:type="dxa"/>
            </w:tcMar>
            <w:vAlign w:val="center"/>
          </w:tcPr>
          <w:p w:rsidR="0013603C" w:rsidRPr="00970A5E" w:rsidRDefault="005327A5" w:rsidP="006F0F39">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 podać</w:t>
            </w:r>
          </w:p>
        </w:tc>
        <w:tc>
          <w:tcPr>
            <w:tcW w:w="1843" w:type="dxa"/>
            <w:shd w:val="clear" w:color="auto" w:fill="auto"/>
            <w:tcMar>
              <w:left w:w="108" w:type="dxa"/>
            </w:tcMar>
            <w:vAlign w:val="center"/>
          </w:tcPr>
          <w:p w:rsidR="0013603C" w:rsidRPr="00970A5E"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970A5E" w:rsidRDefault="00973AA4"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6</w:t>
            </w:r>
          </w:p>
        </w:tc>
        <w:tc>
          <w:tcPr>
            <w:tcW w:w="6207" w:type="dxa"/>
            <w:shd w:val="clear" w:color="auto" w:fill="auto"/>
            <w:tcMar>
              <w:left w:w="108" w:type="dxa"/>
            </w:tcMar>
            <w:vAlign w:val="center"/>
          </w:tcPr>
          <w:p w:rsidR="00973AA4" w:rsidRPr="00973AA4" w:rsidRDefault="00973AA4" w:rsidP="00973AA4">
            <w:pPr>
              <w:autoSpaceDE w:val="0"/>
              <w:autoSpaceDN w:val="0"/>
              <w:adjustRightInd w:val="0"/>
              <w:spacing w:after="0" w:line="240" w:lineRule="auto"/>
              <w:rPr>
                <w:rFonts w:asciiTheme="majorHAnsi" w:hAnsiTheme="majorHAnsi" w:cs="Calibri"/>
                <w:color w:val="000000"/>
                <w:sz w:val="24"/>
                <w:szCs w:val="24"/>
              </w:rPr>
            </w:pPr>
            <w:r w:rsidRPr="00973AA4">
              <w:rPr>
                <w:rFonts w:asciiTheme="majorHAnsi" w:hAnsiTheme="majorHAnsi" w:cs="Calibri"/>
                <w:color w:val="000000"/>
                <w:sz w:val="24"/>
                <w:szCs w:val="24"/>
              </w:rPr>
              <w:t>Biurko szpitalne</w:t>
            </w:r>
            <w:r>
              <w:rPr>
                <w:rFonts w:asciiTheme="majorHAnsi" w:hAnsiTheme="majorHAnsi" w:cs="Calibri"/>
                <w:color w:val="000000"/>
                <w:sz w:val="24"/>
                <w:szCs w:val="24"/>
              </w:rPr>
              <w:t xml:space="preserve"> (szt. 3)</w:t>
            </w:r>
            <w:r w:rsidR="00F52909">
              <w:rPr>
                <w:rFonts w:asciiTheme="majorHAnsi" w:hAnsiTheme="majorHAnsi" w:cs="Calibri"/>
                <w:color w:val="000000"/>
                <w:sz w:val="24"/>
                <w:szCs w:val="24"/>
              </w:rPr>
              <w:t xml:space="preserve"> w kolorze jasny popiel</w:t>
            </w:r>
            <w:r w:rsidRPr="00973AA4">
              <w:rPr>
                <w:rFonts w:asciiTheme="majorHAnsi" w:hAnsiTheme="majorHAnsi" w:cs="Calibri"/>
                <w:color w:val="000000"/>
                <w:sz w:val="24"/>
                <w:szCs w:val="24"/>
              </w:rPr>
              <w:t>, s</w:t>
            </w:r>
            <w:r w:rsidR="00F52909">
              <w:rPr>
                <w:rFonts w:asciiTheme="majorHAnsi" w:hAnsiTheme="majorHAnsi" w:cs="Calibri"/>
                <w:color w:val="000000"/>
                <w:sz w:val="24"/>
                <w:szCs w:val="24"/>
              </w:rPr>
              <w:t>zkielet aluminiowy, wypełnienie</w:t>
            </w:r>
            <w:r w:rsidRPr="00973AA4">
              <w:rPr>
                <w:rFonts w:asciiTheme="majorHAnsi" w:hAnsiTheme="majorHAnsi" w:cs="Calibri"/>
                <w:color w:val="000000"/>
                <w:sz w:val="24"/>
                <w:szCs w:val="24"/>
              </w:rPr>
              <w:t xml:space="preserve"> płytą wiórową pokrytą PCV o gr </w:t>
            </w:r>
            <w:r w:rsidR="00245359">
              <w:rPr>
                <w:rFonts w:asciiTheme="majorHAnsi" w:hAnsiTheme="majorHAnsi" w:cs="Calibri"/>
                <w:color w:val="000000"/>
                <w:sz w:val="24"/>
                <w:szCs w:val="24"/>
              </w:rPr>
              <w:t xml:space="preserve">min. </w:t>
            </w:r>
            <w:r w:rsidRPr="00973AA4">
              <w:rPr>
                <w:rFonts w:asciiTheme="majorHAnsi" w:hAnsiTheme="majorHAnsi" w:cs="Calibri"/>
                <w:color w:val="000000"/>
                <w:sz w:val="24"/>
                <w:szCs w:val="24"/>
              </w:rPr>
              <w:t>2 mm. Szuflady samo domykające, wyposaż</w:t>
            </w:r>
            <w:r w:rsidR="00245359">
              <w:rPr>
                <w:rFonts w:asciiTheme="majorHAnsi" w:hAnsiTheme="majorHAnsi" w:cs="Calibri"/>
                <w:color w:val="000000"/>
                <w:sz w:val="24"/>
                <w:szCs w:val="24"/>
              </w:rPr>
              <w:t>one w zamek centralny lub zamki oddzielne</w:t>
            </w:r>
            <w:r w:rsidR="00EF7D02">
              <w:rPr>
                <w:rFonts w:asciiTheme="majorHAnsi" w:hAnsiTheme="majorHAnsi" w:cs="Calibri"/>
                <w:color w:val="000000"/>
                <w:sz w:val="24"/>
                <w:szCs w:val="24"/>
              </w:rPr>
              <w:t>.</w:t>
            </w:r>
            <w:r w:rsidRPr="00973AA4">
              <w:rPr>
                <w:rFonts w:asciiTheme="majorHAnsi" w:hAnsiTheme="majorHAnsi" w:cs="Calibri"/>
                <w:color w:val="000000"/>
                <w:sz w:val="24"/>
                <w:szCs w:val="24"/>
              </w:rPr>
              <w:t xml:space="preserve"> </w:t>
            </w:r>
          </w:p>
          <w:p w:rsidR="0013603C" w:rsidRDefault="00CD37AC" w:rsidP="00973AA4">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Wymiary: szer. 1200 x gł. 62</w:t>
            </w:r>
            <w:r w:rsidR="00973AA4" w:rsidRPr="00973AA4">
              <w:rPr>
                <w:rFonts w:asciiTheme="majorHAnsi" w:hAnsiTheme="majorHAnsi" w:cs="Calibri"/>
                <w:color w:val="000000"/>
                <w:sz w:val="24"/>
                <w:szCs w:val="24"/>
              </w:rPr>
              <w:t>0 x wys. 750 mm</w:t>
            </w:r>
            <w:r w:rsidR="00245359">
              <w:rPr>
                <w:rFonts w:asciiTheme="majorHAnsi" w:hAnsiTheme="majorHAnsi" w:cs="Calibri"/>
                <w:color w:val="000000"/>
                <w:sz w:val="24"/>
                <w:szCs w:val="24"/>
              </w:rPr>
              <w:t xml:space="preserve"> (+/-50mm)</w:t>
            </w:r>
          </w:p>
          <w:p w:rsidR="00AE4B65" w:rsidRPr="00970A5E" w:rsidRDefault="00AE4B65" w:rsidP="00973AA4">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Rok produkcji: 2020</w:t>
            </w:r>
          </w:p>
        </w:tc>
        <w:tc>
          <w:tcPr>
            <w:tcW w:w="1590" w:type="dxa"/>
            <w:shd w:val="clear" w:color="auto" w:fill="auto"/>
            <w:tcMar>
              <w:left w:w="108" w:type="dxa"/>
            </w:tcMar>
            <w:vAlign w:val="center"/>
          </w:tcPr>
          <w:p w:rsidR="0013603C" w:rsidRPr="00970A5E" w:rsidRDefault="005327A5" w:rsidP="006F0F39">
            <w:pPr>
              <w:widowControl w:val="0"/>
              <w:spacing w:after="0" w:line="240" w:lineRule="auto"/>
              <w:jc w:val="center"/>
              <w:rPr>
                <w:rFonts w:asciiTheme="majorHAnsi" w:hAnsiTheme="majorHAnsi"/>
                <w:bCs/>
                <w:sz w:val="24"/>
                <w:szCs w:val="24"/>
              </w:rPr>
            </w:pPr>
            <w:r w:rsidRPr="00970A5E">
              <w:rPr>
                <w:rFonts w:asciiTheme="majorHAnsi" w:hAnsiTheme="majorHAnsi"/>
                <w:bCs/>
                <w:sz w:val="24"/>
                <w:szCs w:val="24"/>
              </w:rPr>
              <w:t>Tak</w:t>
            </w:r>
            <w:r w:rsidR="00D45FEB" w:rsidRPr="00970A5E">
              <w:rPr>
                <w:rFonts w:asciiTheme="majorHAnsi" w:hAnsiTheme="majorHAnsi"/>
                <w:bCs/>
                <w:sz w:val="24"/>
                <w:szCs w:val="24"/>
              </w:rPr>
              <w:t>, podać</w:t>
            </w:r>
          </w:p>
        </w:tc>
        <w:tc>
          <w:tcPr>
            <w:tcW w:w="1843" w:type="dxa"/>
            <w:shd w:val="clear" w:color="auto" w:fill="auto"/>
            <w:tcMar>
              <w:left w:w="108" w:type="dxa"/>
            </w:tcMar>
            <w:vAlign w:val="center"/>
          </w:tcPr>
          <w:p w:rsidR="0013603C" w:rsidRPr="00970A5E"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970A5E" w:rsidRDefault="00973AA4"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7</w:t>
            </w:r>
          </w:p>
        </w:tc>
        <w:tc>
          <w:tcPr>
            <w:tcW w:w="6207" w:type="dxa"/>
            <w:shd w:val="clear" w:color="auto" w:fill="auto"/>
            <w:tcMar>
              <w:left w:w="108" w:type="dxa"/>
            </w:tcMar>
            <w:vAlign w:val="center"/>
          </w:tcPr>
          <w:p w:rsidR="00973AA4" w:rsidRPr="00973AA4" w:rsidRDefault="00973AA4" w:rsidP="00973AA4">
            <w:pPr>
              <w:autoSpaceDE w:val="0"/>
              <w:autoSpaceDN w:val="0"/>
              <w:adjustRightInd w:val="0"/>
              <w:spacing w:after="0" w:line="240" w:lineRule="auto"/>
              <w:rPr>
                <w:rFonts w:asciiTheme="majorHAnsi" w:hAnsiTheme="majorHAnsi" w:cs="Calibri"/>
                <w:color w:val="000000"/>
                <w:sz w:val="24"/>
                <w:szCs w:val="24"/>
              </w:rPr>
            </w:pPr>
            <w:r w:rsidRPr="00973AA4">
              <w:rPr>
                <w:rFonts w:asciiTheme="majorHAnsi" w:hAnsiTheme="majorHAnsi" w:cs="Calibri"/>
                <w:color w:val="000000"/>
                <w:sz w:val="24"/>
                <w:szCs w:val="24"/>
              </w:rPr>
              <w:t xml:space="preserve">Taboret </w:t>
            </w:r>
            <w:r>
              <w:rPr>
                <w:rFonts w:asciiTheme="majorHAnsi" w:hAnsiTheme="majorHAnsi" w:cs="Calibri"/>
                <w:color w:val="000000"/>
                <w:sz w:val="24"/>
                <w:szCs w:val="24"/>
              </w:rPr>
              <w:t xml:space="preserve">(szt. 3) </w:t>
            </w:r>
            <w:r w:rsidRPr="00973AA4">
              <w:rPr>
                <w:rFonts w:asciiTheme="majorHAnsi" w:hAnsiTheme="majorHAnsi" w:cs="Calibri"/>
                <w:color w:val="000000"/>
                <w:sz w:val="24"/>
                <w:szCs w:val="24"/>
              </w:rPr>
              <w:t xml:space="preserve">wykonany z: </w:t>
            </w:r>
          </w:p>
          <w:p w:rsidR="00973AA4" w:rsidRPr="00973AA4" w:rsidRDefault="00973AA4" w:rsidP="00973AA4">
            <w:pPr>
              <w:autoSpaceDE w:val="0"/>
              <w:autoSpaceDN w:val="0"/>
              <w:adjustRightInd w:val="0"/>
              <w:spacing w:after="0" w:line="240" w:lineRule="auto"/>
              <w:rPr>
                <w:rFonts w:asciiTheme="majorHAnsi" w:hAnsiTheme="majorHAnsi" w:cs="Calibri"/>
                <w:color w:val="000000"/>
                <w:sz w:val="24"/>
                <w:szCs w:val="24"/>
              </w:rPr>
            </w:pPr>
            <w:r w:rsidRPr="00973AA4">
              <w:rPr>
                <w:rFonts w:asciiTheme="majorHAnsi" w:hAnsiTheme="majorHAnsi" w:cs="Calibri"/>
                <w:color w:val="000000"/>
                <w:sz w:val="24"/>
                <w:szCs w:val="24"/>
              </w:rPr>
              <w:t>Siedzisko tapicerowane materiałem zmywalnym i odpornym na dezynfekcję</w:t>
            </w:r>
            <w:r w:rsidR="00F52909">
              <w:rPr>
                <w:rFonts w:asciiTheme="majorHAnsi" w:hAnsiTheme="majorHAnsi" w:cs="Calibri"/>
                <w:color w:val="000000"/>
                <w:sz w:val="24"/>
                <w:szCs w:val="24"/>
              </w:rPr>
              <w:t xml:space="preserve"> w kolorze groszkowym</w:t>
            </w:r>
            <w:r w:rsidRPr="00973AA4">
              <w:rPr>
                <w:rFonts w:asciiTheme="majorHAnsi" w:hAnsiTheme="majorHAnsi" w:cs="Calibri"/>
                <w:color w:val="000000"/>
                <w:sz w:val="24"/>
                <w:szCs w:val="24"/>
              </w:rPr>
              <w:t>; wysokość siedziska regulowana za pomocą siłownika pneumatycznego;</w:t>
            </w:r>
          </w:p>
          <w:p w:rsidR="00973AA4" w:rsidRDefault="00973AA4" w:rsidP="00973AA4">
            <w:pPr>
              <w:autoSpaceDE w:val="0"/>
              <w:autoSpaceDN w:val="0"/>
              <w:adjustRightInd w:val="0"/>
              <w:spacing w:after="0" w:line="240" w:lineRule="auto"/>
              <w:rPr>
                <w:rFonts w:asciiTheme="majorHAnsi" w:hAnsiTheme="majorHAnsi" w:cs="Calibri"/>
                <w:color w:val="000000"/>
                <w:sz w:val="24"/>
                <w:szCs w:val="24"/>
              </w:rPr>
            </w:pPr>
            <w:r w:rsidRPr="00973AA4">
              <w:rPr>
                <w:rFonts w:asciiTheme="majorHAnsi" w:hAnsiTheme="majorHAnsi" w:cs="Calibri"/>
                <w:color w:val="000000"/>
                <w:sz w:val="24"/>
                <w:szCs w:val="24"/>
              </w:rPr>
              <w:lastRenderedPageBreak/>
              <w:t xml:space="preserve">podstawa stalowa chromowana, pięcioramienna na kołach o średnicy </w:t>
            </w:r>
            <w:r w:rsidR="00245359">
              <w:rPr>
                <w:rFonts w:asciiTheme="majorHAnsi" w:hAnsiTheme="majorHAnsi" w:cs="Calibri"/>
                <w:color w:val="000000"/>
                <w:sz w:val="24"/>
                <w:szCs w:val="24"/>
              </w:rPr>
              <w:t xml:space="preserve">min. </w:t>
            </w:r>
            <w:r w:rsidRPr="00973AA4">
              <w:rPr>
                <w:rFonts w:asciiTheme="majorHAnsi" w:hAnsiTheme="majorHAnsi" w:cs="Calibri"/>
                <w:color w:val="000000"/>
                <w:sz w:val="24"/>
                <w:szCs w:val="24"/>
              </w:rPr>
              <w:t>50 mm, w tym dwa z blokadą. Średnica siedziska</w:t>
            </w:r>
            <w:r w:rsidR="00245359">
              <w:rPr>
                <w:rFonts w:asciiTheme="majorHAnsi" w:hAnsiTheme="majorHAnsi" w:cs="Calibri"/>
                <w:color w:val="000000"/>
                <w:sz w:val="24"/>
                <w:szCs w:val="24"/>
              </w:rPr>
              <w:t xml:space="preserve"> w zakresie</w:t>
            </w:r>
            <w:r w:rsidRPr="00973AA4">
              <w:rPr>
                <w:rFonts w:asciiTheme="majorHAnsi" w:hAnsiTheme="majorHAnsi" w:cs="Calibri"/>
                <w:color w:val="000000"/>
                <w:sz w:val="24"/>
                <w:szCs w:val="24"/>
              </w:rPr>
              <w:t xml:space="preserve">: 350 </w:t>
            </w:r>
            <w:r w:rsidR="00245359">
              <w:rPr>
                <w:rFonts w:asciiTheme="majorHAnsi" w:hAnsiTheme="majorHAnsi" w:cs="Calibri"/>
                <w:color w:val="000000"/>
                <w:sz w:val="24"/>
                <w:szCs w:val="24"/>
              </w:rPr>
              <w:t xml:space="preserve">-400 </w:t>
            </w:r>
            <w:r w:rsidRPr="00973AA4">
              <w:rPr>
                <w:rFonts w:asciiTheme="majorHAnsi" w:hAnsiTheme="majorHAnsi" w:cs="Calibri"/>
                <w:color w:val="000000"/>
                <w:sz w:val="24"/>
                <w:szCs w:val="24"/>
              </w:rPr>
              <w:t xml:space="preserve">mm, regulacja wysokości siedziska w zakresie: </w:t>
            </w:r>
            <w:r w:rsidR="00245359">
              <w:rPr>
                <w:rFonts w:asciiTheme="majorHAnsi" w:hAnsiTheme="majorHAnsi" w:cs="Calibri"/>
                <w:color w:val="000000"/>
                <w:sz w:val="24"/>
                <w:szCs w:val="24"/>
              </w:rPr>
              <w:t xml:space="preserve">min. </w:t>
            </w:r>
            <w:r w:rsidRPr="00973AA4">
              <w:rPr>
                <w:rFonts w:asciiTheme="majorHAnsi" w:hAnsiTheme="majorHAnsi" w:cs="Calibri"/>
                <w:color w:val="000000"/>
                <w:sz w:val="24"/>
                <w:szCs w:val="24"/>
              </w:rPr>
              <w:t>430-550 mm</w:t>
            </w:r>
          </w:p>
          <w:p w:rsidR="00AE4B65" w:rsidRPr="00970A5E" w:rsidRDefault="00AE4B65" w:rsidP="00973AA4">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Rok produkcji: 2020</w:t>
            </w:r>
          </w:p>
        </w:tc>
        <w:tc>
          <w:tcPr>
            <w:tcW w:w="1590" w:type="dxa"/>
            <w:shd w:val="clear" w:color="auto" w:fill="auto"/>
            <w:tcMar>
              <w:left w:w="108" w:type="dxa"/>
            </w:tcMar>
            <w:vAlign w:val="center"/>
          </w:tcPr>
          <w:p w:rsidR="0013603C" w:rsidRPr="00970A5E" w:rsidRDefault="005327A5" w:rsidP="00A66524">
            <w:pPr>
              <w:spacing w:after="0" w:line="240" w:lineRule="auto"/>
              <w:jc w:val="center"/>
              <w:rPr>
                <w:rFonts w:asciiTheme="majorHAnsi" w:hAnsiTheme="majorHAnsi"/>
                <w:sz w:val="24"/>
                <w:szCs w:val="24"/>
              </w:rPr>
            </w:pPr>
            <w:r w:rsidRPr="00970A5E">
              <w:rPr>
                <w:rFonts w:asciiTheme="majorHAnsi" w:hAnsiTheme="majorHAnsi"/>
                <w:sz w:val="24"/>
                <w:szCs w:val="24"/>
              </w:rPr>
              <w:lastRenderedPageBreak/>
              <w:t>Tak</w:t>
            </w:r>
            <w:r w:rsidR="00973AA4">
              <w:rPr>
                <w:rFonts w:asciiTheme="majorHAnsi" w:hAnsiTheme="majorHAnsi"/>
                <w:sz w:val="24"/>
                <w:szCs w:val="24"/>
              </w:rPr>
              <w:t>, podać</w:t>
            </w:r>
          </w:p>
        </w:tc>
        <w:tc>
          <w:tcPr>
            <w:tcW w:w="1843" w:type="dxa"/>
            <w:shd w:val="clear" w:color="auto" w:fill="auto"/>
            <w:tcMar>
              <w:left w:w="108" w:type="dxa"/>
            </w:tcMar>
            <w:vAlign w:val="center"/>
          </w:tcPr>
          <w:p w:rsidR="0013603C" w:rsidRPr="00970A5E" w:rsidRDefault="0013603C" w:rsidP="006F0F39">
            <w:pPr>
              <w:spacing w:after="0" w:line="240" w:lineRule="auto"/>
              <w:rPr>
                <w:rFonts w:asciiTheme="majorHAnsi" w:hAnsiTheme="majorHAnsi"/>
                <w:sz w:val="24"/>
                <w:szCs w:val="24"/>
              </w:rPr>
            </w:pPr>
          </w:p>
        </w:tc>
      </w:tr>
      <w:tr w:rsidR="00973AA4" w:rsidRPr="002C0FCC" w:rsidTr="00A06396">
        <w:trPr>
          <w:trHeight w:val="151"/>
          <w:jc w:val="center"/>
        </w:trPr>
        <w:tc>
          <w:tcPr>
            <w:tcW w:w="567" w:type="dxa"/>
            <w:shd w:val="clear" w:color="auto" w:fill="auto"/>
            <w:tcMar>
              <w:left w:w="108" w:type="dxa"/>
            </w:tcMar>
            <w:vAlign w:val="center"/>
          </w:tcPr>
          <w:p w:rsidR="00973AA4" w:rsidRPr="00970A5E" w:rsidRDefault="00973AA4"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lastRenderedPageBreak/>
              <w:t>8</w:t>
            </w:r>
          </w:p>
        </w:tc>
        <w:tc>
          <w:tcPr>
            <w:tcW w:w="6207" w:type="dxa"/>
            <w:shd w:val="clear" w:color="auto" w:fill="auto"/>
            <w:tcMar>
              <w:left w:w="108" w:type="dxa"/>
            </w:tcMar>
          </w:tcPr>
          <w:p w:rsidR="00973AA4" w:rsidRDefault="00973AA4" w:rsidP="00416321">
            <w:pPr>
              <w:autoSpaceDE w:val="0"/>
              <w:autoSpaceDN w:val="0"/>
              <w:adjustRightInd w:val="0"/>
              <w:spacing w:after="0" w:line="240" w:lineRule="auto"/>
              <w:rPr>
                <w:rFonts w:asciiTheme="majorHAnsi" w:hAnsiTheme="majorHAnsi" w:cs="Calibri"/>
                <w:color w:val="000000"/>
                <w:sz w:val="24"/>
                <w:szCs w:val="24"/>
              </w:rPr>
            </w:pPr>
            <w:r w:rsidRPr="00973AA4">
              <w:rPr>
                <w:rFonts w:asciiTheme="majorHAnsi" w:hAnsiTheme="majorHAnsi" w:cs="Calibri"/>
                <w:color w:val="000000"/>
                <w:sz w:val="24"/>
                <w:szCs w:val="24"/>
              </w:rPr>
              <w:t xml:space="preserve">Stół </w:t>
            </w:r>
            <w:r>
              <w:rPr>
                <w:rFonts w:asciiTheme="majorHAnsi" w:hAnsiTheme="majorHAnsi" w:cs="Calibri"/>
                <w:color w:val="000000"/>
                <w:sz w:val="24"/>
                <w:szCs w:val="24"/>
              </w:rPr>
              <w:t>(szt. 11)</w:t>
            </w:r>
            <w:r w:rsidRPr="00973AA4">
              <w:rPr>
                <w:rFonts w:asciiTheme="majorHAnsi" w:hAnsiTheme="majorHAnsi" w:cs="Calibri"/>
                <w:color w:val="000000"/>
                <w:sz w:val="24"/>
                <w:szCs w:val="24"/>
              </w:rPr>
              <w:t xml:space="preserve"> o podstawie wykonanej z rur malowanych proszkowo</w:t>
            </w:r>
            <w:r w:rsidR="00416321">
              <w:rPr>
                <w:rFonts w:asciiTheme="majorHAnsi" w:hAnsiTheme="majorHAnsi" w:cs="Calibri"/>
                <w:color w:val="000000"/>
                <w:sz w:val="24"/>
                <w:szCs w:val="24"/>
              </w:rPr>
              <w:t xml:space="preserve"> w kolorze jasny popiel</w:t>
            </w:r>
            <w:r w:rsidRPr="00973AA4">
              <w:rPr>
                <w:rFonts w:asciiTheme="majorHAnsi" w:hAnsiTheme="majorHAnsi" w:cs="Calibri"/>
                <w:color w:val="000000"/>
                <w:sz w:val="24"/>
                <w:szCs w:val="24"/>
              </w:rPr>
              <w:t>, blat z płyty melaminowej</w:t>
            </w:r>
            <w:r w:rsidR="00245359">
              <w:rPr>
                <w:rFonts w:asciiTheme="majorHAnsi" w:hAnsiTheme="majorHAnsi" w:cs="Calibri"/>
                <w:color w:val="000000"/>
                <w:sz w:val="24"/>
                <w:szCs w:val="24"/>
              </w:rPr>
              <w:t>.</w:t>
            </w:r>
            <w:r w:rsidR="00CD37AC">
              <w:rPr>
                <w:rFonts w:asciiTheme="majorHAnsi" w:hAnsiTheme="majorHAnsi" w:cs="Calibri"/>
                <w:color w:val="000000"/>
                <w:sz w:val="24"/>
                <w:szCs w:val="24"/>
              </w:rPr>
              <w:t xml:space="preserve"> Wymiary: dł. 650 x szer. 65</w:t>
            </w:r>
            <w:r w:rsidRPr="00973AA4">
              <w:rPr>
                <w:rFonts w:asciiTheme="majorHAnsi" w:hAnsiTheme="majorHAnsi" w:cs="Calibri"/>
                <w:color w:val="000000"/>
                <w:sz w:val="24"/>
                <w:szCs w:val="24"/>
              </w:rPr>
              <w:t>0 x wys. 750 mm</w:t>
            </w:r>
            <w:r w:rsidR="00245359">
              <w:rPr>
                <w:rFonts w:asciiTheme="majorHAnsi" w:hAnsiTheme="majorHAnsi" w:cs="Calibri"/>
                <w:color w:val="000000"/>
                <w:sz w:val="24"/>
                <w:szCs w:val="24"/>
              </w:rPr>
              <w:t xml:space="preserve"> (+/-50mm)</w:t>
            </w:r>
          </w:p>
          <w:p w:rsidR="00973AA4" w:rsidRPr="00970A5E" w:rsidRDefault="00973AA4" w:rsidP="00416321">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Rok produkcji: 2020</w:t>
            </w:r>
          </w:p>
        </w:tc>
        <w:tc>
          <w:tcPr>
            <w:tcW w:w="1590" w:type="dxa"/>
            <w:shd w:val="clear" w:color="auto" w:fill="auto"/>
            <w:tcMar>
              <w:left w:w="108" w:type="dxa"/>
            </w:tcMar>
            <w:vAlign w:val="center"/>
          </w:tcPr>
          <w:p w:rsidR="00973AA4" w:rsidRPr="00970A5E" w:rsidRDefault="00973AA4" w:rsidP="00291B07">
            <w:pPr>
              <w:spacing w:after="0" w:line="240" w:lineRule="auto"/>
              <w:jc w:val="center"/>
              <w:rPr>
                <w:rFonts w:asciiTheme="majorHAnsi" w:hAnsiTheme="majorHAnsi"/>
                <w:sz w:val="24"/>
                <w:szCs w:val="24"/>
              </w:rPr>
            </w:pPr>
            <w:r w:rsidRPr="00970A5E">
              <w:rPr>
                <w:rFonts w:asciiTheme="majorHAnsi" w:hAnsiTheme="majorHAnsi"/>
                <w:sz w:val="24"/>
                <w:szCs w:val="24"/>
              </w:rPr>
              <w:t>Tak</w:t>
            </w:r>
            <w:r>
              <w:rPr>
                <w:rFonts w:asciiTheme="majorHAnsi" w:hAnsiTheme="majorHAnsi"/>
                <w:sz w:val="24"/>
                <w:szCs w:val="24"/>
              </w:rPr>
              <w:t>, podać</w:t>
            </w:r>
          </w:p>
        </w:tc>
        <w:tc>
          <w:tcPr>
            <w:tcW w:w="1843" w:type="dxa"/>
            <w:shd w:val="clear" w:color="auto" w:fill="auto"/>
            <w:tcMar>
              <w:left w:w="108" w:type="dxa"/>
            </w:tcMar>
          </w:tcPr>
          <w:p w:rsidR="00973AA4" w:rsidRPr="00970A5E" w:rsidRDefault="00973AA4" w:rsidP="00291B07">
            <w:pPr>
              <w:spacing w:after="0" w:line="240" w:lineRule="auto"/>
              <w:rPr>
                <w:rFonts w:asciiTheme="majorHAnsi" w:hAnsiTheme="majorHAnsi"/>
                <w:sz w:val="24"/>
                <w:szCs w:val="24"/>
              </w:rPr>
            </w:pPr>
          </w:p>
        </w:tc>
      </w:tr>
      <w:tr w:rsidR="00973AA4" w:rsidRPr="002C0FCC" w:rsidTr="00416321">
        <w:trPr>
          <w:trHeight w:val="151"/>
          <w:jc w:val="center"/>
        </w:trPr>
        <w:tc>
          <w:tcPr>
            <w:tcW w:w="567" w:type="dxa"/>
            <w:shd w:val="clear" w:color="auto" w:fill="auto"/>
            <w:tcMar>
              <w:left w:w="108" w:type="dxa"/>
            </w:tcMar>
            <w:vAlign w:val="center"/>
          </w:tcPr>
          <w:p w:rsidR="00973AA4" w:rsidRPr="00970A5E" w:rsidRDefault="00973AA4" w:rsidP="00291B07">
            <w:pPr>
              <w:spacing w:after="0" w:line="240" w:lineRule="auto"/>
              <w:jc w:val="center"/>
              <w:rPr>
                <w:rFonts w:asciiTheme="majorHAnsi" w:hAnsiTheme="majorHAnsi"/>
                <w:color w:val="000000"/>
                <w:sz w:val="24"/>
                <w:szCs w:val="24"/>
              </w:rPr>
            </w:pPr>
            <w:r>
              <w:rPr>
                <w:rFonts w:asciiTheme="majorHAnsi" w:hAnsiTheme="majorHAnsi"/>
                <w:color w:val="000000"/>
                <w:sz w:val="24"/>
                <w:szCs w:val="24"/>
              </w:rPr>
              <w:t>9</w:t>
            </w:r>
          </w:p>
        </w:tc>
        <w:tc>
          <w:tcPr>
            <w:tcW w:w="6207" w:type="dxa"/>
            <w:shd w:val="clear" w:color="auto" w:fill="auto"/>
            <w:tcMar>
              <w:left w:w="108" w:type="dxa"/>
            </w:tcMar>
            <w:vAlign w:val="center"/>
          </w:tcPr>
          <w:p w:rsidR="00973AA4" w:rsidRDefault="00973AA4" w:rsidP="00416321">
            <w:pPr>
              <w:spacing w:after="0" w:line="240" w:lineRule="auto"/>
              <w:jc w:val="both"/>
              <w:rPr>
                <w:rFonts w:asciiTheme="majorHAnsi" w:hAnsiTheme="majorHAnsi"/>
                <w:color w:val="000000"/>
                <w:sz w:val="24"/>
                <w:szCs w:val="24"/>
              </w:rPr>
            </w:pPr>
            <w:r w:rsidRPr="00973AA4">
              <w:rPr>
                <w:rFonts w:asciiTheme="majorHAnsi" w:hAnsiTheme="majorHAnsi"/>
                <w:color w:val="000000"/>
                <w:sz w:val="24"/>
                <w:szCs w:val="24"/>
              </w:rPr>
              <w:t xml:space="preserve">fotel toaletowy </w:t>
            </w:r>
            <w:r>
              <w:rPr>
                <w:rFonts w:asciiTheme="majorHAnsi" w:hAnsiTheme="majorHAnsi"/>
                <w:color w:val="000000"/>
                <w:sz w:val="24"/>
                <w:szCs w:val="24"/>
              </w:rPr>
              <w:t xml:space="preserve">(szt. 2) </w:t>
            </w:r>
            <w:r w:rsidR="00245359">
              <w:rPr>
                <w:rFonts w:asciiTheme="majorHAnsi" w:hAnsiTheme="majorHAnsi"/>
                <w:color w:val="000000"/>
                <w:sz w:val="24"/>
                <w:szCs w:val="24"/>
              </w:rPr>
              <w:t xml:space="preserve">dostosowany do obciążenia min. </w:t>
            </w:r>
            <w:r w:rsidRPr="00973AA4">
              <w:rPr>
                <w:rFonts w:asciiTheme="majorHAnsi" w:hAnsiTheme="majorHAnsi"/>
                <w:color w:val="000000"/>
                <w:sz w:val="24"/>
                <w:szCs w:val="24"/>
              </w:rPr>
              <w:t>150 kg</w:t>
            </w:r>
            <w:r w:rsidR="00416321">
              <w:rPr>
                <w:rFonts w:asciiTheme="majorHAnsi" w:hAnsiTheme="majorHAnsi"/>
                <w:color w:val="000000"/>
                <w:sz w:val="24"/>
                <w:szCs w:val="24"/>
              </w:rPr>
              <w:t>, kolor biały.</w:t>
            </w:r>
          </w:p>
          <w:p w:rsidR="00AE4B65" w:rsidRPr="00970A5E" w:rsidRDefault="00AE4B65" w:rsidP="00416321">
            <w:pPr>
              <w:spacing w:after="0" w:line="240" w:lineRule="auto"/>
              <w:jc w:val="both"/>
              <w:rPr>
                <w:rFonts w:asciiTheme="majorHAnsi" w:hAnsiTheme="majorHAnsi"/>
                <w:color w:val="000000"/>
                <w:sz w:val="24"/>
                <w:szCs w:val="24"/>
              </w:rPr>
            </w:pPr>
            <w:r>
              <w:rPr>
                <w:rFonts w:asciiTheme="majorHAnsi" w:hAnsiTheme="majorHAnsi"/>
                <w:color w:val="000000"/>
                <w:sz w:val="24"/>
                <w:szCs w:val="24"/>
              </w:rPr>
              <w:t>Rok produkcji: 2020</w:t>
            </w:r>
          </w:p>
        </w:tc>
        <w:tc>
          <w:tcPr>
            <w:tcW w:w="1590" w:type="dxa"/>
            <w:shd w:val="clear" w:color="auto" w:fill="auto"/>
            <w:tcMar>
              <w:left w:w="108" w:type="dxa"/>
            </w:tcMar>
            <w:vAlign w:val="center"/>
          </w:tcPr>
          <w:p w:rsidR="00973AA4" w:rsidRPr="00970A5E" w:rsidRDefault="00973AA4" w:rsidP="00291B07">
            <w:pPr>
              <w:spacing w:after="0" w:line="240" w:lineRule="auto"/>
              <w:jc w:val="center"/>
              <w:rPr>
                <w:rFonts w:asciiTheme="majorHAnsi" w:hAnsiTheme="majorHAnsi"/>
                <w:bCs/>
                <w:sz w:val="24"/>
                <w:szCs w:val="24"/>
              </w:rPr>
            </w:pPr>
            <w:r w:rsidRPr="00970A5E">
              <w:rPr>
                <w:rFonts w:asciiTheme="majorHAnsi" w:hAnsiTheme="majorHAnsi"/>
                <w:bCs/>
                <w:sz w:val="24"/>
                <w:szCs w:val="24"/>
              </w:rPr>
              <w:t>Tak, podać</w:t>
            </w:r>
          </w:p>
        </w:tc>
        <w:tc>
          <w:tcPr>
            <w:tcW w:w="1843" w:type="dxa"/>
            <w:shd w:val="clear" w:color="auto" w:fill="auto"/>
            <w:tcMar>
              <w:left w:w="108" w:type="dxa"/>
            </w:tcMar>
          </w:tcPr>
          <w:p w:rsidR="00973AA4" w:rsidRPr="00970A5E" w:rsidRDefault="00973AA4" w:rsidP="00291B07">
            <w:pPr>
              <w:spacing w:after="0" w:line="240" w:lineRule="auto"/>
              <w:rPr>
                <w:rFonts w:asciiTheme="majorHAnsi" w:hAnsiTheme="majorHAnsi"/>
                <w:sz w:val="24"/>
                <w:szCs w:val="24"/>
              </w:rPr>
            </w:pPr>
          </w:p>
        </w:tc>
      </w:tr>
    </w:tbl>
    <w:p w:rsidR="00973AA4" w:rsidRDefault="00973AA4" w:rsidP="00582BA9">
      <w:pPr>
        <w:spacing w:after="0" w:line="240" w:lineRule="auto"/>
        <w:rPr>
          <w:rFonts w:ascii="Arial" w:hAnsi="Arial" w:cs="Arial"/>
          <w:b/>
          <w:i/>
          <w:iCs/>
          <w:color w:val="000000"/>
          <w:sz w:val="18"/>
          <w:szCs w:val="18"/>
        </w:rPr>
      </w:pPr>
    </w:p>
    <w:p w:rsidR="00582BA9" w:rsidRPr="00C00649" w:rsidRDefault="00582BA9" w:rsidP="00582BA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w:t>
      </w:r>
      <w:r w:rsidR="00F273A0">
        <w:rPr>
          <w:rFonts w:ascii="Arial" w:hAnsi="Arial" w:cs="Arial"/>
          <w:i/>
          <w:iCs/>
          <w:color w:val="000000"/>
          <w:sz w:val="18"/>
          <w:szCs w:val="18"/>
        </w:rPr>
        <w:t xml:space="preserve">parametry </w:t>
      </w:r>
      <w:r w:rsidRPr="0012511C">
        <w:rPr>
          <w:rFonts w:ascii="Arial" w:hAnsi="Arial" w:cs="Arial"/>
          <w:i/>
          <w:iCs/>
          <w:color w:val="000000"/>
          <w:sz w:val="18"/>
          <w:szCs w:val="18"/>
        </w:rPr>
        <w:t>określone jako wymagane. Są to parametry minimalne, których nie spełnienie spowoduje odrzucenie oferty.</w:t>
      </w:r>
      <w:r w:rsidR="00F77243">
        <w:rPr>
          <w:rFonts w:ascii="Arial" w:hAnsi="Arial" w:cs="Arial"/>
          <w:i/>
          <w:iCs/>
          <w:color w:val="000000"/>
          <w:sz w:val="18"/>
          <w:szCs w:val="18"/>
        </w:rPr>
        <w:t xml:space="preserve"> </w:t>
      </w:r>
    </w:p>
    <w:p w:rsidR="00ED43ED" w:rsidRDefault="00ED43ED" w:rsidP="00582BA9">
      <w:pPr>
        <w:spacing w:after="0" w:line="240" w:lineRule="auto"/>
        <w:rPr>
          <w:rFonts w:ascii="Arial" w:hAnsi="Arial" w:cs="Arial"/>
          <w:color w:val="000000"/>
          <w:sz w:val="24"/>
          <w:szCs w:val="24"/>
        </w:rPr>
      </w:pPr>
    </w:p>
    <w:p w:rsidR="00D37C9B" w:rsidRDefault="00D37C9B" w:rsidP="00ED43ED">
      <w:pPr>
        <w:spacing w:after="0" w:line="240" w:lineRule="auto"/>
        <w:jc w:val="right"/>
        <w:rPr>
          <w:rFonts w:asciiTheme="majorHAnsi" w:hAnsiTheme="majorHAnsi" w:cs="Arial"/>
          <w:color w:val="000000"/>
          <w:sz w:val="24"/>
          <w:szCs w:val="24"/>
        </w:rPr>
      </w:pPr>
    </w:p>
    <w:p w:rsidR="00D37C9B" w:rsidRDefault="00D37C9B" w:rsidP="00ED43ED">
      <w:pPr>
        <w:spacing w:after="0" w:line="240" w:lineRule="auto"/>
        <w:jc w:val="right"/>
        <w:rPr>
          <w:rFonts w:asciiTheme="majorHAnsi" w:hAnsiTheme="majorHAnsi" w:cs="Arial"/>
          <w:color w:val="000000"/>
          <w:sz w:val="24"/>
          <w:szCs w:val="24"/>
        </w:rPr>
      </w:pPr>
    </w:p>
    <w:p w:rsidR="00D37C9B" w:rsidRDefault="00D37C9B" w:rsidP="00ED43ED">
      <w:pPr>
        <w:spacing w:after="0" w:line="240" w:lineRule="auto"/>
        <w:jc w:val="right"/>
        <w:rPr>
          <w:rFonts w:asciiTheme="majorHAnsi" w:hAnsiTheme="majorHAnsi" w:cs="Arial"/>
          <w:color w:val="000000"/>
          <w:sz w:val="24"/>
          <w:szCs w:val="24"/>
        </w:rPr>
      </w:pPr>
    </w:p>
    <w:p w:rsidR="00ED43ED" w:rsidRPr="00ED43ED" w:rsidRDefault="00AE4B65" w:rsidP="00AE4B65">
      <w:pPr>
        <w:spacing w:after="0" w:line="240" w:lineRule="auto"/>
        <w:ind w:left="6372"/>
        <w:rPr>
          <w:rFonts w:asciiTheme="majorHAnsi" w:hAnsiTheme="majorHAnsi" w:cs="Arial"/>
          <w:color w:val="000000"/>
          <w:sz w:val="24"/>
          <w:szCs w:val="24"/>
        </w:rPr>
      </w:pPr>
      <w:r>
        <w:rPr>
          <w:rFonts w:asciiTheme="majorHAnsi" w:hAnsiTheme="majorHAnsi" w:cs="Arial"/>
          <w:color w:val="000000"/>
          <w:sz w:val="24"/>
          <w:szCs w:val="24"/>
        </w:rPr>
        <w:t xml:space="preserve">         </w:t>
      </w:r>
      <w:r w:rsidR="00ED43ED" w:rsidRPr="00ED43ED">
        <w:rPr>
          <w:rFonts w:asciiTheme="majorHAnsi" w:hAnsiTheme="majorHAnsi" w:cs="Arial"/>
          <w:color w:val="000000"/>
          <w:sz w:val="24"/>
          <w:szCs w:val="24"/>
        </w:rPr>
        <w:t>…………………………………</w:t>
      </w:r>
    </w:p>
    <w:p w:rsidR="001726D8" w:rsidRDefault="00ED43ED" w:rsidP="002F3295">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Podpis Wykonawcy</w:t>
      </w:r>
    </w:p>
    <w:p w:rsidR="005F50D4" w:rsidRDefault="005F50D4">
      <w:pPr>
        <w:spacing w:after="0" w:line="240" w:lineRule="auto"/>
        <w:rPr>
          <w:rFonts w:asciiTheme="majorHAnsi" w:hAnsiTheme="majorHAnsi" w:cs="Arial"/>
          <w:color w:val="000000"/>
          <w:sz w:val="24"/>
          <w:szCs w:val="24"/>
        </w:rPr>
      </w:pPr>
    </w:p>
    <w:p w:rsidR="00D37C9B" w:rsidRDefault="00D37C9B">
      <w:pPr>
        <w:spacing w:after="0" w:line="240" w:lineRule="auto"/>
        <w:rPr>
          <w:rFonts w:ascii="Cambria" w:hAnsi="Cambria"/>
          <w:b/>
          <w:kern w:val="24"/>
          <w:sz w:val="24"/>
          <w:szCs w:val="24"/>
        </w:rPr>
      </w:pPr>
      <w:r>
        <w:rPr>
          <w:rFonts w:ascii="Cambria" w:hAnsi="Cambria"/>
          <w:b/>
          <w:kern w:val="24"/>
          <w:sz w:val="24"/>
          <w:szCs w:val="24"/>
        </w:rPr>
        <w:br w:type="page"/>
      </w:r>
    </w:p>
    <w:p w:rsidR="00582BA9" w:rsidRDefault="00582BA9" w:rsidP="00582BA9">
      <w:pPr>
        <w:rPr>
          <w:rFonts w:ascii="Cambria" w:hAnsi="Cambria"/>
          <w:b/>
          <w:kern w:val="24"/>
          <w:sz w:val="24"/>
          <w:szCs w:val="24"/>
        </w:rPr>
      </w:pPr>
      <w:r>
        <w:rPr>
          <w:rFonts w:ascii="Cambria" w:hAnsi="Cambria"/>
          <w:b/>
          <w:kern w:val="24"/>
          <w:sz w:val="24"/>
          <w:szCs w:val="24"/>
        </w:rPr>
        <w:lastRenderedPageBreak/>
        <w:t>Rozdział 3 Wzór umowy</w:t>
      </w:r>
    </w:p>
    <w:p w:rsidR="00582BA9" w:rsidRPr="00C44739" w:rsidRDefault="00582BA9" w:rsidP="00582BA9">
      <w:pPr>
        <w:spacing w:after="0" w:line="240" w:lineRule="auto"/>
        <w:jc w:val="center"/>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Umowa Nr ………</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zawarta ……………………… r. w Górnie pomiędzy:</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Samodzielnym Publicznym Zespołem Zakładów Opieki Zdrowotnej „Sanatorium” im. J. Pawła II w Górnie, reprezentowanym przez:</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Elżbietę Burzyńska  -  Dyrektor</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zwanym dalej Zamawiającym</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a</w:t>
      </w: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 xml:space="preserve"> </w:t>
      </w:r>
    </w:p>
    <w:p w:rsidR="00582BA9" w:rsidRPr="00C44739" w:rsidRDefault="00582BA9" w:rsidP="00582BA9">
      <w:pPr>
        <w:spacing w:after="0" w:line="240" w:lineRule="auto"/>
        <w:jc w:val="center"/>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w:t>
      </w:r>
    </w:p>
    <w:p w:rsidR="00582BA9" w:rsidRPr="00C44739" w:rsidRDefault="00582BA9" w:rsidP="00582BA9">
      <w:pPr>
        <w:spacing w:after="0" w:line="240" w:lineRule="auto"/>
        <w:jc w:val="both"/>
        <w:rPr>
          <w:rFonts w:asciiTheme="majorHAnsi" w:eastAsia="Times New Roman" w:hAnsiTheme="majorHAnsi" w:cs="Arial"/>
          <w:i/>
          <w:color w:val="000000"/>
          <w:sz w:val="24"/>
          <w:szCs w:val="24"/>
          <w:lang w:eastAsia="pl-PL"/>
        </w:rPr>
      </w:pPr>
      <w:r w:rsidRPr="00C44739">
        <w:rPr>
          <w:rFonts w:asciiTheme="majorHAnsi" w:eastAsia="Times New Roman" w:hAnsiTheme="majorHAnsi" w:cs="Arial"/>
          <w:i/>
          <w:color w:val="000000"/>
          <w:sz w:val="24"/>
          <w:szCs w:val="24"/>
          <w:lang w:eastAsia="pl-PL"/>
        </w:rPr>
        <w:t>(Nazwa lub imię i nazwisko oraz pesel, adres siedziby lub miejsca zamieszkania, imiona, nazwiska i stanowiska umocowanych przedstawicieli Wykonawcy)</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color w:val="000000"/>
          <w:sz w:val="24"/>
          <w:szCs w:val="24"/>
          <w:lang w:eastAsia="pl-PL"/>
        </w:rPr>
        <w:t xml:space="preserve">zwanym (zwaną) dalej w treści umowy </w:t>
      </w:r>
      <w:r w:rsidRPr="00C44739">
        <w:rPr>
          <w:rFonts w:asciiTheme="majorHAnsi" w:eastAsia="Times New Roman" w:hAnsiTheme="majorHAnsi" w:cs="Arial"/>
          <w:b/>
          <w:color w:val="000000"/>
          <w:sz w:val="24"/>
          <w:szCs w:val="24"/>
          <w:lang w:eastAsia="pl-PL"/>
        </w:rPr>
        <w:t>Wykonawcą.</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jc w:val="both"/>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w wyniku przeprowadzenia postępowania o udzielenie zamówienia publicznego w trybie przetargu nieograniczonego zgodnie z przepisami ustawy z dnia 29 stycznia 2004 r.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C44739">
        <w:rPr>
          <w:rFonts w:asciiTheme="majorHAnsi" w:eastAsia="Times New Roman" w:hAnsiTheme="majorHAnsi" w:cs="Arial"/>
          <w:color w:val="000000"/>
          <w:sz w:val="24"/>
          <w:szCs w:val="24"/>
          <w:lang w:eastAsia="pl-PL"/>
        </w:rPr>
        <w:t>) strony zawarły umowę następującej treści:</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1.</w:t>
      </w:r>
    </w:p>
    <w:p w:rsidR="00C553CB" w:rsidRPr="00D37C9B" w:rsidRDefault="00D37C9B" w:rsidP="00D37C9B">
      <w:pPr>
        <w:tabs>
          <w:tab w:val="left" w:pos="285"/>
        </w:tabs>
        <w:spacing w:after="0" w:line="214" w:lineRule="auto"/>
        <w:ind w:right="20"/>
        <w:jc w:val="both"/>
        <w:rPr>
          <w:rFonts w:ascii="Cambria" w:eastAsia="Arial" w:hAnsi="Cambria"/>
          <w:sz w:val="24"/>
          <w:szCs w:val="24"/>
        </w:rPr>
      </w:pPr>
      <w:r>
        <w:rPr>
          <w:rFonts w:ascii="Cambria" w:eastAsia="Helvetica" w:hAnsi="Cambria"/>
          <w:sz w:val="24"/>
          <w:szCs w:val="24"/>
        </w:rPr>
        <w:t xml:space="preserve">1. </w:t>
      </w:r>
      <w:r w:rsidR="002F3295" w:rsidRPr="00D37C9B">
        <w:rPr>
          <w:rFonts w:ascii="Cambria" w:eastAsia="Helvetica" w:hAnsi="Cambria"/>
          <w:sz w:val="24"/>
          <w:szCs w:val="24"/>
        </w:rPr>
        <w:t>Przedmiotem umowy jest dostawa i monta</w:t>
      </w:r>
      <w:r w:rsidR="002F3295" w:rsidRPr="00D37C9B">
        <w:rPr>
          <w:rFonts w:ascii="Cambria" w:eastAsia="Arial" w:hAnsi="Cambria"/>
          <w:sz w:val="24"/>
          <w:szCs w:val="24"/>
        </w:rPr>
        <w:t>ż</w:t>
      </w:r>
      <w:r>
        <w:rPr>
          <w:rFonts w:ascii="Cambria" w:eastAsia="Arial" w:hAnsi="Cambria"/>
          <w:sz w:val="24"/>
          <w:szCs w:val="24"/>
        </w:rPr>
        <w:t xml:space="preserve"> mebli medycznych w następujących rodzajach  i ilościach:</w:t>
      </w:r>
    </w:p>
    <w:p w:rsidR="00C553CB" w:rsidRDefault="00C553CB" w:rsidP="00C553CB">
      <w:pPr>
        <w:tabs>
          <w:tab w:val="left" w:pos="285"/>
        </w:tabs>
        <w:spacing w:after="0" w:line="214" w:lineRule="auto"/>
        <w:ind w:right="20"/>
        <w:jc w:val="both"/>
        <w:rPr>
          <w:rFonts w:ascii="Cambria" w:eastAsia="Arial" w:hAnsi="Cambria"/>
          <w:sz w:val="24"/>
          <w:szCs w:val="24"/>
        </w:rPr>
      </w:pPr>
    </w:p>
    <w:p w:rsidR="00D37C9B" w:rsidRPr="009F7F5A" w:rsidRDefault="00D37C9B" w:rsidP="00D37C9B">
      <w:pPr>
        <w:spacing w:after="0" w:line="240" w:lineRule="auto"/>
        <w:jc w:val="both"/>
        <w:rPr>
          <w:rFonts w:ascii="Cambria" w:hAnsi="Cambria" w:cs="Arial"/>
          <w:sz w:val="24"/>
          <w:szCs w:val="24"/>
        </w:rPr>
      </w:pPr>
      <w:r w:rsidRPr="009F7F5A">
        <w:rPr>
          <w:rFonts w:ascii="Cambria" w:hAnsi="Cambria" w:cs="Arial"/>
          <w:sz w:val="24"/>
          <w:szCs w:val="24"/>
        </w:rPr>
        <w:t>Kozetka lekarska</w:t>
      </w:r>
      <w:r w:rsidRPr="009F7F5A">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3</w:t>
      </w:r>
    </w:p>
    <w:p w:rsidR="00D37C9B" w:rsidRPr="009F7F5A" w:rsidRDefault="00D37C9B" w:rsidP="00D37C9B">
      <w:pPr>
        <w:spacing w:after="0" w:line="240" w:lineRule="auto"/>
        <w:jc w:val="both"/>
        <w:rPr>
          <w:rFonts w:ascii="Cambria" w:hAnsi="Cambria" w:cs="Arial"/>
          <w:sz w:val="24"/>
          <w:szCs w:val="24"/>
        </w:rPr>
      </w:pPr>
      <w:r w:rsidRPr="009F7F5A">
        <w:rPr>
          <w:rFonts w:ascii="Cambria" w:hAnsi="Cambria" w:cs="Arial"/>
          <w:sz w:val="24"/>
          <w:szCs w:val="24"/>
        </w:rPr>
        <w:t>Szafa lekarska</w:t>
      </w:r>
      <w:r w:rsidRPr="009F7F5A">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3</w:t>
      </w:r>
    </w:p>
    <w:p w:rsidR="00D37C9B" w:rsidRPr="009F7F5A" w:rsidRDefault="00D37C9B" w:rsidP="00D37C9B">
      <w:pPr>
        <w:spacing w:after="0" w:line="240" w:lineRule="auto"/>
        <w:jc w:val="both"/>
        <w:rPr>
          <w:rFonts w:ascii="Cambria" w:hAnsi="Cambria" w:cs="Arial"/>
          <w:sz w:val="24"/>
          <w:szCs w:val="24"/>
        </w:rPr>
      </w:pPr>
      <w:r w:rsidRPr="009F7F5A">
        <w:rPr>
          <w:rFonts w:ascii="Cambria" w:hAnsi="Cambria" w:cs="Arial"/>
          <w:sz w:val="24"/>
          <w:szCs w:val="24"/>
        </w:rPr>
        <w:t>Szafa szpitalna</w:t>
      </w:r>
      <w:r w:rsidRPr="009F7F5A">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2</w:t>
      </w:r>
    </w:p>
    <w:p w:rsidR="00D37C9B" w:rsidRPr="009F7F5A" w:rsidRDefault="00D37C9B" w:rsidP="00D37C9B">
      <w:pPr>
        <w:spacing w:after="0" w:line="240" w:lineRule="auto"/>
        <w:jc w:val="both"/>
        <w:rPr>
          <w:rFonts w:ascii="Cambria" w:hAnsi="Cambria" w:cs="Arial"/>
          <w:sz w:val="24"/>
          <w:szCs w:val="24"/>
        </w:rPr>
      </w:pPr>
      <w:r w:rsidRPr="009F7F5A">
        <w:rPr>
          <w:rFonts w:ascii="Cambria" w:hAnsi="Cambria" w:cs="Arial"/>
          <w:sz w:val="24"/>
          <w:szCs w:val="24"/>
        </w:rPr>
        <w:t>Regał szpitalny</w:t>
      </w:r>
      <w:r w:rsidRPr="009F7F5A">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5</w:t>
      </w:r>
    </w:p>
    <w:p w:rsidR="00D37C9B" w:rsidRPr="009F7F5A" w:rsidRDefault="00D37C9B" w:rsidP="00D37C9B">
      <w:pPr>
        <w:spacing w:after="0" w:line="240" w:lineRule="auto"/>
        <w:jc w:val="both"/>
        <w:rPr>
          <w:rFonts w:ascii="Cambria" w:hAnsi="Cambria" w:cs="Arial"/>
          <w:sz w:val="24"/>
          <w:szCs w:val="24"/>
        </w:rPr>
      </w:pPr>
      <w:r w:rsidRPr="009F7F5A">
        <w:rPr>
          <w:rFonts w:ascii="Cambria" w:hAnsi="Cambria" w:cs="Arial"/>
          <w:sz w:val="24"/>
          <w:szCs w:val="24"/>
        </w:rPr>
        <w:t>Fotel szpitalny obrotowy</w:t>
      </w:r>
      <w:r w:rsidRPr="009F7F5A">
        <w:rPr>
          <w:rFonts w:ascii="Cambria" w:hAnsi="Cambria" w:cs="Arial"/>
          <w:sz w:val="24"/>
          <w:szCs w:val="24"/>
        </w:rPr>
        <w:tab/>
        <w:t>Szt.</w:t>
      </w:r>
      <w:r w:rsidRPr="009F7F5A">
        <w:rPr>
          <w:rFonts w:ascii="Cambria" w:hAnsi="Cambria" w:cs="Arial"/>
          <w:sz w:val="24"/>
          <w:szCs w:val="24"/>
        </w:rPr>
        <w:tab/>
        <w:t>11</w:t>
      </w:r>
    </w:p>
    <w:p w:rsidR="00D37C9B" w:rsidRPr="009F7F5A" w:rsidRDefault="00D37C9B" w:rsidP="00D37C9B">
      <w:pPr>
        <w:spacing w:after="0" w:line="240" w:lineRule="auto"/>
        <w:jc w:val="both"/>
        <w:rPr>
          <w:rFonts w:ascii="Cambria" w:hAnsi="Cambria" w:cs="Arial"/>
          <w:sz w:val="24"/>
          <w:szCs w:val="24"/>
        </w:rPr>
      </w:pPr>
      <w:r w:rsidRPr="009F7F5A">
        <w:rPr>
          <w:rFonts w:ascii="Cambria" w:hAnsi="Cambria" w:cs="Arial"/>
          <w:sz w:val="24"/>
          <w:szCs w:val="24"/>
        </w:rPr>
        <w:t>Biurko szpitalne</w:t>
      </w:r>
      <w:r w:rsidRPr="009F7F5A">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3</w:t>
      </w:r>
    </w:p>
    <w:p w:rsidR="00D37C9B" w:rsidRPr="009F7F5A" w:rsidRDefault="00D37C9B" w:rsidP="00D37C9B">
      <w:pPr>
        <w:spacing w:after="0" w:line="240" w:lineRule="auto"/>
        <w:jc w:val="both"/>
        <w:rPr>
          <w:rFonts w:ascii="Cambria" w:hAnsi="Cambria" w:cs="Arial"/>
          <w:sz w:val="24"/>
          <w:szCs w:val="24"/>
        </w:rPr>
      </w:pPr>
      <w:r w:rsidRPr="009F7F5A">
        <w:rPr>
          <w:rFonts w:ascii="Cambria" w:hAnsi="Cambria" w:cs="Arial"/>
          <w:sz w:val="24"/>
          <w:szCs w:val="24"/>
        </w:rPr>
        <w:t>Taboret</w:t>
      </w:r>
      <w:r w:rsidRPr="009F7F5A">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3</w:t>
      </w:r>
    </w:p>
    <w:p w:rsidR="00D37C9B" w:rsidRPr="009F7F5A" w:rsidRDefault="00D37C9B" w:rsidP="00D37C9B">
      <w:pPr>
        <w:spacing w:after="0" w:line="240" w:lineRule="auto"/>
        <w:jc w:val="both"/>
        <w:rPr>
          <w:rFonts w:ascii="Cambria" w:hAnsi="Cambria" w:cs="Arial"/>
          <w:sz w:val="24"/>
          <w:szCs w:val="24"/>
        </w:rPr>
      </w:pPr>
      <w:r w:rsidRPr="009F7F5A">
        <w:rPr>
          <w:rFonts w:ascii="Cambria" w:hAnsi="Cambria" w:cs="Arial"/>
          <w:sz w:val="24"/>
          <w:szCs w:val="24"/>
        </w:rPr>
        <w:t>Stół</w:t>
      </w:r>
      <w:r w:rsidRPr="009F7F5A">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11</w:t>
      </w:r>
    </w:p>
    <w:p w:rsidR="00D37C9B" w:rsidRDefault="00D37C9B" w:rsidP="00D37C9B">
      <w:pPr>
        <w:spacing w:after="0" w:line="240" w:lineRule="auto"/>
        <w:jc w:val="both"/>
        <w:rPr>
          <w:rFonts w:ascii="Cambria" w:hAnsi="Cambria" w:cs="Arial"/>
          <w:sz w:val="24"/>
          <w:szCs w:val="24"/>
        </w:rPr>
      </w:pPr>
      <w:r w:rsidRPr="009F7F5A">
        <w:rPr>
          <w:rFonts w:ascii="Cambria" w:hAnsi="Cambria" w:cs="Arial"/>
          <w:sz w:val="24"/>
          <w:szCs w:val="24"/>
        </w:rPr>
        <w:t>Fotel toaletowy</w:t>
      </w:r>
      <w:r w:rsidRPr="009F7F5A">
        <w:rPr>
          <w:rFonts w:ascii="Cambria" w:hAnsi="Cambria" w:cs="Arial"/>
          <w:sz w:val="24"/>
          <w:szCs w:val="24"/>
        </w:rPr>
        <w:tab/>
      </w:r>
      <w:r>
        <w:rPr>
          <w:rFonts w:ascii="Cambria" w:hAnsi="Cambria" w:cs="Arial"/>
          <w:sz w:val="24"/>
          <w:szCs w:val="24"/>
        </w:rPr>
        <w:tab/>
      </w:r>
      <w:r w:rsidRPr="009F7F5A">
        <w:rPr>
          <w:rFonts w:ascii="Cambria" w:hAnsi="Cambria" w:cs="Arial"/>
          <w:sz w:val="24"/>
          <w:szCs w:val="24"/>
        </w:rPr>
        <w:t>Szt.</w:t>
      </w:r>
      <w:r w:rsidRPr="009F7F5A">
        <w:rPr>
          <w:rFonts w:ascii="Cambria" w:hAnsi="Cambria" w:cs="Arial"/>
          <w:sz w:val="24"/>
          <w:szCs w:val="24"/>
        </w:rPr>
        <w:tab/>
        <w:t>2</w:t>
      </w:r>
    </w:p>
    <w:p w:rsidR="00D37C9B" w:rsidRDefault="00D37C9B" w:rsidP="00C553CB">
      <w:pPr>
        <w:tabs>
          <w:tab w:val="left" w:pos="285"/>
        </w:tabs>
        <w:spacing w:after="0" w:line="214" w:lineRule="auto"/>
        <w:ind w:right="20"/>
        <w:jc w:val="both"/>
        <w:rPr>
          <w:rFonts w:ascii="Cambria" w:eastAsia="Arial" w:hAnsi="Cambria"/>
          <w:sz w:val="24"/>
          <w:szCs w:val="24"/>
        </w:rPr>
      </w:pPr>
    </w:p>
    <w:p w:rsidR="002F3295" w:rsidRPr="00C553CB" w:rsidRDefault="002F3295" w:rsidP="00C553CB">
      <w:pPr>
        <w:tabs>
          <w:tab w:val="left" w:pos="285"/>
        </w:tabs>
        <w:spacing w:after="0" w:line="214" w:lineRule="auto"/>
        <w:ind w:right="20"/>
        <w:jc w:val="both"/>
        <w:rPr>
          <w:rFonts w:ascii="Cambria" w:eastAsia="Helvetica" w:hAnsi="Cambria"/>
          <w:strike/>
          <w:color w:val="FF0000"/>
          <w:sz w:val="24"/>
          <w:szCs w:val="24"/>
        </w:rPr>
      </w:pPr>
      <w:r w:rsidRPr="00C553CB">
        <w:rPr>
          <w:rFonts w:ascii="Cambria" w:eastAsia="Helvetica" w:hAnsi="Cambria"/>
          <w:sz w:val="24"/>
          <w:szCs w:val="24"/>
        </w:rPr>
        <w:t>dla Samodzielnego Publicznego Zespołu Zakładów Opieki Zdrowotnej „Sanatorium” im. Jana Pawła II w Górnie, zgodnie z wykazem rzeczowo - finansowym stanowi</w:t>
      </w:r>
      <w:r w:rsidRPr="00C553CB">
        <w:rPr>
          <w:rFonts w:ascii="Cambria" w:eastAsia="Arial" w:hAnsi="Cambria"/>
          <w:sz w:val="24"/>
          <w:szCs w:val="24"/>
        </w:rPr>
        <w:t>ą</w:t>
      </w:r>
      <w:r w:rsidRPr="00C553CB">
        <w:rPr>
          <w:rFonts w:ascii="Cambria" w:eastAsia="Helvetica" w:hAnsi="Cambria"/>
          <w:sz w:val="24"/>
          <w:szCs w:val="24"/>
        </w:rPr>
        <w:t xml:space="preserve">cym </w:t>
      </w:r>
      <w:r w:rsidRPr="00C553CB">
        <w:rPr>
          <w:rFonts w:ascii="Cambria" w:eastAsia="Helvetica" w:hAnsi="Cambria"/>
          <w:b/>
          <w:bCs/>
          <w:sz w:val="24"/>
          <w:szCs w:val="24"/>
        </w:rPr>
        <w:t>zał</w:t>
      </w:r>
      <w:r w:rsidRPr="00C553CB">
        <w:rPr>
          <w:rFonts w:ascii="Cambria" w:eastAsia="Arial" w:hAnsi="Cambria"/>
          <w:b/>
          <w:bCs/>
          <w:sz w:val="24"/>
          <w:szCs w:val="24"/>
        </w:rPr>
        <w:t>ą</w:t>
      </w:r>
      <w:r w:rsidRPr="00C553CB">
        <w:rPr>
          <w:rFonts w:ascii="Cambria" w:eastAsia="Helvetica" w:hAnsi="Cambria"/>
          <w:b/>
          <w:bCs/>
          <w:sz w:val="24"/>
          <w:szCs w:val="24"/>
        </w:rPr>
        <w:t>cznik nr 1</w:t>
      </w:r>
      <w:r w:rsidRPr="00C553CB">
        <w:rPr>
          <w:rFonts w:ascii="Cambria" w:eastAsia="Helvetica" w:hAnsi="Cambria"/>
          <w:sz w:val="24"/>
          <w:szCs w:val="24"/>
        </w:rPr>
        <w:t xml:space="preserve"> do umowy, </w:t>
      </w:r>
      <w:r w:rsidRPr="00C553CB">
        <w:rPr>
          <w:rFonts w:ascii="Cambria" w:eastAsia="Cambria" w:hAnsi="Cambria"/>
          <w:sz w:val="24"/>
          <w:szCs w:val="24"/>
        </w:rPr>
        <w:t xml:space="preserve">uruchomienie i sprawdzenie działania </w:t>
      </w:r>
      <w:r w:rsidRPr="00C553CB">
        <w:rPr>
          <w:rFonts w:ascii="Cambria" w:eastAsia="Helvetica" w:hAnsi="Cambria"/>
          <w:sz w:val="24"/>
          <w:szCs w:val="24"/>
        </w:rPr>
        <w:t>dostarczonych w/w przedmiotów</w:t>
      </w:r>
      <w:r w:rsidRPr="00C553CB">
        <w:rPr>
          <w:rFonts w:ascii="Cambria" w:eastAsia="Cambria" w:hAnsi="Cambria"/>
          <w:sz w:val="24"/>
          <w:szCs w:val="24"/>
        </w:rPr>
        <w:t xml:space="preserve">, wykonanie niezbędnych pomiarów i regulacji wynikających z obowiązujących przepisów prawa (o ile dotyczy), przekazanie poprawnie działających urządzeń razem z wyposażeniem do eksploatacji </w:t>
      </w:r>
      <w:r w:rsidRPr="00C553CB">
        <w:rPr>
          <w:rFonts w:ascii="Cambria" w:eastAsia="Helvetica" w:hAnsi="Cambria"/>
          <w:sz w:val="24"/>
          <w:szCs w:val="24"/>
        </w:rPr>
        <w:t>oraz przeszkolenie personelu w zakresie obsługi dostarczonych urz</w:t>
      </w:r>
      <w:r w:rsidRPr="00C553CB">
        <w:rPr>
          <w:rFonts w:ascii="Cambria" w:eastAsia="Arial" w:hAnsi="Cambria"/>
          <w:sz w:val="24"/>
          <w:szCs w:val="24"/>
        </w:rPr>
        <w:t>ą</w:t>
      </w:r>
      <w:r w:rsidRPr="00C553CB">
        <w:rPr>
          <w:rFonts w:ascii="Cambria" w:eastAsia="Helvetica" w:hAnsi="Cambria"/>
          <w:sz w:val="24"/>
          <w:szCs w:val="24"/>
        </w:rPr>
        <w:t>dze</w:t>
      </w:r>
      <w:r w:rsidRPr="00C553CB">
        <w:rPr>
          <w:rFonts w:ascii="Cambria" w:eastAsia="Arial" w:hAnsi="Cambria"/>
          <w:sz w:val="24"/>
          <w:szCs w:val="24"/>
        </w:rPr>
        <w:t>ń</w:t>
      </w:r>
      <w:r w:rsidRPr="00C553CB">
        <w:rPr>
          <w:rFonts w:ascii="Cambria" w:eastAsia="Helvetica" w:hAnsi="Cambria"/>
          <w:strike/>
          <w:color w:val="FF0000"/>
          <w:sz w:val="24"/>
          <w:szCs w:val="24"/>
        </w:rPr>
        <w:t>.</w:t>
      </w:r>
    </w:p>
    <w:p w:rsidR="002F3295" w:rsidRPr="00616D7C" w:rsidRDefault="002F3295" w:rsidP="002F3295">
      <w:pPr>
        <w:spacing w:line="213" w:lineRule="auto"/>
        <w:ind w:left="5"/>
        <w:rPr>
          <w:rFonts w:ascii="Cambria" w:eastAsia="Cambria" w:hAnsi="Cambria"/>
          <w:sz w:val="24"/>
          <w:szCs w:val="24"/>
        </w:rPr>
      </w:pPr>
      <w:r w:rsidRPr="00616D7C">
        <w:rPr>
          <w:rFonts w:ascii="Cambria" w:eastAsia="Cambria" w:hAnsi="Cambria"/>
          <w:sz w:val="24"/>
          <w:szCs w:val="24"/>
        </w:rPr>
        <w:br/>
        <w:t>2. Wykonawca oświadcza, że urządzenia,  o których  mowa w  ust.  1  stanowią wyroby  medyczne w rozumieniu ustawy z dnia 20 maja 2010 r. o wyrobach medycznych (</w:t>
      </w:r>
      <w:r w:rsidRPr="00616D7C">
        <w:rPr>
          <w:rFonts w:ascii="Cambria" w:hAnsi="Cambria"/>
          <w:sz w:val="24"/>
        </w:rPr>
        <w:t>Dz. U. z 20</w:t>
      </w:r>
      <w:r>
        <w:rPr>
          <w:rFonts w:ascii="Cambria" w:hAnsi="Cambria"/>
          <w:sz w:val="24"/>
        </w:rPr>
        <w:t>20</w:t>
      </w:r>
      <w:r w:rsidRPr="00616D7C">
        <w:rPr>
          <w:rFonts w:ascii="Cambria" w:hAnsi="Cambria"/>
          <w:sz w:val="24"/>
        </w:rPr>
        <w:t>, poz. 1</w:t>
      </w:r>
      <w:r>
        <w:rPr>
          <w:rFonts w:ascii="Cambria" w:hAnsi="Cambria"/>
          <w:sz w:val="24"/>
        </w:rPr>
        <w:t>86</w:t>
      </w:r>
      <w:r w:rsidRPr="00616D7C">
        <w:rPr>
          <w:rFonts w:ascii="Cambria" w:eastAsia="Cambria" w:hAnsi="Cambria"/>
          <w:sz w:val="24"/>
          <w:szCs w:val="24"/>
        </w:rPr>
        <w:t xml:space="preserve">), są fabrycznie nowe, posiadają oznakowanie CE oraz instrukcje obsługi w języku polskim. </w:t>
      </w:r>
    </w:p>
    <w:p w:rsidR="002F3295" w:rsidRPr="00616D7C" w:rsidRDefault="002F3295" w:rsidP="002F3295">
      <w:pPr>
        <w:spacing w:line="213" w:lineRule="auto"/>
        <w:ind w:left="5"/>
        <w:jc w:val="both"/>
        <w:rPr>
          <w:rFonts w:ascii="Cambria" w:eastAsia="Cambria" w:hAnsi="Cambria"/>
          <w:sz w:val="24"/>
          <w:szCs w:val="24"/>
        </w:rPr>
      </w:pPr>
      <w:r w:rsidRPr="00616D7C">
        <w:rPr>
          <w:rFonts w:ascii="Cambria" w:eastAsia="Cambria" w:hAnsi="Cambria"/>
          <w:sz w:val="24"/>
          <w:szCs w:val="24"/>
        </w:rPr>
        <w:t xml:space="preserve">3. Miejscem dostawy jest Samodzielny Publiczny Zespół Zakładów Opieki Zdrowotnej „Sanatorium” im. Jana Pawła II w Górnie; 36-051 Górno, ul. Rzeszowska 5. Wykonawca </w:t>
      </w:r>
      <w:r w:rsidRPr="00616D7C">
        <w:rPr>
          <w:rFonts w:ascii="Cambria" w:eastAsia="Cambria" w:hAnsi="Cambria"/>
          <w:sz w:val="24"/>
          <w:szCs w:val="24"/>
        </w:rPr>
        <w:lastRenderedPageBreak/>
        <w:t xml:space="preserve">dostarczy </w:t>
      </w:r>
      <w:r>
        <w:rPr>
          <w:rFonts w:ascii="Cambria" w:eastAsia="Cambria" w:hAnsi="Cambria"/>
          <w:sz w:val="24"/>
          <w:szCs w:val="24"/>
        </w:rPr>
        <w:t>przedmiot umowy</w:t>
      </w:r>
      <w:r w:rsidRPr="00616D7C">
        <w:rPr>
          <w:rFonts w:ascii="Cambria" w:eastAsia="Cambria" w:hAnsi="Cambria"/>
          <w:sz w:val="24"/>
          <w:szCs w:val="24"/>
        </w:rPr>
        <w:t>, o który</w:t>
      </w:r>
      <w:r>
        <w:rPr>
          <w:rFonts w:ascii="Cambria" w:eastAsia="Cambria" w:hAnsi="Cambria"/>
          <w:sz w:val="24"/>
          <w:szCs w:val="24"/>
        </w:rPr>
        <w:t>m</w:t>
      </w:r>
      <w:r w:rsidRPr="00616D7C">
        <w:rPr>
          <w:rFonts w:ascii="Cambria" w:eastAsia="Cambria" w:hAnsi="Cambria"/>
          <w:sz w:val="24"/>
          <w:szCs w:val="24"/>
        </w:rPr>
        <w:t xml:space="preserve"> mowa w ust. 1 w uzgodnieniu z Zamawiającym oraz dokona </w:t>
      </w:r>
      <w:r>
        <w:rPr>
          <w:rFonts w:ascii="Cambria" w:eastAsia="Cambria" w:hAnsi="Cambria"/>
          <w:sz w:val="24"/>
          <w:szCs w:val="24"/>
        </w:rPr>
        <w:t>jego</w:t>
      </w:r>
      <w:r w:rsidRPr="00616D7C">
        <w:rPr>
          <w:rFonts w:ascii="Cambria" w:eastAsia="Cambria" w:hAnsi="Cambria"/>
          <w:sz w:val="24"/>
          <w:szCs w:val="24"/>
        </w:rPr>
        <w:t xml:space="preserve"> montażu.</w:t>
      </w:r>
    </w:p>
    <w:p w:rsidR="002F3295"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2.</w:t>
      </w:r>
    </w:p>
    <w:p w:rsidR="002F3295" w:rsidRPr="00616D7C" w:rsidRDefault="002F3295" w:rsidP="002F3295">
      <w:pPr>
        <w:spacing w:line="239" w:lineRule="auto"/>
        <w:rPr>
          <w:rFonts w:ascii="Cambria" w:eastAsia="Helvetica" w:hAnsi="Cambria"/>
          <w:b/>
          <w:sz w:val="24"/>
          <w:szCs w:val="24"/>
        </w:rPr>
      </w:pPr>
      <w:r w:rsidRPr="00616D7C">
        <w:rPr>
          <w:rFonts w:ascii="Cambria" w:eastAsia="Helvetica" w:hAnsi="Cambria"/>
          <w:sz w:val="24"/>
          <w:szCs w:val="24"/>
        </w:rPr>
        <w:t xml:space="preserve">Przedmiot umowy zostanie wykonany w terminie </w:t>
      </w:r>
      <w:r w:rsidR="00245359">
        <w:rPr>
          <w:rFonts w:ascii="Cambria" w:eastAsia="Helvetica" w:hAnsi="Cambria"/>
          <w:sz w:val="24"/>
          <w:szCs w:val="24"/>
        </w:rPr>
        <w:t>30</w:t>
      </w:r>
      <w:r w:rsidR="00C553CB">
        <w:rPr>
          <w:rFonts w:ascii="Cambria" w:eastAsia="Helvetica" w:hAnsi="Cambria"/>
          <w:sz w:val="24"/>
          <w:szCs w:val="24"/>
        </w:rPr>
        <w:t xml:space="preserve"> </w:t>
      </w:r>
      <w:r w:rsidRPr="00616D7C">
        <w:rPr>
          <w:rFonts w:ascii="Cambria" w:eastAsia="Helvetica" w:hAnsi="Cambria"/>
          <w:sz w:val="24"/>
          <w:szCs w:val="24"/>
        </w:rPr>
        <w:t>dni od dnia zawarcia umowy.</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3.</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1. Strony ustalają wynagrodzenie za wykonanie przedmiotu umowy, zgodnie z ofertą Wykonawcy, na kwotę:</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 xml:space="preserve">……………… zł netto + należny podatek VAT … % </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wynagrodzenie brutto wynosi: ……………………… zł (słownie:................................................................zł)</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2. Wynagrodzenie, o którym mowa w ust. 1 obejmuje wszystkie koszty związane z wykonaniem przedmiotu umowy.</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3. W przypadku gdy w trakcie realizacji umowy nastąpi ustawowa zmiana w zakresie podatku VAT dla dostaw objętych przedmiotem umowy, strony mogą dokonać odpowiedniej zmiany wynagrodzenia umownego brutto.</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4</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1. Odbiór przedmiotu umowy odbędzie się po wykonaniu dostawy i montażu, o których mowa w §1.</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2. Wykonawca zobowiązany jest zawiadomić Zamawiającego o terminie dostawy nie później niż na jeden dzień przed planowanym terminem dostawy.</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 xml:space="preserve">3. Warunkiem odbioru jest: zmontowanie </w:t>
      </w:r>
      <w:r>
        <w:rPr>
          <w:rFonts w:ascii="Cambria" w:eastAsia="Times New Roman" w:hAnsi="Cambria"/>
          <w:sz w:val="24"/>
          <w:szCs w:val="24"/>
        </w:rPr>
        <w:t>przedmiotu umowy</w:t>
      </w:r>
      <w:r w:rsidRPr="00616D7C">
        <w:rPr>
          <w:rFonts w:ascii="Cambria" w:eastAsia="Times New Roman" w:hAnsi="Cambria"/>
          <w:sz w:val="24"/>
          <w:szCs w:val="24"/>
        </w:rPr>
        <w:t xml:space="preserve"> bez usterek, dostarczenie protokołu z przeszkolenia personelu w zakresie obsługi dostarczonych urządzeń, dostarczenie deklaracji zgodności lub certyfikatów CE oraz instrukcji obsługi w języku polskim dla dostarczonych urządzeń, a </w:t>
      </w:r>
      <w:r w:rsidRPr="00616D7C">
        <w:rPr>
          <w:rFonts w:ascii="Cambria" w:eastAsia="Cambria" w:hAnsi="Cambria"/>
          <w:sz w:val="24"/>
          <w:szCs w:val="24"/>
        </w:rPr>
        <w:t>dla sprzętów zasilanych elektrycznie protokołu instalacyjnego</w:t>
      </w:r>
      <w:r w:rsidRPr="00616D7C">
        <w:rPr>
          <w:rFonts w:ascii="Cambria" w:eastAsia="Times New Roman" w:hAnsi="Cambria"/>
          <w:sz w:val="24"/>
          <w:szCs w:val="24"/>
        </w:rPr>
        <w:t>.</w:t>
      </w:r>
    </w:p>
    <w:p w:rsidR="002F3295" w:rsidRPr="00616D7C" w:rsidRDefault="002F3295" w:rsidP="002F3295">
      <w:pPr>
        <w:spacing w:line="213" w:lineRule="auto"/>
        <w:ind w:left="5"/>
        <w:jc w:val="both"/>
        <w:rPr>
          <w:rFonts w:ascii="Cambria" w:eastAsia="Cambria" w:hAnsi="Cambria"/>
          <w:sz w:val="24"/>
          <w:szCs w:val="24"/>
        </w:rPr>
      </w:pPr>
      <w:r w:rsidRPr="00616D7C">
        <w:rPr>
          <w:rFonts w:ascii="Cambria" w:eastAsia="Times New Roman" w:hAnsi="Cambria"/>
          <w:sz w:val="24"/>
          <w:szCs w:val="24"/>
        </w:rPr>
        <w:t xml:space="preserve">4. Z czynności odbioru zostanie spisany protokół odbioru. </w:t>
      </w:r>
      <w:r w:rsidRPr="00616D7C">
        <w:rPr>
          <w:rFonts w:ascii="Cambria" w:eastAsia="Cambria" w:hAnsi="Cambria"/>
          <w:sz w:val="24"/>
          <w:szCs w:val="24"/>
        </w:rPr>
        <w:t>Dniem wykonania zamówienia będzie dzień podpisania protokołu odbioru.</w:t>
      </w:r>
    </w:p>
    <w:p w:rsidR="002F3295" w:rsidRPr="00616D7C" w:rsidRDefault="002F3295" w:rsidP="002F3295">
      <w:pPr>
        <w:tabs>
          <w:tab w:val="left" w:pos="4845"/>
        </w:tabs>
        <w:spacing w:after="0" w:line="0" w:lineRule="atLeast"/>
        <w:ind w:left="4845"/>
        <w:jc w:val="both"/>
        <w:rPr>
          <w:rFonts w:ascii="Cambria" w:eastAsia="Helvetica" w:hAnsi="Cambria"/>
          <w:b/>
          <w:sz w:val="24"/>
          <w:szCs w:val="24"/>
        </w:rPr>
      </w:pPr>
      <w:r w:rsidRPr="00616D7C">
        <w:rPr>
          <w:rFonts w:ascii="Cambria" w:eastAsia="Helvetica" w:hAnsi="Cambria"/>
          <w:b/>
          <w:sz w:val="24"/>
          <w:szCs w:val="24"/>
        </w:rPr>
        <w:t>§ 5</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1. Rozliczenie za wykonanie przedmiotu umowy nastąpi na podstawie faktury wystawionej po wykonaniu i odbiorze przedmiotu umowy.</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2. Podstawę do wystawienia faktury stanowił będzie protokół odbioru podpisany przez strony umowy.</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 xml:space="preserve">3. Należność za wykonanie przedmiotu umowy płatna będzie przelewem, w terminie do 30 dni od daty doręczenia Zamawiającemu faktury </w:t>
      </w:r>
      <w:r w:rsidRPr="00616D7C">
        <w:rPr>
          <w:rFonts w:ascii="Cambria" w:eastAsia="Times New Roman" w:hAnsi="Cambria"/>
          <w:sz w:val="24"/>
          <w:szCs w:val="24"/>
        </w:rPr>
        <w:t>na konto Wykonawcy podane w jednolitym wykazie podatników VAT (biała lista), pod warunkiem akceptacji faktury przez Zamawiającego.</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 xml:space="preserve">4. Fakturę należy wystawić na: Samodzielny Publiczny Zespół Zakładów Opieki Zdrowotnej "Sanatorium" im. Jana Pawła II w Górnie, ul. Rzeszowska 5, 36-051 Górno, NIP: 814-00-02-902, </w:t>
      </w:r>
      <w:r w:rsidRPr="00616D7C">
        <w:rPr>
          <w:rFonts w:ascii="Cambria" w:eastAsia="Times New Roman" w:hAnsi="Cambria"/>
          <w:sz w:val="24"/>
          <w:szCs w:val="24"/>
        </w:rPr>
        <w:t>Regon 000291747.</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5. Zamawiający nie udziela zaliczek.</w:t>
      </w:r>
      <w:bookmarkStart w:id="1" w:name="page19"/>
      <w:bookmarkEnd w:id="1"/>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t xml:space="preserve">6. Zamawiający będzie realizować płatności za faktury z zastosowaniem mechanizmu podzielonej płatności, tzw. </w:t>
      </w:r>
      <w:proofErr w:type="spellStart"/>
      <w:r w:rsidRPr="00616D7C">
        <w:rPr>
          <w:rFonts w:ascii="Cambria" w:eastAsia="Times New Roman" w:hAnsi="Cambria"/>
          <w:sz w:val="24"/>
          <w:szCs w:val="24"/>
        </w:rPr>
        <w:t>split</w:t>
      </w:r>
      <w:proofErr w:type="spellEnd"/>
      <w:r w:rsidRPr="00616D7C">
        <w:rPr>
          <w:rFonts w:ascii="Cambria" w:eastAsia="Times New Roman" w:hAnsi="Cambria"/>
          <w:sz w:val="24"/>
          <w:szCs w:val="24"/>
        </w:rPr>
        <w:t xml:space="preserve"> </w:t>
      </w:r>
      <w:proofErr w:type="spellStart"/>
      <w:r w:rsidRPr="00616D7C">
        <w:rPr>
          <w:rFonts w:ascii="Cambria" w:eastAsia="Times New Roman" w:hAnsi="Cambria"/>
          <w:sz w:val="24"/>
          <w:szCs w:val="24"/>
        </w:rPr>
        <w:t>payment</w:t>
      </w:r>
      <w:proofErr w:type="spellEnd"/>
      <w:r w:rsidRPr="00616D7C">
        <w:rPr>
          <w:rFonts w:ascii="Cambria" w:eastAsia="Times New Roman" w:hAnsi="Cambria"/>
          <w:sz w:val="24"/>
          <w:szCs w:val="24"/>
        </w:rPr>
        <w:t>.</w:t>
      </w:r>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t>7. Numer rachunku rozliczeniowego Wykonawcy wskazany we wszystkich fakturach, które będą wystawione w jego imieniu, jest rachunkiem dla którego zgodnie z rozdziałem 3a ustawy z dnia 29 sierpnia 1997 r. - Prawo bankowe (Dz. U. z 2</w:t>
      </w:r>
      <w:r>
        <w:rPr>
          <w:rFonts w:ascii="Cambria" w:eastAsia="Times New Roman" w:hAnsi="Cambria"/>
          <w:sz w:val="24"/>
          <w:szCs w:val="24"/>
        </w:rPr>
        <w:t>020</w:t>
      </w:r>
      <w:r w:rsidRPr="00616D7C">
        <w:rPr>
          <w:rFonts w:ascii="Cambria" w:eastAsia="Times New Roman" w:hAnsi="Cambria"/>
          <w:sz w:val="24"/>
          <w:szCs w:val="24"/>
        </w:rPr>
        <w:t xml:space="preserve"> poz. 2</w:t>
      </w:r>
      <w:r>
        <w:rPr>
          <w:rFonts w:ascii="Cambria" w:eastAsia="Times New Roman" w:hAnsi="Cambria"/>
          <w:sz w:val="24"/>
          <w:szCs w:val="24"/>
        </w:rPr>
        <w:t>84</w:t>
      </w:r>
      <w:r w:rsidRPr="00616D7C">
        <w:rPr>
          <w:rFonts w:ascii="Cambria" w:eastAsia="Times New Roman" w:hAnsi="Cambria"/>
          <w:sz w:val="24"/>
          <w:szCs w:val="24"/>
        </w:rPr>
        <w:t xml:space="preserve"> ze zm.) prowadzony jest rachunek VAT.</w:t>
      </w:r>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lastRenderedPageBreak/>
        <w:t xml:space="preserve">8.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Pr="00616D7C">
        <w:rPr>
          <w:rFonts w:ascii="Cambria" w:eastAsia="Times New Roman" w:hAnsi="Cambria"/>
          <w:sz w:val="24"/>
          <w:szCs w:val="24"/>
        </w:rPr>
        <w:t>PEFexpert</w:t>
      </w:r>
      <w:proofErr w:type="spellEnd"/>
      <w:r w:rsidRPr="00616D7C">
        <w:rPr>
          <w:rFonts w:ascii="Cambria" w:eastAsia="Times New Roman" w:hAnsi="Cambria"/>
          <w:sz w:val="24"/>
          <w:szCs w:val="24"/>
        </w:rPr>
        <w:t>.</w:t>
      </w:r>
    </w:p>
    <w:p w:rsidR="002F3295" w:rsidRPr="00616D7C" w:rsidRDefault="002F3295" w:rsidP="002F3295">
      <w:pPr>
        <w:tabs>
          <w:tab w:val="left" w:pos="4845"/>
        </w:tabs>
        <w:spacing w:after="0" w:line="0" w:lineRule="atLeast"/>
        <w:jc w:val="center"/>
        <w:rPr>
          <w:rFonts w:ascii="Cambria" w:eastAsia="Helvetica" w:hAnsi="Cambria"/>
          <w:b/>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6</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Wykonawca na przedmiot umowy udziela gwarancji na okres ……… miesięcy.</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Wszelkie koszty związane z naprawą gwarancyjną, w szczególności koszty transportu, ponosi Wykonawca.</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7</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Zamawiający może odstąpić od umowy w trybie natychmiastowym, w następujących przypadkach: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gdy Wykonawca nie wykona przedmiotu umowy w terminie, o którym mowa w § 2,</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gdy ujawnione zostaną okoliczności świadczące o tym, że Wykonawca złożył w postępowaniu prowadzonym w celu udzielenia zamówienia nieprawdziwe dokumenty pełnomocnictwa lub oświadczenia.</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w:t>
      </w:r>
    </w:p>
    <w:p w:rsidR="002F3295" w:rsidRPr="00616D7C" w:rsidRDefault="002F3295" w:rsidP="002F3295">
      <w:pPr>
        <w:tabs>
          <w:tab w:val="left" w:pos="4845"/>
        </w:tabs>
        <w:spacing w:after="0" w:line="0" w:lineRule="atLeast"/>
        <w:jc w:val="both"/>
        <w:rPr>
          <w:rFonts w:ascii="Cambria" w:eastAsia="Helvetica" w:hAnsi="Cambria"/>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8</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Wykonawca zapłaci Zamawiającemu kary umowne w następujących przypadkach i wysokościach: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za odstąpienie od umowy z przyczyn leżących po stronie Wykonawcy, w wysokości 20 % wynagrodzenia umownego brutto,</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za opóźnienie w dostawie przedmiotu umowy w wysokości 5 % wynagrodzenia umownego brutto za każdy dzień opóźnienia,</w:t>
      </w:r>
    </w:p>
    <w:p w:rsidR="002F3295" w:rsidRPr="00616D7C" w:rsidRDefault="002F3295" w:rsidP="002F3295">
      <w:pPr>
        <w:tabs>
          <w:tab w:val="left" w:pos="4845"/>
        </w:tabs>
        <w:spacing w:after="0" w:line="0" w:lineRule="atLeast"/>
        <w:jc w:val="both"/>
        <w:rPr>
          <w:rFonts w:ascii="Cambria" w:eastAsia="Helvetica" w:hAnsi="Cambria"/>
          <w:strike/>
          <w:sz w:val="24"/>
          <w:szCs w:val="24"/>
        </w:rPr>
      </w:pPr>
      <w:r w:rsidRPr="00616D7C">
        <w:rPr>
          <w:rFonts w:ascii="Cambria" w:eastAsia="Helvetica" w:hAnsi="Cambria"/>
          <w:sz w:val="24"/>
          <w:szCs w:val="24"/>
        </w:rPr>
        <w:t xml:space="preserve">3) </w:t>
      </w:r>
      <w:r w:rsidRPr="00616D7C">
        <w:rPr>
          <w:rFonts w:ascii="Cambria" w:hAnsi="Cambria" w:cs="Arial"/>
          <w:bCs/>
          <w:sz w:val="24"/>
          <w:szCs w:val="24"/>
        </w:rPr>
        <w:t>za opóźnienie w wykonaniu naprawy gwarancyjnej w wysokości 0,5 % wynagrodzenia umownego brutto za każdy dzień opóźnienia liczonego od dnia wyznaczonego na usunięcie uszkodzenia. Termin do usunięcia uszkodzenia wynosi 7 dni i jest liczony od dnia zawiadomienia Wykonawcy. Na uzasadniony wniosek Wykonawcy złożony Zamawiającemu na piśmie w termie 3 dni do daty otrzymania zawiadomienia o którym mowa powyżej, Zamawiający może przedłużyć ten termin jednakże nie dłużej niż do 21 dni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Zamawiającemu przysługuje prawo dochodzenia odszkodowania przewyższającego wysokość zastrzeżonych kar umownych na zasadach ogólnych.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 xml:space="preserve">3. Zamawiający może dokonać potrącenia wymagalnych kar umownych z wynagrodzenia umownego określonego w § 3. </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9</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Wykonawca nie może zbywać na rzecz osób trzecich wierzytelności powstałych w wyniku realizacji niniejszej umowy.</w:t>
      </w:r>
    </w:p>
    <w:p w:rsidR="002F3295" w:rsidRPr="00616D7C" w:rsidRDefault="002F3295" w:rsidP="002F3295">
      <w:pPr>
        <w:jc w:val="center"/>
        <w:rPr>
          <w:rFonts w:ascii="Cambria" w:hAnsi="Cambria" w:cs="Arial"/>
          <w:b/>
          <w:sz w:val="24"/>
          <w:szCs w:val="24"/>
        </w:rPr>
      </w:pPr>
      <w:r w:rsidRPr="00616D7C">
        <w:rPr>
          <w:rFonts w:ascii="Cambria" w:hAnsi="Cambria" w:cs="Arial"/>
          <w:b/>
          <w:sz w:val="24"/>
          <w:szCs w:val="24"/>
        </w:rPr>
        <w:t>§ 10.</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lastRenderedPageBreak/>
        <w:t>2. Wykonawca zamierza powierzyć podwykonawcy tj.: …………………………………………………................................... (nazwa, siedziba, adres podwykonawcy, NIP, REGON, CEIDG, KRS) następującą część zamówienia: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3. Podwykonawca dostarczy Zamawiającemu towar dotyczący wyżej wymienionej części zamówienia.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5. Zamawiający nie dopuszcza dalszego zlecania realizacji części zadania przez podwykonawcę.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6. Podwykonawcę w stosunkach z Zamawiającym reprezentuje Wykonawca.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hAnsi="Cambria" w:cs="Arial"/>
          <w:i/>
          <w:sz w:val="24"/>
          <w:szCs w:val="24"/>
        </w:rPr>
        <w:t>- powyższa treść ust. 2-7 dotyczy przypadku jeżeli wykonawca realizował będzie przedmiot zamówienia przy pomocy podwykonawców.</w:t>
      </w:r>
    </w:p>
    <w:p w:rsidR="002F3295" w:rsidRPr="00616D7C" w:rsidRDefault="002F3295" w:rsidP="002F3295">
      <w:pPr>
        <w:tabs>
          <w:tab w:val="left" w:pos="4845"/>
        </w:tabs>
        <w:spacing w:after="0" w:line="0" w:lineRule="atLeast"/>
        <w:jc w:val="both"/>
        <w:rPr>
          <w:rFonts w:ascii="Cambria" w:eastAsia="Helvetica" w:hAnsi="Cambria"/>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11</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Zmiany postanowień niniejszej umowy wymagają formy pisemnej pod rygorem nieważności.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Warunkiem dokonania zmiany, o której mowa w § 3 ust. 3, jest złożenie przez Wykonawcę stosownego wniosku, w formie pisemnej, zawierającego uzasadnienie.</w:t>
      </w:r>
    </w:p>
    <w:p w:rsidR="002F3295" w:rsidRPr="00616D7C" w:rsidRDefault="002F3295" w:rsidP="002F3295">
      <w:pPr>
        <w:jc w:val="both"/>
        <w:rPr>
          <w:rFonts w:ascii="Cambria" w:hAnsi="Cambria" w:cs="Arial"/>
          <w:sz w:val="24"/>
          <w:szCs w:val="24"/>
        </w:rPr>
      </w:pPr>
      <w:r w:rsidRPr="00616D7C">
        <w:rPr>
          <w:rFonts w:ascii="Cambria" w:eastAsia="Helvetica" w:hAnsi="Cambria"/>
          <w:sz w:val="24"/>
          <w:szCs w:val="24"/>
        </w:rPr>
        <w:t xml:space="preserve">3. </w:t>
      </w:r>
      <w:r w:rsidRPr="00616D7C">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12</w:t>
      </w:r>
    </w:p>
    <w:p w:rsidR="002F3295" w:rsidRPr="00616D7C" w:rsidRDefault="002F3295" w:rsidP="002F3295">
      <w:pPr>
        <w:autoSpaceDE w:val="0"/>
        <w:autoSpaceDN w:val="0"/>
        <w:adjustRightInd w:val="0"/>
        <w:spacing w:after="0" w:line="240" w:lineRule="auto"/>
        <w:jc w:val="both"/>
        <w:rPr>
          <w:rFonts w:ascii="Cambria" w:hAnsi="Cambria" w:cs="Verdana"/>
          <w:color w:val="000000"/>
          <w:sz w:val="24"/>
          <w:szCs w:val="24"/>
          <w:lang w:eastAsia="pl-PL"/>
        </w:rPr>
      </w:pPr>
      <w:r w:rsidRPr="00616D7C">
        <w:rPr>
          <w:rFonts w:ascii="Cambria" w:eastAsia="Helvetica" w:hAnsi="Cambria"/>
          <w:sz w:val="24"/>
          <w:szCs w:val="24"/>
        </w:rPr>
        <w:t xml:space="preserve">1. </w:t>
      </w:r>
      <w:r w:rsidRPr="00616D7C">
        <w:rPr>
          <w:rFonts w:ascii="Cambria" w:hAnsi="Cambria" w:cs="Verdana"/>
          <w:color w:val="000000"/>
          <w:sz w:val="24"/>
          <w:szCs w:val="24"/>
          <w:lang w:eastAsia="pl-PL"/>
        </w:rPr>
        <w:t>Wszelkie zmiany treści umowy mogą być dokonywane wyłącznie w formie aneksu podpisanego przez obie strony, pod rygorem nieważności.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Spory, które mogą wyniknąć w trakcie realizacji niniejszej umowy podlegają rozpoznaniu przez sąd właściwy miejscowo dla Zamawiającego.</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3. Umowę niniejszą sporządzono w dwóch egzemplarzach, po jednym dla każdej ze stron. Klauzula informacyjna sporządzona na podstawie art 13 </w:t>
      </w:r>
      <w:proofErr w:type="spellStart"/>
      <w:r w:rsidRPr="00616D7C">
        <w:rPr>
          <w:rFonts w:ascii="Cambria" w:hAnsi="Cambria" w:cs="Arial"/>
          <w:sz w:val="24"/>
          <w:szCs w:val="24"/>
        </w:rPr>
        <w:t>RPRiR</w:t>
      </w:r>
      <w:proofErr w:type="spellEnd"/>
      <w:r w:rsidRPr="00616D7C">
        <w:rPr>
          <w:rFonts w:ascii="Cambria" w:hAnsi="Cambria" w:cs="Arial"/>
          <w:sz w:val="24"/>
          <w:szCs w:val="24"/>
        </w:rPr>
        <w:t xml:space="preserve"> (UE) z dnia 27 kwietnia 2016 r. stanowi załącznik nr 2 do niniejszej umowy.</w:t>
      </w:r>
    </w:p>
    <w:p w:rsidR="00582BA9" w:rsidRPr="00C44739" w:rsidRDefault="002F3295" w:rsidP="002F3295">
      <w:pPr>
        <w:tabs>
          <w:tab w:val="left" w:pos="4845"/>
        </w:tabs>
        <w:spacing w:after="0" w:line="0" w:lineRule="atLeast"/>
        <w:jc w:val="center"/>
        <w:rPr>
          <w:rFonts w:asciiTheme="majorHAnsi" w:eastAsia="Helvetica" w:hAnsiTheme="majorHAnsi"/>
          <w:b/>
          <w:sz w:val="24"/>
          <w:szCs w:val="24"/>
        </w:rPr>
      </w:pPr>
      <w:r w:rsidRPr="00616D7C">
        <w:rPr>
          <w:rFonts w:ascii="Cambria" w:eastAsia="Helvetica" w:hAnsi="Cambria"/>
          <w:b/>
          <w:sz w:val="24"/>
          <w:szCs w:val="24"/>
        </w:rPr>
        <w:t>Zamawiający:</w:t>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t>Wykonawca:</w:t>
      </w:r>
    </w:p>
    <w:p w:rsidR="00582BA9" w:rsidRDefault="00582BA9" w:rsidP="00582BA9">
      <w:pPr>
        <w:jc w:val="right"/>
        <w:rPr>
          <w:rFonts w:ascii="Cambria" w:hAnsi="Cambria" w:cs="Arial"/>
          <w:sz w:val="24"/>
          <w:szCs w:val="24"/>
        </w:rPr>
      </w:pPr>
    </w:p>
    <w:p w:rsidR="00582BA9" w:rsidRPr="00B62FB1" w:rsidRDefault="00CB1293" w:rsidP="007C7678">
      <w:pPr>
        <w:spacing w:after="0" w:line="240" w:lineRule="auto"/>
        <w:rPr>
          <w:rFonts w:ascii="Cambria" w:hAnsi="Cambria" w:cs="Arial"/>
          <w:b/>
          <w:sz w:val="24"/>
          <w:szCs w:val="24"/>
        </w:rPr>
      </w:pPr>
      <w:r>
        <w:rPr>
          <w:rFonts w:ascii="Cambria" w:hAnsi="Cambria" w:cs="Arial"/>
          <w:b/>
          <w:sz w:val="24"/>
          <w:szCs w:val="24"/>
        </w:rPr>
        <w:br w:type="page"/>
      </w:r>
      <w:r w:rsidR="00582BA9" w:rsidRPr="00B62FB1">
        <w:rPr>
          <w:rFonts w:ascii="Cambria" w:hAnsi="Cambria" w:cs="Arial"/>
          <w:b/>
          <w:sz w:val="24"/>
          <w:szCs w:val="24"/>
        </w:rPr>
        <w:lastRenderedPageBreak/>
        <w:t>Rozdział 4 - KLAUZULA INFORMACYJNA</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Pr="008D0AB8">
        <w:rPr>
          <w:rFonts w:ascii="Cambria" w:hAnsi="Cambria" w:cs="Tahoma"/>
          <w:b/>
          <w:sz w:val="24"/>
          <w:szCs w:val="24"/>
        </w:rPr>
        <w:t xml:space="preserve">Dostawa </w:t>
      </w:r>
      <w:r w:rsidR="00245359">
        <w:rPr>
          <w:rFonts w:ascii="Cambria" w:hAnsi="Cambria" w:cs="Arial"/>
          <w:b/>
          <w:sz w:val="24"/>
          <w:szCs w:val="24"/>
        </w:rPr>
        <w:t>mebli medycznych</w:t>
      </w:r>
      <w:r w:rsidR="00C553CB">
        <w:rPr>
          <w:rFonts w:ascii="Cambria" w:hAnsi="Cambria" w:cs="Arial"/>
          <w:b/>
          <w:sz w:val="24"/>
          <w:szCs w:val="24"/>
        </w:rPr>
        <w:t xml:space="preserve"> </w:t>
      </w:r>
      <w:r w:rsidRPr="008D0AB8">
        <w:rPr>
          <w:rFonts w:ascii="Cambria" w:hAnsi="Cambria" w:cs="Arial"/>
          <w:b/>
          <w:sz w:val="24"/>
          <w:szCs w:val="24"/>
        </w:rPr>
        <w:t>dla Samodzielnego Publicznego Zespołu Zakładów Opieki Zdr</w:t>
      </w:r>
      <w:r w:rsidRPr="003D0906">
        <w:rPr>
          <w:rFonts w:ascii="Cambria" w:hAnsi="Cambria" w:cs="Arial"/>
          <w:b/>
          <w:sz w:val="24"/>
          <w:szCs w:val="24"/>
        </w:rPr>
        <w:t>owotnej „Sanatorium” im. Jana Pawła II w Górnie</w:t>
      </w:r>
      <w:r w:rsidRPr="00066CFB">
        <w:rPr>
          <w:rFonts w:ascii="Cambria" w:hAnsi="Cambria" w:cs="Arial"/>
          <w:sz w:val="24"/>
          <w:szCs w:val="24"/>
        </w:rPr>
        <w:t xml:space="preserve"> prowadzonym w trybie przetargu nieograniczonego;</w:t>
      </w:r>
    </w:p>
    <w:p w:rsidR="00582BA9"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066CFB">
        <w:rPr>
          <w:rFonts w:ascii="Cambria" w:hAnsi="Cambria" w:cs="Arial"/>
          <w:sz w:val="24"/>
          <w:szCs w:val="24"/>
        </w:rPr>
        <w:t xml:space="preserve">),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posiada Pani/Pan:</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lastRenderedPageBreak/>
        <w:t>- na podstawie art. 18 RODO prawo żądania od administratora ograniczenia przetwarzania danych osobowych z zastrzeżeniem przypadków, o których mowa w art. 18 ust. 2 RODO**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582BA9" w:rsidRPr="00066CFB" w:rsidRDefault="00582BA9" w:rsidP="00C0048A">
      <w:pPr>
        <w:pStyle w:val="Akapitzlist"/>
        <w:numPr>
          <w:ilvl w:val="0"/>
          <w:numId w:val="11"/>
        </w:numPr>
        <w:jc w:val="both"/>
        <w:rPr>
          <w:rFonts w:ascii="Cambria" w:hAnsi="Cambria" w:cs="Arial"/>
          <w:sz w:val="24"/>
          <w:szCs w:val="24"/>
        </w:rPr>
      </w:pPr>
      <w:r w:rsidRPr="00066CFB">
        <w:rPr>
          <w:rFonts w:ascii="Cambria" w:hAnsi="Cambria" w:cs="Arial"/>
          <w:sz w:val="24"/>
          <w:szCs w:val="24"/>
        </w:rPr>
        <w:t>nie przysługuje Pani/Panu:</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582BA9" w:rsidRPr="009B18BE" w:rsidRDefault="00582BA9" w:rsidP="00582BA9">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582BA9" w:rsidRDefault="00582BA9" w:rsidP="00582BA9">
      <w:pPr>
        <w:spacing w:after="0" w:line="240" w:lineRule="auto"/>
        <w:rPr>
          <w:rFonts w:asciiTheme="majorHAnsi" w:hAnsiTheme="majorHAnsi" w:cs="Arial"/>
          <w:b/>
          <w:sz w:val="24"/>
          <w:szCs w:val="24"/>
        </w:rPr>
      </w:pPr>
    </w:p>
    <w:p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6C4D1F" w:rsidRPr="006C4D1F" w:rsidRDefault="006C4D1F" w:rsidP="006C4D1F">
      <w:pPr>
        <w:rPr>
          <w:rFonts w:ascii="Cambria" w:hAnsi="Cambria" w:cs="Arial"/>
          <w:b/>
          <w:color w:val="000000"/>
        </w:rPr>
      </w:pPr>
      <w:r w:rsidRPr="006C4D1F">
        <w:rPr>
          <w:rFonts w:ascii="Cambria" w:hAnsi="Cambria" w:cs="Arial"/>
          <w:b/>
          <w:color w:val="000000"/>
        </w:rPr>
        <w:lastRenderedPageBreak/>
        <w:t>Rozdział 5</w:t>
      </w:r>
      <w:r w:rsidR="00B50624">
        <w:rPr>
          <w:rFonts w:ascii="Cambria" w:hAnsi="Cambria" w:cs="Arial"/>
          <w:b/>
          <w:color w:val="000000"/>
        </w:rPr>
        <w:t xml:space="preserve"> - Załączniki</w:t>
      </w:r>
    </w:p>
    <w:p w:rsidR="00BF215A" w:rsidRPr="00BF215A" w:rsidRDefault="006C4D1F" w:rsidP="006C4D1F">
      <w:pPr>
        <w:jc w:val="right"/>
        <w:rPr>
          <w:rFonts w:ascii="Cambria" w:hAnsi="Cambria" w:cs="Arial"/>
          <w:color w:val="000000"/>
        </w:rPr>
      </w:pPr>
      <w:r>
        <w:rPr>
          <w:rFonts w:ascii="Cambria" w:hAnsi="Cambria" w:cs="Arial"/>
          <w:color w:val="000000"/>
        </w:rPr>
        <w:t>Załącznik nr 1</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324093" w:rsidRDefault="00BF215A" w:rsidP="00BF215A">
      <w:pPr>
        <w:tabs>
          <w:tab w:val="left" w:pos="284"/>
        </w:tabs>
        <w:jc w:val="both"/>
        <w:rPr>
          <w:rFonts w:ascii="Cambria" w:hAnsi="Cambria" w:cs="Arial"/>
          <w:color w:val="000000"/>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245359">
        <w:rPr>
          <w:rFonts w:ascii="Cambria" w:hAnsi="Cambria" w:cs="Arial"/>
          <w:b/>
          <w:sz w:val="24"/>
          <w:szCs w:val="24"/>
        </w:rPr>
        <w:t>mebli medycznych</w:t>
      </w:r>
      <w:r w:rsidR="00C553CB">
        <w:rPr>
          <w:rFonts w:ascii="Cambria" w:hAnsi="Cambria" w:cs="Arial"/>
          <w:b/>
          <w:sz w:val="24"/>
          <w:szCs w:val="24"/>
        </w:rPr>
        <w:t xml:space="preserve"> </w:t>
      </w:r>
      <w:r w:rsidR="001C53DC" w:rsidRPr="00324093">
        <w:rPr>
          <w:rFonts w:ascii="Cambria" w:hAnsi="Cambria" w:cs="Tahoma"/>
          <w:b/>
        </w:rPr>
        <w:t xml:space="preserve">dla Samodzielnego Publicznego </w:t>
      </w:r>
      <w:r w:rsidRPr="00324093">
        <w:rPr>
          <w:rFonts w:ascii="Cambria" w:hAnsi="Cambria" w:cs="Arial"/>
          <w:b/>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001C53DC" w:rsidRPr="00324093">
        <w:rPr>
          <w:rFonts w:ascii="Cambria" w:hAnsi="Cambria" w:cs="Arial"/>
          <w:color w:val="000000"/>
          <w:lang w:eastAsia="pl-PL"/>
        </w:rPr>
        <w:t xml:space="preserve"> </w:t>
      </w:r>
      <w:r w:rsidRPr="00324093">
        <w:rPr>
          <w:rFonts w:ascii="Cambria" w:hAnsi="Cambria" w:cs="Arial"/>
          <w:color w:val="000000"/>
          <w:lang w:eastAsia="pl-PL"/>
        </w:rPr>
        <w:t xml:space="preserve">oświadczam, </w:t>
      </w:r>
      <w:r w:rsidRPr="00324093">
        <w:rPr>
          <w:rFonts w:ascii="Cambria" w:hAnsi="Cambria" w:cs="Arial"/>
          <w:color w:val="000000"/>
        </w:rPr>
        <w:t>co następuje:</w:t>
      </w:r>
    </w:p>
    <w:p w:rsidR="001C53DC" w:rsidRPr="00324093"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lastRenderedPageBreak/>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6C4D1F">
        <w:rPr>
          <w:rFonts w:ascii="Cambria" w:hAnsi="Cambria" w:cs="Arial"/>
          <w:color w:val="000000"/>
        </w:rPr>
        <w:lastRenderedPageBreak/>
        <w:t>Załącznik nr 2</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0D59C2" w:rsidRDefault="00BF215A" w:rsidP="000D59C2">
      <w:pPr>
        <w:spacing w:before="240"/>
        <w:ind w:right="-1"/>
        <w:rPr>
          <w:rFonts w:ascii="Cambria" w:hAnsi="Cambria" w:cs="Arial"/>
          <w:color w:val="000000"/>
          <w:lang w:eastAsia="pl-PL"/>
        </w:rPr>
      </w:pPr>
      <w:r w:rsidRPr="00BF215A">
        <w:rPr>
          <w:rFonts w:ascii="Cambria" w:hAnsi="Cambria" w:cs="Arial"/>
          <w:color w:val="000000"/>
          <w:lang w:eastAsia="pl-PL"/>
        </w:rPr>
        <w:t>........................................</w:t>
      </w:r>
      <w:r w:rsidR="000D59C2">
        <w:rPr>
          <w:rFonts w:ascii="Cambria" w:hAnsi="Cambria" w:cs="Arial"/>
          <w:color w:val="000000"/>
          <w:lang w:eastAsia="pl-PL"/>
        </w:rPr>
        <w:t>...............................</w:t>
      </w:r>
    </w:p>
    <w:p w:rsidR="00BF215A" w:rsidRPr="000D59C2" w:rsidRDefault="000D59C2" w:rsidP="000D59C2">
      <w:pPr>
        <w:spacing w:before="240"/>
        <w:ind w:right="-1"/>
        <w:rPr>
          <w:rFonts w:ascii="Cambria" w:hAnsi="Cambria" w:cs="Arial"/>
          <w:color w:val="000000"/>
          <w:lang w:eastAsia="pl-PL"/>
        </w:rPr>
      </w:pPr>
      <w:r>
        <w:rPr>
          <w:rFonts w:ascii="Cambria" w:hAnsi="Cambria" w:cs="Arial"/>
          <w:color w:val="000000"/>
          <w:lang w:eastAsia="pl-PL"/>
        </w:rPr>
        <w:tab/>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324093" w:rsidRDefault="00BF215A" w:rsidP="00CE3D19">
      <w:pPr>
        <w:spacing w:after="0" w:line="240" w:lineRule="auto"/>
        <w:jc w:val="both"/>
        <w:rPr>
          <w:rFonts w:ascii="Cambria" w:hAnsi="Cambria" w:cs="Arial"/>
          <w:color w:val="000000"/>
          <w:lang w:eastAsia="pl-PL"/>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245359">
        <w:rPr>
          <w:rFonts w:ascii="Cambria" w:hAnsi="Cambria" w:cs="Arial"/>
          <w:b/>
          <w:sz w:val="24"/>
          <w:szCs w:val="24"/>
        </w:rPr>
        <w:t>mebli medycznych</w:t>
      </w:r>
      <w:r w:rsidR="00C553CB">
        <w:rPr>
          <w:rFonts w:ascii="Cambria" w:hAnsi="Cambria" w:cs="Arial"/>
          <w:b/>
          <w:sz w:val="24"/>
          <w:szCs w:val="24"/>
        </w:rPr>
        <w:t xml:space="preserve"> </w:t>
      </w:r>
      <w:r w:rsidR="00EB78D1" w:rsidRPr="00324093">
        <w:rPr>
          <w:rFonts w:ascii="Cambria" w:hAnsi="Cambria" w:cs="Tahoma"/>
          <w:b/>
        </w:rPr>
        <w:t>dla Samodzielnego Publicznego</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Pr="00324093">
        <w:rPr>
          <w:rFonts w:ascii="Cambria" w:hAnsi="Cambria" w:cs="Arial"/>
          <w:b/>
          <w:color w:val="000000"/>
          <w:lang w:eastAsia="pl-PL"/>
        </w:rPr>
        <w:t>,</w:t>
      </w:r>
      <w:r w:rsidRPr="00324093">
        <w:rPr>
          <w:rFonts w:ascii="Cambria" w:hAnsi="Cambria" w:cs="Arial"/>
          <w:color w:val="000000"/>
          <w:lang w:eastAsia="pl-PL"/>
        </w:rPr>
        <w:t xml:space="preserve"> uwzględniając informację, o której mowa w art. 86 ust. 5 </w:t>
      </w:r>
      <w:r w:rsidR="00CE3D19" w:rsidRPr="00324093">
        <w:rPr>
          <w:rFonts w:ascii="Cambria" w:hAnsi="Cambria" w:cs="Arial"/>
          <w:color w:val="000000"/>
          <w:lang w:eastAsia="pl-PL"/>
        </w:rPr>
        <w:t xml:space="preserve">ustawy </w:t>
      </w:r>
      <w:proofErr w:type="spellStart"/>
      <w:r w:rsidR="00CE3D19" w:rsidRPr="00324093">
        <w:rPr>
          <w:rFonts w:ascii="Cambria" w:hAnsi="Cambria" w:cs="Arial"/>
          <w:color w:val="000000"/>
          <w:lang w:eastAsia="pl-PL"/>
        </w:rPr>
        <w:t>Pzp</w:t>
      </w:r>
      <w:proofErr w:type="spellEnd"/>
      <w:r w:rsidR="00CE3D19" w:rsidRPr="00324093">
        <w:rPr>
          <w:rFonts w:ascii="Cambria" w:hAnsi="Cambria" w:cs="Arial"/>
          <w:color w:val="000000"/>
          <w:lang w:eastAsia="pl-PL"/>
        </w:rPr>
        <w:t xml:space="preserve">. </w:t>
      </w:r>
      <w:r w:rsidRPr="00324093">
        <w:rPr>
          <w:rFonts w:ascii="Cambria" w:hAnsi="Cambria" w:cs="Arial"/>
          <w:color w:val="000000"/>
          <w:lang w:eastAsia="pl-PL"/>
        </w:rPr>
        <w:t>oświadczam, że:</w:t>
      </w:r>
    </w:p>
    <w:p w:rsidR="00BF215A" w:rsidRPr="00324093" w:rsidRDefault="00BF215A" w:rsidP="00C0048A">
      <w:pPr>
        <w:numPr>
          <w:ilvl w:val="0"/>
          <w:numId w:val="7"/>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 xml:space="preserve">z żadnym z wykonawców, którzy złożyli oferty w niniejszym postępowaniu </w:t>
      </w:r>
      <w:r w:rsidRPr="00324093">
        <w:rPr>
          <w:rFonts w:ascii="Cambria" w:hAnsi="Cambria" w:cs="Arial"/>
          <w:b/>
          <w:color w:val="000000"/>
          <w:lang w:eastAsia="pl-PL"/>
        </w:rPr>
        <w:t>nie należę do tej samej grupy kapitałowej</w:t>
      </w:r>
      <w:r w:rsidRPr="00324093">
        <w:rPr>
          <w:rFonts w:ascii="Cambria" w:hAnsi="Cambria" w:cs="Arial"/>
          <w:bCs/>
          <w:color w:val="000000"/>
          <w:lang w:eastAsia="pl-PL"/>
        </w:rPr>
        <w:t>, o której mowa w art. 24 ust. 1 pkt 23 ustawy.</w:t>
      </w:r>
    </w:p>
    <w:p w:rsidR="00BF215A" w:rsidRPr="00BF215A" w:rsidRDefault="00BF215A" w:rsidP="00C0048A">
      <w:pPr>
        <w:numPr>
          <w:ilvl w:val="0"/>
          <w:numId w:val="8"/>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z następującymi wykonawcami, którzy złożyli</w:t>
      </w:r>
      <w:r w:rsidRPr="00BF215A">
        <w:rPr>
          <w:rFonts w:ascii="Cambria" w:hAnsi="Cambria" w:cs="Arial"/>
          <w:color w:val="000000"/>
          <w:lang w:eastAsia="pl-PL"/>
        </w:rPr>
        <w:t xml:space="preserve">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50624"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C0048A">
      <w:pPr>
        <w:numPr>
          <w:ilvl w:val="0"/>
          <w:numId w:val="8"/>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135D7F" w:rsidRPr="006C4D1F" w:rsidRDefault="00BF215A" w:rsidP="006C4D1F">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sectPr w:rsidR="00135D7F" w:rsidRPr="006C4D1F" w:rsidSect="00A31FDC">
      <w:headerReference w:type="default" r:id="rId16"/>
      <w:footerReference w:type="default" r:id="rId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7C" w:rsidRDefault="00320B7C" w:rsidP="00AE5FD8">
      <w:pPr>
        <w:spacing w:after="0" w:line="240" w:lineRule="auto"/>
      </w:pPr>
      <w:r>
        <w:separator/>
      </w:r>
    </w:p>
  </w:endnote>
  <w:endnote w:type="continuationSeparator" w:id="0">
    <w:p w:rsidR="00320B7C" w:rsidRDefault="00320B7C"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21" w:rsidRDefault="00416321">
    <w:pPr>
      <w:pStyle w:val="Stopka"/>
      <w:jc w:val="center"/>
    </w:pPr>
    <w:r>
      <w:fldChar w:fldCharType="begin"/>
    </w:r>
    <w:r>
      <w:instrText>PAGE   \* MERGEFORMAT</w:instrText>
    </w:r>
    <w:r>
      <w:fldChar w:fldCharType="separate"/>
    </w:r>
    <w:r w:rsidR="003D64E3">
      <w:rPr>
        <w:noProof/>
      </w:rPr>
      <w:t>3</w:t>
    </w:r>
    <w:r>
      <w:fldChar w:fldCharType="end"/>
    </w:r>
  </w:p>
  <w:p w:rsidR="00416321" w:rsidRDefault="004163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21" w:rsidRDefault="00416321">
    <w:pPr>
      <w:pStyle w:val="Stopka"/>
      <w:jc w:val="center"/>
    </w:pPr>
    <w:r>
      <w:fldChar w:fldCharType="begin"/>
    </w:r>
    <w:r>
      <w:instrText>PAGE   \* MERGEFORMAT</w:instrText>
    </w:r>
    <w:r>
      <w:fldChar w:fldCharType="separate"/>
    </w:r>
    <w:r w:rsidR="003D64E3">
      <w:rPr>
        <w:noProof/>
      </w:rPr>
      <w:t>28</w:t>
    </w:r>
    <w:r>
      <w:fldChar w:fldCharType="end"/>
    </w:r>
  </w:p>
  <w:p w:rsidR="00416321" w:rsidRDefault="00416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7C" w:rsidRDefault="00320B7C" w:rsidP="00AE5FD8">
      <w:pPr>
        <w:spacing w:after="0" w:line="240" w:lineRule="auto"/>
      </w:pPr>
      <w:r>
        <w:separator/>
      </w:r>
    </w:p>
  </w:footnote>
  <w:footnote w:type="continuationSeparator" w:id="0">
    <w:p w:rsidR="00320B7C" w:rsidRDefault="00320B7C"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21" w:rsidRPr="006C218A" w:rsidRDefault="00416321">
    <w:pPr>
      <w:pStyle w:val="Nagwek"/>
      <w:rPr>
        <w:lang w:val="pl-PL"/>
      </w:rPr>
    </w:pPr>
    <w:r>
      <w:t>ST/DZP</w:t>
    </w:r>
    <w:r>
      <w:rPr>
        <w:lang w:val="pl-PL"/>
      </w:rPr>
      <w:t>/17</w:t>
    </w:r>
    <w:r>
      <w:t>/</w:t>
    </w:r>
    <w:r>
      <w:rPr>
        <w:lang w:val="pl-PL"/>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21" w:rsidRPr="007C517D" w:rsidRDefault="00416321">
    <w:pPr>
      <w:pStyle w:val="Nagwek"/>
      <w:rPr>
        <w:lang w:val="pl-PL"/>
      </w:rPr>
    </w:pPr>
    <w:r>
      <w:t>ST/DZP</w:t>
    </w:r>
    <w:r>
      <w:rPr>
        <w:lang w:val="pl-PL"/>
      </w:rPr>
      <w:t>/17</w:t>
    </w:r>
    <w:r>
      <w:t>/</w:t>
    </w:r>
    <w:r>
      <w:rPr>
        <w:lang w:val="pl-PL"/>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3802E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3DE1866"/>
    <w:multiLevelType w:val="hybridMultilevel"/>
    <w:tmpl w:val="0EE0F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F4EB5"/>
    <w:multiLevelType w:val="hybridMultilevel"/>
    <w:tmpl w:val="F5D0B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0">
    <w:nsid w:val="221F26DF"/>
    <w:multiLevelType w:val="hybridMultilevel"/>
    <w:tmpl w:val="D334233E"/>
    <w:lvl w:ilvl="0" w:tplc="AF2E2A1C">
      <w:start w:val="1"/>
      <w:numFmt w:val="decimal"/>
      <w:lvlText w:val="%1."/>
      <w:lvlJc w:val="left"/>
      <w:pPr>
        <w:ind w:left="720" w:hanging="360"/>
      </w:pPr>
      <w:rPr>
        <w:rFonts w:eastAsia="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B65A76"/>
    <w:multiLevelType w:val="hybridMultilevel"/>
    <w:tmpl w:val="6CEE651C"/>
    <w:lvl w:ilvl="0" w:tplc="B14AD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6A35464A"/>
    <w:multiLevelType w:val="hybridMultilevel"/>
    <w:tmpl w:val="971A65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0">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1">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6"/>
  </w:num>
  <w:num w:numId="4">
    <w:abstractNumId w:val="12"/>
  </w:num>
  <w:num w:numId="5">
    <w:abstractNumId w:val="13"/>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11"/>
  </w:num>
  <w:num w:numId="12">
    <w:abstractNumId w:val="17"/>
  </w:num>
  <w:num w:numId="13">
    <w:abstractNumId w:val="2"/>
  </w:num>
  <w:num w:numId="14">
    <w:abstractNumId w:val="6"/>
  </w:num>
  <w:num w:numId="15">
    <w:abstractNumId w:val="18"/>
  </w:num>
  <w:num w:numId="16">
    <w:abstractNumId w:val="0"/>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173B1"/>
    <w:rsid w:val="00022328"/>
    <w:rsid w:val="00023322"/>
    <w:rsid w:val="00023F68"/>
    <w:rsid w:val="000243D8"/>
    <w:rsid w:val="00025EE3"/>
    <w:rsid w:val="00027B51"/>
    <w:rsid w:val="00027CF5"/>
    <w:rsid w:val="000307DB"/>
    <w:rsid w:val="00030ED8"/>
    <w:rsid w:val="00033335"/>
    <w:rsid w:val="00036071"/>
    <w:rsid w:val="00040572"/>
    <w:rsid w:val="00040D90"/>
    <w:rsid w:val="00042239"/>
    <w:rsid w:val="00043A2D"/>
    <w:rsid w:val="00045AB0"/>
    <w:rsid w:val="00046757"/>
    <w:rsid w:val="0004686B"/>
    <w:rsid w:val="00046C44"/>
    <w:rsid w:val="00050022"/>
    <w:rsid w:val="00053692"/>
    <w:rsid w:val="0005419E"/>
    <w:rsid w:val="00055D37"/>
    <w:rsid w:val="00055DC5"/>
    <w:rsid w:val="00056A6B"/>
    <w:rsid w:val="0006284A"/>
    <w:rsid w:val="0006410E"/>
    <w:rsid w:val="000652F2"/>
    <w:rsid w:val="00066C99"/>
    <w:rsid w:val="000676E4"/>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2D39"/>
    <w:rsid w:val="000B37F2"/>
    <w:rsid w:val="000B3CEF"/>
    <w:rsid w:val="000B5227"/>
    <w:rsid w:val="000B58A8"/>
    <w:rsid w:val="000B5B32"/>
    <w:rsid w:val="000C0420"/>
    <w:rsid w:val="000C0B5A"/>
    <w:rsid w:val="000C3189"/>
    <w:rsid w:val="000C4E45"/>
    <w:rsid w:val="000D3867"/>
    <w:rsid w:val="000D3D29"/>
    <w:rsid w:val="000D5959"/>
    <w:rsid w:val="000D59C2"/>
    <w:rsid w:val="000D7FC7"/>
    <w:rsid w:val="000E0334"/>
    <w:rsid w:val="000E03CD"/>
    <w:rsid w:val="000E03FC"/>
    <w:rsid w:val="000E04CA"/>
    <w:rsid w:val="000E2574"/>
    <w:rsid w:val="000E42B7"/>
    <w:rsid w:val="000E67B4"/>
    <w:rsid w:val="000E79EA"/>
    <w:rsid w:val="000E7C0A"/>
    <w:rsid w:val="000E7EDD"/>
    <w:rsid w:val="000F0F27"/>
    <w:rsid w:val="000F11D8"/>
    <w:rsid w:val="000F350F"/>
    <w:rsid w:val="000F4B49"/>
    <w:rsid w:val="000F592C"/>
    <w:rsid w:val="000F725F"/>
    <w:rsid w:val="000F7438"/>
    <w:rsid w:val="0010062E"/>
    <w:rsid w:val="00100E9F"/>
    <w:rsid w:val="0010596D"/>
    <w:rsid w:val="001114F6"/>
    <w:rsid w:val="001137BD"/>
    <w:rsid w:val="00115654"/>
    <w:rsid w:val="00117C34"/>
    <w:rsid w:val="00122D5A"/>
    <w:rsid w:val="001262AE"/>
    <w:rsid w:val="001266E0"/>
    <w:rsid w:val="00127C9B"/>
    <w:rsid w:val="00127CF8"/>
    <w:rsid w:val="00131EE9"/>
    <w:rsid w:val="001336B0"/>
    <w:rsid w:val="00133A3E"/>
    <w:rsid w:val="001358FA"/>
    <w:rsid w:val="00135D7F"/>
    <w:rsid w:val="0013603C"/>
    <w:rsid w:val="001366C5"/>
    <w:rsid w:val="00140FA6"/>
    <w:rsid w:val="001433E3"/>
    <w:rsid w:val="00143A7D"/>
    <w:rsid w:val="00146CEE"/>
    <w:rsid w:val="00151951"/>
    <w:rsid w:val="00151A0E"/>
    <w:rsid w:val="00154C0B"/>
    <w:rsid w:val="00154EBA"/>
    <w:rsid w:val="00156A80"/>
    <w:rsid w:val="00157DF2"/>
    <w:rsid w:val="001601DF"/>
    <w:rsid w:val="00160764"/>
    <w:rsid w:val="00160CE1"/>
    <w:rsid w:val="001634C6"/>
    <w:rsid w:val="00164B27"/>
    <w:rsid w:val="00166181"/>
    <w:rsid w:val="0016722D"/>
    <w:rsid w:val="00167F54"/>
    <w:rsid w:val="001726D8"/>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C7A90"/>
    <w:rsid w:val="001D1CB6"/>
    <w:rsid w:val="001D3245"/>
    <w:rsid w:val="001D653C"/>
    <w:rsid w:val="001D69CA"/>
    <w:rsid w:val="001E1675"/>
    <w:rsid w:val="001E18B3"/>
    <w:rsid w:val="001E19A0"/>
    <w:rsid w:val="001E57A9"/>
    <w:rsid w:val="001E7B3B"/>
    <w:rsid w:val="001F02E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7D61"/>
    <w:rsid w:val="0024035B"/>
    <w:rsid w:val="00245359"/>
    <w:rsid w:val="00246041"/>
    <w:rsid w:val="00247C9A"/>
    <w:rsid w:val="002505F3"/>
    <w:rsid w:val="00250E3A"/>
    <w:rsid w:val="00253FE6"/>
    <w:rsid w:val="00256AFA"/>
    <w:rsid w:val="0026469A"/>
    <w:rsid w:val="00264FAC"/>
    <w:rsid w:val="00267D35"/>
    <w:rsid w:val="002704AC"/>
    <w:rsid w:val="00271F66"/>
    <w:rsid w:val="00272B25"/>
    <w:rsid w:val="00280D57"/>
    <w:rsid w:val="0028120D"/>
    <w:rsid w:val="0028273B"/>
    <w:rsid w:val="0028407A"/>
    <w:rsid w:val="002844B7"/>
    <w:rsid w:val="00290A9C"/>
    <w:rsid w:val="00291080"/>
    <w:rsid w:val="00291B07"/>
    <w:rsid w:val="002954F2"/>
    <w:rsid w:val="002967E9"/>
    <w:rsid w:val="002A0102"/>
    <w:rsid w:val="002A3068"/>
    <w:rsid w:val="002A4C36"/>
    <w:rsid w:val="002B03E6"/>
    <w:rsid w:val="002B1297"/>
    <w:rsid w:val="002B1875"/>
    <w:rsid w:val="002B1A9C"/>
    <w:rsid w:val="002B1B3F"/>
    <w:rsid w:val="002B2D6F"/>
    <w:rsid w:val="002B5564"/>
    <w:rsid w:val="002B7684"/>
    <w:rsid w:val="002C0FCC"/>
    <w:rsid w:val="002C15A6"/>
    <w:rsid w:val="002C2894"/>
    <w:rsid w:val="002C53C2"/>
    <w:rsid w:val="002C6E91"/>
    <w:rsid w:val="002D077D"/>
    <w:rsid w:val="002D1585"/>
    <w:rsid w:val="002D306B"/>
    <w:rsid w:val="002D39D3"/>
    <w:rsid w:val="002D68D0"/>
    <w:rsid w:val="002E0F43"/>
    <w:rsid w:val="002E2C9F"/>
    <w:rsid w:val="002E5985"/>
    <w:rsid w:val="002E6333"/>
    <w:rsid w:val="002E692B"/>
    <w:rsid w:val="002F0044"/>
    <w:rsid w:val="002F3295"/>
    <w:rsid w:val="002F56F4"/>
    <w:rsid w:val="002F63E6"/>
    <w:rsid w:val="002F67E7"/>
    <w:rsid w:val="00300110"/>
    <w:rsid w:val="00300BBF"/>
    <w:rsid w:val="003018DC"/>
    <w:rsid w:val="00303CAE"/>
    <w:rsid w:val="00305619"/>
    <w:rsid w:val="003118EC"/>
    <w:rsid w:val="00314181"/>
    <w:rsid w:val="003154D3"/>
    <w:rsid w:val="00316661"/>
    <w:rsid w:val="0031770D"/>
    <w:rsid w:val="00320B7C"/>
    <w:rsid w:val="00324093"/>
    <w:rsid w:val="00325CD2"/>
    <w:rsid w:val="00325D28"/>
    <w:rsid w:val="00326065"/>
    <w:rsid w:val="00333997"/>
    <w:rsid w:val="00334B7D"/>
    <w:rsid w:val="003366C8"/>
    <w:rsid w:val="00336B10"/>
    <w:rsid w:val="00336E85"/>
    <w:rsid w:val="0034275C"/>
    <w:rsid w:val="00343108"/>
    <w:rsid w:val="003447AD"/>
    <w:rsid w:val="00344D76"/>
    <w:rsid w:val="00350941"/>
    <w:rsid w:val="0035304D"/>
    <w:rsid w:val="00354451"/>
    <w:rsid w:val="00355776"/>
    <w:rsid w:val="00356210"/>
    <w:rsid w:val="003562FA"/>
    <w:rsid w:val="00357475"/>
    <w:rsid w:val="003603FC"/>
    <w:rsid w:val="00361DA7"/>
    <w:rsid w:val="00362683"/>
    <w:rsid w:val="00365EA4"/>
    <w:rsid w:val="00371854"/>
    <w:rsid w:val="00371BD3"/>
    <w:rsid w:val="003731AD"/>
    <w:rsid w:val="00373ED6"/>
    <w:rsid w:val="0037689A"/>
    <w:rsid w:val="003772FE"/>
    <w:rsid w:val="00380A3D"/>
    <w:rsid w:val="00381F0F"/>
    <w:rsid w:val="00383520"/>
    <w:rsid w:val="00384A23"/>
    <w:rsid w:val="00384EFC"/>
    <w:rsid w:val="00385BA1"/>
    <w:rsid w:val="00390790"/>
    <w:rsid w:val="003915C0"/>
    <w:rsid w:val="00392691"/>
    <w:rsid w:val="00392CFB"/>
    <w:rsid w:val="00393586"/>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5C5"/>
    <w:rsid w:val="003C3F9F"/>
    <w:rsid w:val="003C44B5"/>
    <w:rsid w:val="003C67EE"/>
    <w:rsid w:val="003D2E9E"/>
    <w:rsid w:val="003D4F3D"/>
    <w:rsid w:val="003D64E3"/>
    <w:rsid w:val="003D650E"/>
    <w:rsid w:val="003D7662"/>
    <w:rsid w:val="003E0840"/>
    <w:rsid w:val="003E137E"/>
    <w:rsid w:val="003E64B9"/>
    <w:rsid w:val="003F074C"/>
    <w:rsid w:val="003F49D5"/>
    <w:rsid w:val="004024CA"/>
    <w:rsid w:val="00404AC7"/>
    <w:rsid w:val="0041022B"/>
    <w:rsid w:val="004144CE"/>
    <w:rsid w:val="00414C4B"/>
    <w:rsid w:val="00416321"/>
    <w:rsid w:val="00416800"/>
    <w:rsid w:val="00417018"/>
    <w:rsid w:val="00417E6A"/>
    <w:rsid w:val="004217DA"/>
    <w:rsid w:val="004237A9"/>
    <w:rsid w:val="0042640E"/>
    <w:rsid w:val="004279BB"/>
    <w:rsid w:val="0043114C"/>
    <w:rsid w:val="0043187F"/>
    <w:rsid w:val="00432A25"/>
    <w:rsid w:val="0043568B"/>
    <w:rsid w:val="00437EFA"/>
    <w:rsid w:val="004404E9"/>
    <w:rsid w:val="00444193"/>
    <w:rsid w:val="00444674"/>
    <w:rsid w:val="004454F9"/>
    <w:rsid w:val="00450F44"/>
    <w:rsid w:val="00453907"/>
    <w:rsid w:val="0045547E"/>
    <w:rsid w:val="00457258"/>
    <w:rsid w:val="00460821"/>
    <w:rsid w:val="00460C52"/>
    <w:rsid w:val="004621EB"/>
    <w:rsid w:val="00467F7F"/>
    <w:rsid w:val="004704CE"/>
    <w:rsid w:val="0047416B"/>
    <w:rsid w:val="004764F3"/>
    <w:rsid w:val="0047660F"/>
    <w:rsid w:val="00477CB8"/>
    <w:rsid w:val="004808CB"/>
    <w:rsid w:val="00481748"/>
    <w:rsid w:val="00481FC6"/>
    <w:rsid w:val="00484592"/>
    <w:rsid w:val="00484FF4"/>
    <w:rsid w:val="0048723B"/>
    <w:rsid w:val="004902BC"/>
    <w:rsid w:val="0049207F"/>
    <w:rsid w:val="0049244F"/>
    <w:rsid w:val="0049256C"/>
    <w:rsid w:val="0049267F"/>
    <w:rsid w:val="00492BE8"/>
    <w:rsid w:val="00495BB1"/>
    <w:rsid w:val="00496CE8"/>
    <w:rsid w:val="004A1337"/>
    <w:rsid w:val="004A1807"/>
    <w:rsid w:val="004A53A4"/>
    <w:rsid w:val="004A5FD6"/>
    <w:rsid w:val="004A7297"/>
    <w:rsid w:val="004B209A"/>
    <w:rsid w:val="004B4B4F"/>
    <w:rsid w:val="004B770B"/>
    <w:rsid w:val="004C1594"/>
    <w:rsid w:val="004C17E0"/>
    <w:rsid w:val="004C1C32"/>
    <w:rsid w:val="004C334A"/>
    <w:rsid w:val="004C4561"/>
    <w:rsid w:val="004D1088"/>
    <w:rsid w:val="004D12AE"/>
    <w:rsid w:val="004D35BB"/>
    <w:rsid w:val="004D3620"/>
    <w:rsid w:val="004E5B01"/>
    <w:rsid w:val="004E6B25"/>
    <w:rsid w:val="004E736D"/>
    <w:rsid w:val="004F069D"/>
    <w:rsid w:val="004F08A1"/>
    <w:rsid w:val="004F1754"/>
    <w:rsid w:val="004F5141"/>
    <w:rsid w:val="00500873"/>
    <w:rsid w:val="00502701"/>
    <w:rsid w:val="00503A10"/>
    <w:rsid w:val="00506F14"/>
    <w:rsid w:val="00507617"/>
    <w:rsid w:val="005079EB"/>
    <w:rsid w:val="0051350F"/>
    <w:rsid w:val="005137BE"/>
    <w:rsid w:val="00515EC2"/>
    <w:rsid w:val="00516730"/>
    <w:rsid w:val="00522470"/>
    <w:rsid w:val="00522E82"/>
    <w:rsid w:val="0052706B"/>
    <w:rsid w:val="00527155"/>
    <w:rsid w:val="00527983"/>
    <w:rsid w:val="00530832"/>
    <w:rsid w:val="00530868"/>
    <w:rsid w:val="005327A5"/>
    <w:rsid w:val="005328CF"/>
    <w:rsid w:val="00536CF4"/>
    <w:rsid w:val="005370E1"/>
    <w:rsid w:val="0053773E"/>
    <w:rsid w:val="005400BD"/>
    <w:rsid w:val="00540F4F"/>
    <w:rsid w:val="00542A32"/>
    <w:rsid w:val="00542AA1"/>
    <w:rsid w:val="00543FF3"/>
    <w:rsid w:val="00546ADB"/>
    <w:rsid w:val="00550E94"/>
    <w:rsid w:val="00552B18"/>
    <w:rsid w:val="005535AB"/>
    <w:rsid w:val="00555FA3"/>
    <w:rsid w:val="0055733A"/>
    <w:rsid w:val="00557A40"/>
    <w:rsid w:val="0056012E"/>
    <w:rsid w:val="005612B7"/>
    <w:rsid w:val="00562FB0"/>
    <w:rsid w:val="0056576A"/>
    <w:rsid w:val="0056705E"/>
    <w:rsid w:val="005705DA"/>
    <w:rsid w:val="005724FD"/>
    <w:rsid w:val="00572DAE"/>
    <w:rsid w:val="005741F1"/>
    <w:rsid w:val="005742BF"/>
    <w:rsid w:val="005748D3"/>
    <w:rsid w:val="00575B75"/>
    <w:rsid w:val="00577633"/>
    <w:rsid w:val="00577FD7"/>
    <w:rsid w:val="00582BA9"/>
    <w:rsid w:val="00582FCC"/>
    <w:rsid w:val="0058619D"/>
    <w:rsid w:val="00586D71"/>
    <w:rsid w:val="005912D1"/>
    <w:rsid w:val="00593597"/>
    <w:rsid w:val="0059781B"/>
    <w:rsid w:val="005A08AB"/>
    <w:rsid w:val="005A14EC"/>
    <w:rsid w:val="005A1A41"/>
    <w:rsid w:val="005A55C9"/>
    <w:rsid w:val="005A6522"/>
    <w:rsid w:val="005B210E"/>
    <w:rsid w:val="005B2F82"/>
    <w:rsid w:val="005B4AFE"/>
    <w:rsid w:val="005B5008"/>
    <w:rsid w:val="005C0302"/>
    <w:rsid w:val="005C3110"/>
    <w:rsid w:val="005C527A"/>
    <w:rsid w:val="005C583D"/>
    <w:rsid w:val="005C7D76"/>
    <w:rsid w:val="005D1E2C"/>
    <w:rsid w:val="005D2AD1"/>
    <w:rsid w:val="005D3C8C"/>
    <w:rsid w:val="005D48B2"/>
    <w:rsid w:val="005D5C69"/>
    <w:rsid w:val="005D7C74"/>
    <w:rsid w:val="005E06E2"/>
    <w:rsid w:val="005E0BF9"/>
    <w:rsid w:val="005E154A"/>
    <w:rsid w:val="005E1B19"/>
    <w:rsid w:val="005E3969"/>
    <w:rsid w:val="005E7EC8"/>
    <w:rsid w:val="005F03D5"/>
    <w:rsid w:val="005F50D4"/>
    <w:rsid w:val="005F68E1"/>
    <w:rsid w:val="005F7478"/>
    <w:rsid w:val="005F77EF"/>
    <w:rsid w:val="005F7C7C"/>
    <w:rsid w:val="00600528"/>
    <w:rsid w:val="00600FB7"/>
    <w:rsid w:val="0060190A"/>
    <w:rsid w:val="00606B1B"/>
    <w:rsid w:val="006103F4"/>
    <w:rsid w:val="00610D55"/>
    <w:rsid w:val="006251A7"/>
    <w:rsid w:val="006259BE"/>
    <w:rsid w:val="00630F87"/>
    <w:rsid w:val="00636E07"/>
    <w:rsid w:val="006408F6"/>
    <w:rsid w:val="0064174F"/>
    <w:rsid w:val="00642F8B"/>
    <w:rsid w:val="00650F13"/>
    <w:rsid w:val="00651F20"/>
    <w:rsid w:val="00652DF6"/>
    <w:rsid w:val="0065437D"/>
    <w:rsid w:val="00656571"/>
    <w:rsid w:val="00656CC3"/>
    <w:rsid w:val="00663B3E"/>
    <w:rsid w:val="006661F9"/>
    <w:rsid w:val="0066652C"/>
    <w:rsid w:val="00670067"/>
    <w:rsid w:val="00671989"/>
    <w:rsid w:val="00671FA1"/>
    <w:rsid w:val="00675326"/>
    <w:rsid w:val="006757E2"/>
    <w:rsid w:val="0067666B"/>
    <w:rsid w:val="00676B85"/>
    <w:rsid w:val="00681C0B"/>
    <w:rsid w:val="006825AA"/>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B6A2F"/>
    <w:rsid w:val="006B7B7B"/>
    <w:rsid w:val="006C081F"/>
    <w:rsid w:val="006C218A"/>
    <w:rsid w:val="006C34CC"/>
    <w:rsid w:val="006C4D1F"/>
    <w:rsid w:val="006D390B"/>
    <w:rsid w:val="006D4E34"/>
    <w:rsid w:val="006E00FA"/>
    <w:rsid w:val="006E2C1D"/>
    <w:rsid w:val="006E4314"/>
    <w:rsid w:val="006E49DD"/>
    <w:rsid w:val="006E4F31"/>
    <w:rsid w:val="006E6BD0"/>
    <w:rsid w:val="006F0233"/>
    <w:rsid w:val="006F069E"/>
    <w:rsid w:val="006F0F39"/>
    <w:rsid w:val="006F1372"/>
    <w:rsid w:val="00701E55"/>
    <w:rsid w:val="00705674"/>
    <w:rsid w:val="00706541"/>
    <w:rsid w:val="00706C92"/>
    <w:rsid w:val="00707123"/>
    <w:rsid w:val="00712507"/>
    <w:rsid w:val="00713D9B"/>
    <w:rsid w:val="00715146"/>
    <w:rsid w:val="0071538E"/>
    <w:rsid w:val="00715C76"/>
    <w:rsid w:val="00715EF9"/>
    <w:rsid w:val="007163FD"/>
    <w:rsid w:val="007168EF"/>
    <w:rsid w:val="00720250"/>
    <w:rsid w:val="00722538"/>
    <w:rsid w:val="007247D1"/>
    <w:rsid w:val="00727108"/>
    <w:rsid w:val="007312E7"/>
    <w:rsid w:val="0073319E"/>
    <w:rsid w:val="00733217"/>
    <w:rsid w:val="0073500A"/>
    <w:rsid w:val="00741952"/>
    <w:rsid w:val="0074216F"/>
    <w:rsid w:val="0074498C"/>
    <w:rsid w:val="00744CB2"/>
    <w:rsid w:val="007454E6"/>
    <w:rsid w:val="00745503"/>
    <w:rsid w:val="0074597A"/>
    <w:rsid w:val="00745A69"/>
    <w:rsid w:val="00747C72"/>
    <w:rsid w:val="007500E7"/>
    <w:rsid w:val="00750BDF"/>
    <w:rsid w:val="00751627"/>
    <w:rsid w:val="007538D8"/>
    <w:rsid w:val="00754BE1"/>
    <w:rsid w:val="00757376"/>
    <w:rsid w:val="007600FD"/>
    <w:rsid w:val="00763336"/>
    <w:rsid w:val="007639B0"/>
    <w:rsid w:val="00764366"/>
    <w:rsid w:val="00764CAA"/>
    <w:rsid w:val="007654CC"/>
    <w:rsid w:val="00770435"/>
    <w:rsid w:val="0077137D"/>
    <w:rsid w:val="00773946"/>
    <w:rsid w:val="00776D4D"/>
    <w:rsid w:val="00781ABB"/>
    <w:rsid w:val="00781BCE"/>
    <w:rsid w:val="007821F0"/>
    <w:rsid w:val="007858CA"/>
    <w:rsid w:val="00787424"/>
    <w:rsid w:val="00791121"/>
    <w:rsid w:val="00791D5F"/>
    <w:rsid w:val="0079484A"/>
    <w:rsid w:val="00795E84"/>
    <w:rsid w:val="007A28A0"/>
    <w:rsid w:val="007A2C33"/>
    <w:rsid w:val="007A4359"/>
    <w:rsid w:val="007B34DA"/>
    <w:rsid w:val="007B445B"/>
    <w:rsid w:val="007B500A"/>
    <w:rsid w:val="007C1782"/>
    <w:rsid w:val="007C2B39"/>
    <w:rsid w:val="007C42AD"/>
    <w:rsid w:val="007C47E2"/>
    <w:rsid w:val="007C517D"/>
    <w:rsid w:val="007C6D4F"/>
    <w:rsid w:val="007C7678"/>
    <w:rsid w:val="007C7A42"/>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2D2D"/>
    <w:rsid w:val="007F7A31"/>
    <w:rsid w:val="00800E7D"/>
    <w:rsid w:val="0080447F"/>
    <w:rsid w:val="008051EE"/>
    <w:rsid w:val="008052FB"/>
    <w:rsid w:val="008056AB"/>
    <w:rsid w:val="0080762E"/>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25E6E"/>
    <w:rsid w:val="0083047D"/>
    <w:rsid w:val="008327C0"/>
    <w:rsid w:val="00835E54"/>
    <w:rsid w:val="008360AC"/>
    <w:rsid w:val="00836B68"/>
    <w:rsid w:val="00840E3C"/>
    <w:rsid w:val="00841CD1"/>
    <w:rsid w:val="0084400F"/>
    <w:rsid w:val="00844A75"/>
    <w:rsid w:val="008537F0"/>
    <w:rsid w:val="00856000"/>
    <w:rsid w:val="00860245"/>
    <w:rsid w:val="0086207B"/>
    <w:rsid w:val="008624AD"/>
    <w:rsid w:val="0086350C"/>
    <w:rsid w:val="00863580"/>
    <w:rsid w:val="00864881"/>
    <w:rsid w:val="0087102C"/>
    <w:rsid w:val="00873D15"/>
    <w:rsid w:val="00877202"/>
    <w:rsid w:val="0087743C"/>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000C"/>
    <w:rsid w:val="008B1744"/>
    <w:rsid w:val="008B3537"/>
    <w:rsid w:val="008B48FE"/>
    <w:rsid w:val="008B54FA"/>
    <w:rsid w:val="008B5DE6"/>
    <w:rsid w:val="008B7767"/>
    <w:rsid w:val="008C0916"/>
    <w:rsid w:val="008C0FC4"/>
    <w:rsid w:val="008C3581"/>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AC3"/>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1234"/>
    <w:rsid w:val="00952A7D"/>
    <w:rsid w:val="00953FB0"/>
    <w:rsid w:val="00954B87"/>
    <w:rsid w:val="009552A3"/>
    <w:rsid w:val="0095550C"/>
    <w:rsid w:val="00962494"/>
    <w:rsid w:val="00963369"/>
    <w:rsid w:val="0096418D"/>
    <w:rsid w:val="00964EC9"/>
    <w:rsid w:val="00965247"/>
    <w:rsid w:val="00966CBD"/>
    <w:rsid w:val="00967011"/>
    <w:rsid w:val="00970A5E"/>
    <w:rsid w:val="00973AA4"/>
    <w:rsid w:val="009778E1"/>
    <w:rsid w:val="00977FD4"/>
    <w:rsid w:val="00981C14"/>
    <w:rsid w:val="00983961"/>
    <w:rsid w:val="00990AF5"/>
    <w:rsid w:val="00990D01"/>
    <w:rsid w:val="00992125"/>
    <w:rsid w:val="009922AD"/>
    <w:rsid w:val="00992CED"/>
    <w:rsid w:val="00992DF8"/>
    <w:rsid w:val="00994690"/>
    <w:rsid w:val="00996AED"/>
    <w:rsid w:val="009A1055"/>
    <w:rsid w:val="009A2829"/>
    <w:rsid w:val="009A2B94"/>
    <w:rsid w:val="009A31C3"/>
    <w:rsid w:val="009A5367"/>
    <w:rsid w:val="009A67E4"/>
    <w:rsid w:val="009A68C7"/>
    <w:rsid w:val="009B17CF"/>
    <w:rsid w:val="009B1C11"/>
    <w:rsid w:val="009B23A0"/>
    <w:rsid w:val="009B3659"/>
    <w:rsid w:val="009B4834"/>
    <w:rsid w:val="009B7718"/>
    <w:rsid w:val="009C37DF"/>
    <w:rsid w:val="009C41EA"/>
    <w:rsid w:val="009C5FAF"/>
    <w:rsid w:val="009C6E2D"/>
    <w:rsid w:val="009C71EE"/>
    <w:rsid w:val="009D19C2"/>
    <w:rsid w:val="009D372E"/>
    <w:rsid w:val="009D4552"/>
    <w:rsid w:val="009D6C45"/>
    <w:rsid w:val="009E16FE"/>
    <w:rsid w:val="009E51A0"/>
    <w:rsid w:val="009E6AC9"/>
    <w:rsid w:val="009E7586"/>
    <w:rsid w:val="009F0FE7"/>
    <w:rsid w:val="009F2527"/>
    <w:rsid w:val="009F374E"/>
    <w:rsid w:val="009F7F5A"/>
    <w:rsid w:val="00A00690"/>
    <w:rsid w:val="00A012F9"/>
    <w:rsid w:val="00A03546"/>
    <w:rsid w:val="00A03771"/>
    <w:rsid w:val="00A05FD5"/>
    <w:rsid w:val="00A06396"/>
    <w:rsid w:val="00A07939"/>
    <w:rsid w:val="00A07F64"/>
    <w:rsid w:val="00A10CBD"/>
    <w:rsid w:val="00A12962"/>
    <w:rsid w:val="00A12CE9"/>
    <w:rsid w:val="00A21F9C"/>
    <w:rsid w:val="00A229BA"/>
    <w:rsid w:val="00A2450D"/>
    <w:rsid w:val="00A248A1"/>
    <w:rsid w:val="00A2713A"/>
    <w:rsid w:val="00A27843"/>
    <w:rsid w:val="00A31FDC"/>
    <w:rsid w:val="00A32354"/>
    <w:rsid w:val="00A364F1"/>
    <w:rsid w:val="00A3662A"/>
    <w:rsid w:val="00A374FD"/>
    <w:rsid w:val="00A40962"/>
    <w:rsid w:val="00A41100"/>
    <w:rsid w:val="00A4110E"/>
    <w:rsid w:val="00A43307"/>
    <w:rsid w:val="00A47DB1"/>
    <w:rsid w:val="00A52F34"/>
    <w:rsid w:val="00A56907"/>
    <w:rsid w:val="00A622FF"/>
    <w:rsid w:val="00A63777"/>
    <w:rsid w:val="00A64588"/>
    <w:rsid w:val="00A65637"/>
    <w:rsid w:val="00A658DC"/>
    <w:rsid w:val="00A66524"/>
    <w:rsid w:val="00A67AF6"/>
    <w:rsid w:val="00A706FA"/>
    <w:rsid w:val="00A70E9D"/>
    <w:rsid w:val="00A71BB4"/>
    <w:rsid w:val="00A72138"/>
    <w:rsid w:val="00A72D1A"/>
    <w:rsid w:val="00A73272"/>
    <w:rsid w:val="00A742E5"/>
    <w:rsid w:val="00A75B67"/>
    <w:rsid w:val="00A774BB"/>
    <w:rsid w:val="00A80E8A"/>
    <w:rsid w:val="00A811FA"/>
    <w:rsid w:val="00A8497D"/>
    <w:rsid w:val="00A92432"/>
    <w:rsid w:val="00A93630"/>
    <w:rsid w:val="00A9401A"/>
    <w:rsid w:val="00A95F0B"/>
    <w:rsid w:val="00A96B19"/>
    <w:rsid w:val="00AA0045"/>
    <w:rsid w:val="00AA17EB"/>
    <w:rsid w:val="00AA1DC0"/>
    <w:rsid w:val="00AA336F"/>
    <w:rsid w:val="00AA3521"/>
    <w:rsid w:val="00AA3CD3"/>
    <w:rsid w:val="00AA71A9"/>
    <w:rsid w:val="00AC0351"/>
    <w:rsid w:val="00AC5808"/>
    <w:rsid w:val="00AC67F1"/>
    <w:rsid w:val="00AD0774"/>
    <w:rsid w:val="00AD1A86"/>
    <w:rsid w:val="00AD2407"/>
    <w:rsid w:val="00AD5A24"/>
    <w:rsid w:val="00AD5FA0"/>
    <w:rsid w:val="00AD769A"/>
    <w:rsid w:val="00AE06D3"/>
    <w:rsid w:val="00AE0D6D"/>
    <w:rsid w:val="00AE21E0"/>
    <w:rsid w:val="00AE2280"/>
    <w:rsid w:val="00AE4AD1"/>
    <w:rsid w:val="00AE4B65"/>
    <w:rsid w:val="00AE5FD8"/>
    <w:rsid w:val="00AE654D"/>
    <w:rsid w:val="00AE67CC"/>
    <w:rsid w:val="00AE67D2"/>
    <w:rsid w:val="00AE7D91"/>
    <w:rsid w:val="00AF03C5"/>
    <w:rsid w:val="00AF0B7E"/>
    <w:rsid w:val="00AF4B51"/>
    <w:rsid w:val="00AF5629"/>
    <w:rsid w:val="00B001ED"/>
    <w:rsid w:val="00B00959"/>
    <w:rsid w:val="00B012F8"/>
    <w:rsid w:val="00B01593"/>
    <w:rsid w:val="00B02390"/>
    <w:rsid w:val="00B047BA"/>
    <w:rsid w:val="00B04886"/>
    <w:rsid w:val="00B0522F"/>
    <w:rsid w:val="00B11323"/>
    <w:rsid w:val="00B11432"/>
    <w:rsid w:val="00B11FE8"/>
    <w:rsid w:val="00B12122"/>
    <w:rsid w:val="00B13A32"/>
    <w:rsid w:val="00B152B7"/>
    <w:rsid w:val="00B167FE"/>
    <w:rsid w:val="00B208FC"/>
    <w:rsid w:val="00B22D40"/>
    <w:rsid w:val="00B24F28"/>
    <w:rsid w:val="00B32F81"/>
    <w:rsid w:val="00B3423E"/>
    <w:rsid w:val="00B35629"/>
    <w:rsid w:val="00B360BD"/>
    <w:rsid w:val="00B4136C"/>
    <w:rsid w:val="00B4157D"/>
    <w:rsid w:val="00B44047"/>
    <w:rsid w:val="00B50624"/>
    <w:rsid w:val="00B52148"/>
    <w:rsid w:val="00B5450C"/>
    <w:rsid w:val="00B54BD8"/>
    <w:rsid w:val="00B55CD4"/>
    <w:rsid w:val="00B57061"/>
    <w:rsid w:val="00B6092D"/>
    <w:rsid w:val="00B60B99"/>
    <w:rsid w:val="00B610E5"/>
    <w:rsid w:val="00B61C9D"/>
    <w:rsid w:val="00B67C6A"/>
    <w:rsid w:val="00B7067D"/>
    <w:rsid w:val="00B722D6"/>
    <w:rsid w:val="00B7299C"/>
    <w:rsid w:val="00B758D2"/>
    <w:rsid w:val="00B75D14"/>
    <w:rsid w:val="00B80339"/>
    <w:rsid w:val="00B815C7"/>
    <w:rsid w:val="00B93584"/>
    <w:rsid w:val="00B95498"/>
    <w:rsid w:val="00B95BBE"/>
    <w:rsid w:val="00B96EE1"/>
    <w:rsid w:val="00BA2D34"/>
    <w:rsid w:val="00BB0685"/>
    <w:rsid w:val="00BB2B97"/>
    <w:rsid w:val="00BB3EC0"/>
    <w:rsid w:val="00BB5921"/>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048A"/>
    <w:rsid w:val="00C010E0"/>
    <w:rsid w:val="00C02A4A"/>
    <w:rsid w:val="00C04534"/>
    <w:rsid w:val="00C061A3"/>
    <w:rsid w:val="00C11974"/>
    <w:rsid w:val="00C12712"/>
    <w:rsid w:val="00C12E91"/>
    <w:rsid w:val="00C147C3"/>
    <w:rsid w:val="00C159FF"/>
    <w:rsid w:val="00C15F13"/>
    <w:rsid w:val="00C1614F"/>
    <w:rsid w:val="00C168F6"/>
    <w:rsid w:val="00C2318A"/>
    <w:rsid w:val="00C23512"/>
    <w:rsid w:val="00C24261"/>
    <w:rsid w:val="00C276FA"/>
    <w:rsid w:val="00C30985"/>
    <w:rsid w:val="00C32A4A"/>
    <w:rsid w:val="00C35B8F"/>
    <w:rsid w:val="00C35E7A"/>
    <w:rsid w:val="00C41D2F"/>
    <w:rsid w:val="00C42390"/>
    <w:rsid w:val="00C432F0"/>
    <w:rsid w:val="00C473BB"/>
    <w:rsid w:val="00C54377"/>
    <w:rsid w:val="00C553CB"/>
    <w:rsid w:val="00C566EB"/>
    <w:rsid w:val="00C5762D"/>
    <w:rsid w:val="00C624B5"/>
    <w:rsid w:val="00C6344B"/>
    <w:rsid w:val="00C63DBC"/>
    <w:rsid w:val="00C65657"/>
    <w:rsid w:val="00C66A6B"/>
    <w:rsid w:val="00C67EDE"/>
    <w:rsid w:val="00C70033"/>
    <w:rsid w:val="00C73825"/>
    <w:rsid w:val="00C73A11"/>
    <w:rsid w:val="00C73AC8"/>
    <w:rsid w:val="00C7517D"/>
    <w:rsid w:val="00C81009"/>
    <w:rsid w:val="00C81375"/>
    <w:rsid w:val="00C827AA"/>
    <w:rsid w:val="00C90354"/>
    <w:rsid w:val="00C904DF"/>
    <w:rsid w:val="00C9068E"/>
    <w:rsid w:val="00C92214"/>
    <w:rsid w:val="00C9492E"/>
    <w:rsid w:val="00C94E6C"/>
    <w:rsid w:val="00C969A0"/>
    <w:rsid w:val="00CA1ABB"/>
    <w:rsid w:val="00CA278A"/>
    <w:rsid w:val="00CA2F5F"/>
    <w:rsid w:val="00CA485B"/>
    <w:rsid w:val="00CA5599"/>
    <w:rsid w:val="00CA639A"/>
    <w:rsid w:val="00CA6674"/>
    <w:rsid w:val="00CB0D6E"/>
    <w:rsid w:val="00CB1293"/>
    <w:rsid w:val="00CB2172"/>
    <w:rsid w:val="00CB22A7"/>
    <w:rsid w:val="00CB2C0F"/>
    <w:rsid w:val="00CB355B"/>
    <w:rsid w:val="00CB366E"/>
    <w:rsid w:val="00CB387C"/>
    <w:rsid w:val="00CB3D67"/>
    <w:rsid w:val="00CB5CF4"/>
    <w:rsid w:val="00CC355C"/>
    <w:rsid w:val="00CC59EF"/>
    <w:rsid w:val="00CC7D1F"/>
    <w:rsid w:val="00CD01BE"/>
    <w:rsid w:val="00CD37AC"/>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15566"/>
    <w:rsid w:val="00D20951"/>
    <w:rsid w:val="00D221CD"/>
    <w:rsid w:val="00D2313F"/>
    <w:rsid w:val="00D23AA4"/>
    <w:rsid w:val="00D240D3"/>
    <w:rsid w:val="00D25B56"/>
    <w:rsid w:val="00D25D4D"/>
    <w:rsid w:val="00D27D39"/>
    <w:rsid w:val="00D30023"/>
    <w:rsid w:val="00D32240"/>
    <w:rsid w:val="00D329AB"/>
    <w:rsid w:val="00D329D8"/>
    <w:rsid w:val="00D350F1"/>
    <w:rsid w:val="00D36427"/>
    <w:rsid w:val="00D37C9B"/>
    <w:rsid w:val="00D40F6F"/>
    <w:rsid w:val="00D44A48"/>
    <w:rsid w:val="00D44ACF"/>
    <w:rsid w:val="00D44C75"/>
    <w:rsid w:val="00D452E6"/>
    <w:rsid w:val="00D45685"/>
    <w:rsid w:val="00D45EDF"/>
    <w:rsid w:val="00D45FEB"/>
    <w:rsid w:val="00D51A52"/>
    <w:rsid w:val="00D51ECA"/>
    <w:rsid w:val="00D52B7E"/>
    <w:rsid w:val="00D56039"/>
    <w:rsid w:val="00D57047"/>
    <w:rsid w:val="00D62301"/>
    <w:rsid w:val="00D66B04"/>
    <w:rsid w:val="00D76F51"/>
    <w:rsid w:val="00D77056"/>
    <w:rsid w:val="00D77126"/>
    <w:rsid w:val="00D826A7"/>
    <w:rsid w:val="00D840E2"/>
    <w:rsid w:val="00D85864"/>
    <w:rsid w:val="00D862FB"/>
    <w:rsid w:val="00D86962"/>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3E14"/>
    <w:rsid w:val="00DF4831"/>
    <w:rsid w:val="00DF5E0A"/>
    <w:rsid w:val="00E01AAA"/>
    <w:rsid w:val="00E020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21E9"/>
    <w:rsid w:val="00E44885"/>
    <w:rsid w:val="00E44E86"/>
    <w:rsid w:val="00E45912"/>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5ACA"/>
    <w:rsid w:val="00E97952"/>
    <w:rsid w:val="00EA2DA1"/>
    <w:rsid w:val="00EA3414"/>
    <w:rsid w:val="00EA3534"/>
    <w:rsid w:val="00EA3CDD"/>
    <w:rsid w:val="00EA7FA8"/>
    <w:rsid w:val="00EB1CD5"/>
    <w:rsid w:val="00EB23CB"/>
    <w:rsid w:val="00EB29D0"/>
    <w:rsid w:val="00EB327D"/>
    <w:rsid w:val="00EB57ED"/>
    <w:rsid w:val="00EB78D1"/>
    <w:rsid w:val="00EC2F31"/>
    <w:rsid w:val="00EC329D"/>
    <w:rsid w:val="00EC36DB"/>
    <w:rsid w:val="00EC3D1F"/>
    <w:rsid w:val="00EC55B9"/>
    <w:rsid w:val="00EC636D"/>
    <w:rsid w:val="00EC63A3"/>
    <w:rsid w:val="00ED0B03"/>
    <w:rsid w:val="00ED1304"/>
    <w:rsid w:val="00ED28F2"/>
    <w:rsid w:val="00ED43ED"/>
    <w:rsid w:val="00ED496A"/>
    <w:rsid w:val="00ED5388"/>
    <w:rsid w:val="00EE3D06"/>
    <w:rsid w:val="00EE3E04"/>
    <w:rsid w:val="00EE4706"/>
    <w:rsid w:val="00EE5504"/>
    <w:rsid w:val="00EE6722"/>
    <w:rsid w:val="00EE75A9"/>
    <w:rsid w:val="00EF0827"/>
    <w:rsid w:val="00EF0BF5"/>
    <w:rsid w:val="00EF275F"/>
    <w:rsid w:val="00EF2B2C"/>
    <w:rsid w:val="00EF7D02"/>
    <w:rsid w:val="00EF7D37"/>
    <w:rsid w:val="00F00A4B"/>
    <w:rsid w:val="00F0393D"/>
    <w:rsid w:val="00F05FDF"/>
    <w:rsid w:val="00F06054"/>
    <w:rsid w:val="00F06C95"/>
    <w:rsid w:val="00F11CF0"/>
    <w:rsid w:val="00F12AB9"/>
    <w:rsid w:val="00F13AB8"/>
    <w:rsid w:val="00F21991"/>
    <w:rsid w:val="00F26A8E"/>
    <w:rsid w:val="00F273A0"/>
    <w:rsid w:val="00F30E8D"/>
    <w:rsid w:val="00F30F58"/>
    <w:rsid w:val="00F3174D"/>
    <w:rsid w:val="00F320EC"/>
    <w:rsid w:val="00F3274E"/>
    <w:rsid w:val="00F34A19"/>
    <w:rsid w:val="00F37224"/>
    <w:rsid w:val="00F37596"/>
    <w:rsid w:val="00F37BF7"/>
    <w:rsid w:val="00F40437"/>
    <w:rsid w:val="00F40861"/>
    <w:rsid w:val="00F44A0F"/>
    <w:rsid w:val="00F452FB"/>
    <w:rsid w:val="00F454F8"/>
    <w:rsid w:val="00F50052"/>
    <w:rsid w:val="00F52909"/>
    <w:rsid w:val="00F5430A"/>
    <w:rsid w:val="00F64DEF"/>
    <w:rsid w:val="00F70963"/>
    <w:rsid w:val="00F71746"/>
    <w:rsid w:val="00F71AFB"/>
    <w:rsid w:val="00F74411"/>
    <w:rsid w:val="00F74502"/>
    <w:rsid w:val="00F74D99"/>
    <w:rsid w:val="00F74E3B"/>
    <w:rsid w:val="00F755FF"/>
    <w:rsid w:val="00F76516"/>
    <w:rsid w:val="00F77243"/>
    <w:rsid w:val="00F8033F"/>
    <w:rsid w:val="00F81B12"/>
    <w:rsid w:val="00F85403"/>
    <w:rsid w:val="00F85904"/>
    <w:rsid w:val="00F9163D"/>
    <w:rsid w:val="00F931E2"/>
    <w:rsid w:val="00F93CC2"/>
    <w:rsid w:val="00F93E76"/>
    <w:rsid w:val="00F9439D"/>
    <w:rsid w:val="00FA491E"/>
    <w:rsid w:val="00FA52F5"/>
    <w:rsid w:val="00FA74E8"/>
    <w:rsid w:val="00FB1C63"/>
    <w:rsid w:val="00FB2C3F"/>
    <w:rsid w:val="00FB3BF4"/>
    <w:rsid w:val="00FB3D41"/>
    <w:rsid w:val="00FC034C"/>
    <w:rsid w:val="00FC1828"/>
    <w:rsid w:val="00FC2649"/>
    <w:rsid w:val="00FC37DB"/>
    <w:rsid w:val="00FC4E1F"/>
    <w:rsid w:val="00FC587F"/>
    <w:rsid w:val="00FC65FA"/>
    <w:rsid w:val="00FC7A75"/>
    <w:rsid w:val="00FD10C0"/>
    <w:rsid w:val="00FD1590"/>
    <w:rsid w:val="00FD4F55"/>
    <w:rsid w:val="00FD4FC1"/>
    <w:rsid w:val="00FD54B7"/>
    <w:rsid w:val="00FD67CA"/>
    <w:rsid w:val="00FD6E6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D45FEB"/>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D45FEB"/>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2090864">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598946784">
      <w:bodyDiv w:val="1"/>
      <w:marLeft w:val="0"/>
      <w:marRight w:val="0"/>
      <w:marTop w:val="0"/>
      <w:marBottom w:val="0"/>
      <w:divBdr>
        <w:top w:val="none" w:sz="0" w:space="0" w:color="auto"/>
        <w:left w:val="none" w:sz="0" w:space="0" w:color="auto"/>
        <w:bottom w:val="none" w:sz="0" w:space="0" w:color="auto"/>
        <w:right w:val="none" w:sz="0" w:space="0" w:color="auto"/>
      </w:divBdr>
    </w:div>
    <w:div w:id="670987759">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40435703">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02285221">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367289402">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7700-79B1-4C9A-937F-37F894C0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28</Pages>
  <Words>8444</Words>
  <Characters>50666</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58993</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2020-10-12T09:39:00Z</cp:lastPrinted>
  <dcterms:created xsi:type="dcterms:W3CDTF">2020-10-12T07:20:00Z</dcterms:created>
  <dcterms:modified xsi:type="dcterms:W3CDTF">2020-10-12T17:04:00Z</dcterms:modified>
</cp:coreProperties>
</file>