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D61" w:rsidRDefault="00237D61" w:rsidP="00DF5E0A">
      <w:pPr>
        <w:spacing w:after="0" w:line="240" w:lineRule="auto"/>
        <w:jc w:val="both"/>
        <w:rPr>
          <w:rFonts w:ascii="Cambria" w:hAnsi="Cambria" w:cs="Arial"/>
          <w:sz w:val="24"/>
          <w:szCs w:val="24"/>
        </w:rPr>
      </w:pPr>
    </w:p>
    <w:p w:rsidR="00237D61" w:rsidRDefault="00237D61" w:rsidP="00DF5E0A">
      <w:pPr>
        <w:spacing w:after="0" w:line="240" w:lineRule="auto"/>
        <w:jc w:val="both"/>
        <w:rPr>
          <w:rFonts w:ascii="Cambria" w:hAnsi="Cambria" w:cs="Arial"/>
          <w:sz w:val="24"/>
          <w:szCs w:val="24"/>
        </w:rPr>
      </w:pP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 xml:space="preserve">Zamawiający: </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Opieki Zdrowotnej „Sanatorium” im. Jana Pawła II w Górnie</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36-051 Górno, ul. Rzeszowska 5, woj. podkarpackie</w:t>
      </w:r>
    </w:p>
    <w:p w:rsidR="00DF5E0A" w:rsidRDefault="00DF5E0A" w:rsidP="00DF5E0A">
      <w:pPr>
        <w:rPr>
          <w:rFonts w:ascii="Cambria" w:hAnsi="Cambria"/>
          <w:b/>
          <w:szCs w:val="24"/>
        </w:rPr>
      </w:pPr>
    </w:p>
    <w:p w:rsidR="00DF5E0A" w:rsidRDefault="00DF5E0A" w:rsidP="00DF5E0A">
      <w:pPr>
        <w:jc w:val="center"/>
        <w:rPr>
          <w:rFonts w:ascii="Cambria" w:hAnsi="Cambria"/>
          <w:b/>
          <w:szCs w:val="24"/>
        </w:rPr>
      </w:pPr>
    </w:p>
    <w:p w:rsidR="00E206CB" w:rsidRDefault="00E206CB" w:rsidP="00DF5E0A">
      <w:pPr>
        <w:jc w:val="center"/>
        <w:rPr>
          <w:rFonts w:ascii="Cambria" w:hAnsi="Cambria"/>
          <w:b/>
          <w:szCs w:val="24"/>
        </w:rPr>
      </w:pPr>
    </w:p>
    <w:p w:rsidR="00E206CB" w:rsidRDefault="00E206CB" w:rsidP="00DF5E0A">
      <w:pPr>
        <w:jc w:val="center"/>
        <w:rPr>
          <w:rFonts w:ascii="Cambria" w:hAnsi="Cambria"/>
          <w:b/>
          <w:szCs w:val="24"/>
        </w:rPr>
      </w:pPr>
    </w:p>
    <w:p w:rsidR="00E206CB" w:rsidRDefault="00E206CB" w:rsidP="00DF5E0A">
      <w:pPr>
        <w:jc w:val="center"/>
        <w:rPr>
          <w:rFonts w:ascii="Cambria" w:hAnsi="Cambria"/>
          <w:b/>
          <w:szCs w:val="24"/>
        </w:rPr>
      </w:pPr>
    </w:p>
    <w:p w:rsidR="00DF5E0A" w:rsidRPr="00DF5E0A" w:rsidRDefault="00DF5E0A" w:rsidP="00DF5E0A">
      <w:pPr>
        <w:jc w:val="center"/>
        <w:rPr>
          <w:rFonts w:ascii="Cambria" w:hAnsi="Cambria"/>
          <w:b/>
          <w:szCs w:val="24"/>
        </w:rPr>
      </w:pPr>
      <w:r w:rsidRPr="00DF5E0A">
        <w:rPr>
          <w:rFonts w:ascii="Cambria" w:hAnsi="Cambria"/>
          <w:b/>
          <w:szCs w:val="24"/>
        </w:rPr>
        <w:t>SPECYFIKACJA ISTOTNYCH</w:t>
      </w:r>
    </w:p>
    <w:p w:rsidR="00DF5E0A" w:rsidRPr="00DF5E0A" w:rsidRDefault="00DF5E0A" w:rsidP="00DF5E0A">
      <w:pPr>
        <w:jc w:val="center"/>
        <w:rPr>
          <w:rFonts w:ascii="Cambria" w:hAnsi="Cambria"/>
          <w:b/>
          <w:szCs w:val="24"/>
        </w:rPr>
      </w:pPr>
      <w:r w:rsidRPr="00DF5E0A">
        <w:rPr>
          <w:rFonts w:ascii="Cambria" w:hAnsi="Cambria"/>
          <w:b/>
          <w:szCs w:val="24"/>
        </w:rPr>
        <w:t>WARUNKÓW ZAMÓWIENIA</w:t>
      </w:r>
    </w:p>
    <w:p w:rsidR="00DF5E0A" w:rsidRDefault="00DF5E0A" w:rsidP="00DF5E0A">
      <w:pPr>
        <w:rPr>
          <w:rFonts w:ascii="Cambria" w:hAnsi="Cambria"/>
          <w:szCs w:val="24"/>
        </w:rPr>
      </w:pPr>
    </w:p>
    <w:p w:rsidR="00E206CB" w:rsidRDefault="00E206CB" w:rsidP="00DF5E0A">
      <w:pPr>
        <w:rPr>
          <w:rFonts w:ascii="Cambria" w:hAnsi="Cambria"/>
          <w:szCs w:val="24"/>
        </w:rPr>
      </w:pPr>
    </w:p>
    <w:p w:rsidR="00DF5E0A" w:rsidRPr="00DF5E0A" w:rsidRDefault="00DF5E0A" w:rsidP="00DF5E0A">
      <w:pPr>
        <w:rPr>
          <w:rFonts w:ascii="Cambria" w:hAnsi="Cambria"/>
          <w:szCs w:val="24"/>
        </w:rPr>
      </w:pPr>
      <w:r w:rsidRPr="00DF5E0A">
        <w:rPr>
          <w:rFonts w:ascii="Cambria" w:hAnsi="Cambria"/>
          <w:szCs w:val="24"/>
        </w:rPr>
        <w:t>Podstawa prawna:</w:t>
      </w:r>
    </w:p>
    <w:p w:rsidR="00DF5E0A" w:rsidRPr="00DF5E0A" w:rsidRDefault="00DF5E0A" w:rsidP="00DF5E0A">
      <w:pPr>
        <w:rPr>
          <w:rFonts w:ascii="Cambria" w:hAnsi="Cambria"/>
          <w:szCs w:val="24"/>
        </w:rPr>
      </w:pPr>
      <w:r w:rsidRPr="00DF5E0A">
        <w:rPr>
          <w:rFonts w:ascii="Cambria" w:hAnsi="Cambria"/>
          <w:szCs w:val="24"/>
        </w:rPr>
        <w:t>ustawa z dnia 29 stycznia 2004 r. Prawo zamówień publicznych (tekst jednolity Dz. U. z 2015 r., poz. 2164 ze zm.) zwana dalej ustawą</w:t>
      </w:r>
      <w:r w:rsidR="001B73C6">
        <w:rPr>
          <w:rFonts w:ascii="Cambria" w:hAnsi="Cambria"/>
          <w:szCs w:val="24"/>
        </w:rPr>
        <w:t>.</w:t>
      </w:r>
    </w:p>
    <w:p w:rsidR="00DF5E0A" w:rsidRPr="00DF5E0A" w:rsidRDefault="00DF5E0A" w:rsidP="00DF5E0A">
      <w:pPr>
        <w:rPr>
          <w:rFonts w:ascii="Cambria" w:hAnsi="Cambria"/>
          <w:szCs w:val="24"/>
        </w:rPr>
      </w:pPr>
    </w:p>
    <w:p w:rsidR="00DF5E0A" w:rsidRPr="00DF5E0A" w:rsidRDefault="00DF5E0A" w:rsidP="00DF5E0A">
      <w:pPr>
        <w:rPr>
          <w:rFonts w:ascii="Cambria" w:hAnsi="Cambria"/>
          <w:szCs w:val="24"/>
        </w:rPr>
      </w:pPr>
      <w:r w:rsidRPr="00DF5E0A">
        <w:rPr>
          <w:rFonts w:ascii="Cambria" w:hAnsi="Cambria"/>
          <w:szCs w:val="24"/>
        </w:rPr>
        <w:t>Tryb postępowania:</w:t>
      </w:r>
    </w:p>
    <w:p w:rsidR="00DF5E0A" w:rsidRDefault="00DF5E0A" w:rsidP="00DF5E0A">
      <w:pPr>
        <w:rPr>
          <w:rFonts w:ascii="Cambria" w:hAnsi="Cambria"/>
          <w:szCs w:val="24"/>
        </w:rPr>
      </w:pPr>
      <w:r w:rsidRPr="00DF5E0A">
        <w:rPr>
          <w:rFonts w:ascii="Cambria" w:hAnsi="Cambria"/>
          <w:szCs w:val="24"/>
        </w:rPr>
        <w:t>przetarg nieograniczony</w:t>
      </w:r>
    </w:p>
    <w:p w:rsidR="00DF5E0A" w:rsidRPr="00DF5E0A" w:rsidRDefault="00DF5E0A" w:rsidP="00DF5E0A">
      <w:pPr>
        <w:rPr>
          <w:rFonts w:ascii="Cambria" w:hAnsi="Cambria"/>
          <w:szCs w:val="24"/>
        </w:rPr>
      </w:pPr>
    </w:p>
    <w:p w:rsidR="00C6344B" w:rsidRPr="00DF5E0A" w:rsidRDefault="00DF5E0A" w:rsidP="00DF5E0A">
      <w:pPr>
        <w:rPr>
          <w:rFonts w:ascii="Cambria" w:hAnsi="Cambria"/>
          <w:szCs w:val="24"/>
        </w:rPr>
      </w:pPr>
      <w:r w:rsidRPr="00DF5E0A">
        <w:rPr>
          <w:rFonts w:ascii="Cambria" w:hAnsi="Cambria"/>
          <w:szCs w:val="24"/>
        </w:rPr>
        <w:t>Przedmiot zamówienia:</w:t>
      </w:r>
    </w:p>
    <w:p w:rsidR="00DF5E0A" w:rsidRPr="00DF5E0A" w:rsidRDefault="005D2AD1" w:rsidP="00DF5E0A">
      <w:pPr>
        <w:spacing w:after="0" w:line="240" w:lineRule="auto"/>
        <w:jc w:val="both"/>
        <w:rPr>
          <w:rFonts w:ascii="Cambria" w:hAnsi="Cambria" w:cs="Arial"/>
          <w:b/>
          <w:sz w:val="24"/>
          <w:szCs w:val="24"/>
        </w:rPr>
      </w:pPr>
      <w:r>
        <w:rPr>
          <w:rFonts w:ascii="Cambria" w:hAnsi="Cambria" w:cs="Tahoma"/>
          <w:b/>
        </w:rPr>
        <w:t>D</w:t>
      </w:r>
      <w:r w:rsidRPr="005D2AD1">
        <w:rPr>
          <w:rFonts w:ascii="Cambria" w:hAnsi="Cambria" w:cs="Tahoma"/>
          <w:b/>
        </w:rPr>
        <w:t>ostawa artykułów spożywczych dla Samodzielnego Publicznego Zespołu Zakładów Opieki Zdrowotnej „Sanatorium” im. Jana Pawła II w Górnie</w:t>
      </w:r>
    </w:p>
    <w:p w:rsidR="00DF5E0A" w:rsidRDefault="00DF5E0A" w:rsidP="00DF5E0A">
      <w:pPr>
        <w:rPr>
          <w:rFonts w:ascii="Cambria" w:hAnsi="Cambria" w:cs="Arial"/>
          <w:sz w:val="24"/>
          <w:szCs w:val="24"/>
        </w:rPr>
      </w:pPr>
    </w:p>
    <w:p w:rsidR="00E206CB" w:rsidRDefault="00E206CB" w:rsidP="00DF5E0A">
      <w:pPr>
        <w:rPr>
          <w:rFonts w:ascii="Cambria" w:hAnsi="Cambria" w:cs="Arial"/>
          <w:sz w:val="24"/>
          <w:szCs w:val="24"/>
        </w:rPr>
      </w:pPr>
    </w:p>
    <w:p w:rsidR="00E206CB" w:rsidRDefault="00E206CB" w:rsidP="00DF5E0A">
      <w:pPr>
        <w:rPr>
          <w:rFonts w:ascii="Cambria" w:hAnsi="Cambria" w:cs="Arial"/>
          <w:sz w:val="24"/>
          <w:szCs w:val="24"/>
        </w:rPr>
      </w:pPr>
    </w:p>
    <w:p w:rsidR="00DF5E0A" w:rsidRPr="00656CC3" w:rsidRDefault="007858CA" w:rsidP="00DF5E0A">
      <w:pPr>
        <w:spacing w:after="0" w:line="240" w:lineRule="auto"/>
        <w:jc w:val="both"/>
        <w:rPr>
          <w:rFonts w:ascii="Cambria" w:hAnsi="Cambria" w:cs="Arial"/>
          <w:sz w:val="24"/>
          <w:szCs w:val="24"/>
        </w:rPr>
      </w:pP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t xml:space="preserve">         </w:t>
      </w:r>
      <w:r w:rsidR="00DF5E0A" w:rsidRPr="00656CC3">
        <w:rPr>
          <w:rFonts w:ascii="Cambria" w:hAnsi="Cambria" w:cs="Arial"/>
          <w:sz w:val="24"/>
          <w:szCs w:val="24"/>
        </w:rPr>
        <w:t>Zatwierdzam:</w:t>
      </w:r>
    </w:p>
    <w:p w:rsidR="00DF5E0A" w:rsidRPr="00656CC3" w:rsidRDefault="00DF5E0A" w:rsidP="00DF5E0A">
      <w:pPr>
        <w:spacing w:after="0" w:line="240" w:lineRule="auto"/>
        <w:jc w:val="both"/>
        <w:rPr>
          <w:rFonts w:ascii="Cambria" w:hAnsi="Cambria" w:cs="Arial"/>
          <w:sz w:val="24"/>
          <w:szCs w:val="24"/>
        </w:rPr>
      </w:pPr>
    </w:p>
    <w:p w:rsidR="00DF5E0A"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t xml:space="preserve">  Dyrektor mgr inż. Elżbieta Burzyńska</w:t>
      </w:r>
    </w:p>
    <w:p w:rsidR="00157DF2" w:rsidRDefault="00DF5E0A" w:rsidP="00DF5E0A">
      <w:pPr>
        <w:jc w:val="center"/>
        <w:rPr>
          <w:rFonts w:ascii="Cambria" w:hAnsi="Cambria"/>
          <w:b/>
          <w:szCs w:val="24"/>
        </w:rPr>
      </w:pPr>
      <w:r w:rsidRPr="00DF5E0A">
        <w:rPr>
          <w:rFonts w:ascii="Cambria" w:hAnsi="Cambria" w:cs="Arial"/>
          <w:b/>
          <w:sz w:val="24"/>
          <w:szCs w:val="24"/>
        </w:rPr>
        <w:br/>
      </w:r>
    </w:p>
    <w:p w:rsidR="00237D61" w:rsidRDefault="00237D61" w:rsidP="00DF5E0A">
      <w:pPr>
        <w:jc w:val="center"/>
        <w:rPr>
          <w:rFonts w:ascii="Cambria" w:hAnsi="Cambria"/>
          <w:b/>
          <w:szCs w:val="24"/>
        </w:rPr>
      </w:pPr>
    </w:p>
    <w:p w:rsidR="00157DF2" w:rsidRDefault="00157DF2" w:rsidP="00157DF2">
      <w:pPr>
        <w:rPr>
          <w:rFonts w:ascii="Cambria" w:hAnsi="Cambria"/>
          <w:b/>
          <w:szCs w:val="24"/>
        </w:rPr>
      </w:pPr>
      <w:r w:rsidRPr="00157DF2">
        <w:rPr>
          <w:rFonts w:ascii="Cambria" w:hAnsi="Cambria"/>
          <w:szCs w:val="24"/>
        </w:rPr>
        <w:t xml:space="preserve">Górno, dn. </w:t>
      </w:r>
      <w:r w:rsidR="005D2AD1">
        <w:rPr>
          <w:rFonts w:ascii="Cambria" w:hAnsi="Cambria"/>
          <w:szCs w:val="24"/>
        </w:rPr>
        <w:t>03</w:t>
      </w:r>
      <w:r w:rsidRPr="00157DF2">
        <w:rPr>
          <w:rFonts w:ascii="Cambria" w:hAnsi="Cambria"/>
          <w:szCs w:val="24"/>
        </w:rPr>
        <w:t>.</w:t>
      </w:r>
      <w:r w:rsidR="001B73C6">
        <w:rPr>
          <w:rFonts w:ascii="Cambria" w:hAnsi="Cambria"/>
          <w:szCs w:val="24"/>
        </w:rPr>
        <w:t>02</w:t>
      </w:r>
      <w:r w:rsidR="0074498C">
        <w:rPr>
          <w:rFonts w:ascii="Cambria" w:hAnsi="Cambria"/>
          <w:szCs w:val="24"/>
        </w:rPr>
        <w:t>.2017</w:t>
      </w:r>
      <w:r w:rsidRPr="00157DF2">
        <w:rPr>
          <w:rFonts w:ascii="Cambria" w:hAnsi="Cambria"/>
          <w:szCs w:val="24"/>
        </w:rPr>
        <w:t xml:space="preserve"> r.</w:t>
      </w:r>
      <w:r>
        <w:rPr>
          <w:rFonts w:ascii="Cambria" w:hAnsi="Cambria"/>
          <w:b/>
          <w:szCs w:val="24"/>
        </w:rPr>
        <w:br w:type="page"/>
      </w:r>
    </w:p>
    <w:p w:rsidR="00DF5E0A" w:rsidRDefault="00DF5E0A" w:rsidP="009436EA">
      <w:pPr>
        <w:numPr>
          <w:ilvl w:val="0"/>
          <w:numId w:val="4"/>
        </w:numPr>
        <w:rPr>
          <w:rFonts w:ascii="Cambria" w:hAnsi="Cambria"/>
          <w:b/>
          <w:szCs w:val="24"/>
        </w:rPr>
      </w:pPr>
      <w:r>
        <w:rPr>
          <w:rFonts w:ascii="Cambria" w:hAnsi="Cambria"/>
          <w:b/>
          <w:szCs w:val="24"/>
        </w:rPr>
        <w:lastRenderedPageBreak/>
        <w:t>Nazwa i adres zamawiającego.</w:t>
      </w:r>
    </w:p>
    <w:p w:rsidR="00DF5E0A" w:rsidRDefault="00DF5E0A" w:rsidP="00D23AA4">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sidR="00530832">
        <w:rPr>
          <w:rFonts w:ascii="Cambria" w:hAnsi="Cambria" w:cs="Arial"/>
          <w:sz w:val="24"/>
          <w:szCs w:val="24"/>
        </w:rPr>
        <w:t xml:space="preserve">, </w:t>
      </w:r>
      <w:r>
        <w:rPr>
          <w:rFonts w:ascii="Cambria" w:hAnsi="Cambria" w:cs="Arial"/>
          <w:sz w:val="24"/>
          <w:szCs w:val="24"/>
        </w:rPr>
        <w:t>ul. Rzeszowska 5</w:t>
      </w:r>
      <w:r w:rsidR="00530832">
        <w:rPr>
          <w:rFonts w:ascii="Cambria" w:hAnsi="Cambria" w:cs="Arial"/>
          <w:sz w:val="24"/>
          <w:szCs w:val="24"/>
        </w:rPr>
        <w:t xml:space="preserve">, </w:t>
      </w:r>
      <w:r>
        <w:rPr>
          <w:rFonts w:ascii="Cambria" w:hAnsi="Cambria" w:cs="Arial"/>
          <w:sz w:val="24"/>
          <w:szCs w:val="24"/>
        </w:rPr>
        <w:t>36-051 Górno</w:t>
      </w:r>
      <w:r w:rsidR="00530832">
        <w:rPr>
          <w:rFonts w:ascii="Cambria" w:hAnsi="Cambria" w:cs="Arial"/>
          <w:sz w:val="24"/>
          <w:szCs w:val="24"/>
        </w:rPr>
        <w:t xml:space="preserve">, </w:t>
      </w:r>
      <w:r>
        <w:rPr>
          <w:rFonts w:ascii="Cambria" w:hAnsi="Cambria" w:cs="Arial"/>
          <w:sz w:val="24"/>
          <w:szCs w:val="24"/>
        </w:rPr>
        <w:t>woj. podkarpackie</w:t>
      </w:r>
    </w:p>
    <w:p w:rsidR="00DF5E0A" w:rsidRDefault="00F74D99" w:rsidP="00D23AA4">
      <w:pPr>
        <w:spacing w:after="0" w:line="240" w:lineRule="auto"/>
        <w:jc w:val="both"/>
        <w:rPr>
          <w:rFonts w:ascii="Cambria" w:hAnsi="Cambria" w:cs="Arial"/>
          <w:color w:val="000000"/>
          <w:sz w:val="24"/>
          <w:szCs w:val="24"/>
          <w:vertAlign w:val="superscript"/>
        </w:rPr>
      </w:pPr>
      <w:r w:rsidRPr="00656CC3">
        <w:rPr>
          <w:rFonts w:ascii="Cambria" w:hAnsi="Cambria" w:cs="Arial"/>
          <w:sz w:val="24"/>
          <w:szCs w:val="24"/>
          <w:lang w:val="de-DE"/>
        </w:rPr>
        <w:t xml:space="preserve">tel. (017) 77-28-895, 77-28-896, 77-28-933, </w:t>
      </w:r>
      <w:proofErr w:type="spellStart"/>
      <w:r w:rsidRPr="00656CC3">
        <w:rPr>
          <w:rFonts w:ascii="Cambria" w:hAnsi="Cambria" w:cs="Arial"/>
          <w:sz w:val="24"/>
          <w:szCs w:val="24"/>
          <w:lang w:val="de-DE"/>
        </w:rPr>
        <w:t>fax</w:t>
      </w:r>
      <w:proofErr w:type="spellEnd"/>
      <w:r w:rsidRPr="00656CC3">
        <w:rPr>
          <w:rFonts w:ascii="Cambria" w:hAnsi="Cambria" w:cs="Arial"/>
          <w:sz w:val="24"/>
          <w:szCs w:val="24"/>
          <w:lang w:val="de-DE"/>
        </w:rPr>
        <w:t xml:space="preserve"> (017) 77-28-968, </w:t>
      </w:r>
      <w:proofErr w:type="spellStart"/>
      <w:r w:rsidRPr="00656CC3">
        <w:rPr>
          <w:rFonts w:ascii="Cambria" w:hAnsi="Cambria" w:cs="Arial"/>
          <w:sz w:val="24"/>
          <w:szCs w:val="24"/>
          <w:lang w:val="de-DE"/>
        </w:rPr>
        <w:t>e-mail</w:t>
      </w:r>
      <w:proofErr w:type="spellEnd"/>
      <w:r w:rsidRPr="00656CC3">
        <w:rPr>
          <w:rFonts w:ascii="Cambria" w:hAnsi="Cambria" w:cs="Arial"/>
          <w:sz w:val="24"/>
          <w:szCs w:val="24"/>
          <w:lang w:val="de-DE"/>
        </w:rPr>
        <w:t xml:space="preserve">: </w:t>
      </w:r>
      <w:hyperlink r:id="rId9" w:history="1">
        <w:r w:rsidR="00530832" w:rsidRPr="00296763">
          <w:rPr>
            <w:rStyle w:val="Hipercze"/>
            <w:rFonts w:ascii="Cambria" w:hAnsi="Cambria" w:cs="Arial"/>
            <w:sz w:val="24"/>
            <w:szCs w:val="24"/>
            <w:lang w:val="de-DE"/>
          </w:rPr>
          <w:t>zamowienia@gorno.eu</w:t>
        </w:r>
      </w:hyperlink>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strona</w:t>
      </w:r>
      <w:proofErr w:type="spellEnd"/>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internetowa</w:t>
      </w:r>
      <w:proofErr w:type="spellEnd"/>
      <w:r w:rsidRPr="00656CC3">
        <w:rPr>
          <w:rFonts w:ascii="Cambria" w:hAnsi="Cambria" w:cs="Arial"/>
          <w:sz w:val="24"/>
          <w:szCs w:val="24"/>
          <w:lang w:val="de-DE"/>
        </w:rPr>
        <w:t xml:space="preserve">: </w:t>
      </w:r>
      <w:hyperlink r:id="rId10" w:history="1">
        <w:r w:rsidRPr="00656CC3">
          <w:rPr>
            <w:rStyle w:val="Hipercze"/>
            <w:rFonts w:ascii="Cambria" w:hAnsi="Cambria" w:cs="Arial"/>
            <w:sz w:val="24"/>
            <w:szCs w:val="24"/>
            <w:lang w:val="de-DE"/>
          </w:rPr>
          <w:t>http://www.gorno.eu</w:t>
        </w:r>
      </w:hyperlink>
      <w:r w:rsidRPr="00656CC3">
        <w:rPr>
          <w:rFonts w:ascii="Cambria" w:hAnsi="Cambria" w:cs="Arial"/>
          <w:sz w:val="24"/>
          <w:szCs w:val="24"/>
          <w:lang w:val="de-DE"/>
        </w:rPr>
        <w:t xml:space="preserve">, </w:t>
      </w:r>
      <w:r w:rsidRPr="00656CC3">
        <w:rPr>
          <w:rFonts w:ascii="Cambria" w:hAnsi="Cambria" w:cs="Arial"/>
          <w:color w:val="000000"/>
          <w:sz w:val="24"/>
          <w:szCs w:val="24"/>
        </w:rPr>
        <w:t>godziny pracy: od poniedziałku do piątku od 7</w:t>
      </w:r>
      <w:r w:rsidRPr="00656CC3">
        <w:rPr>
          <w:rFonts w:ascii="Cambria" w:hAnsi="Cambria" w:cs="Arial"/>
          <w:color w:val="000000"/>
          <w:sz w:val="24"/>
          <w:szCs w:val="24"/>
          <w:vertAlign w:val="superscript"/>
        </w:rPr>
        <w:t>30</w:t>
      </w:r>
      <w:r w:rsidRPr="00656CC3">
        <w:rPr>
          <w:rFonts w:ascii="Cambria" w:hAnsi="Cambria" w:cs="Arial"/>
          <w:color w:val="000000"/>
          <w:sz w:val="24"/>
          <w:szCs w:val="24"/>
        </w:rPr>
        <w:t xml:space="preserve"> do 15</w:t>
      </w:r>
      <w:r w:rsidRPr="00656CC3">
        <w:rPr>
          <w:rFonts w:ascii="Cambria" w:hAnsi="Cambria" w:cs="Arial"/>
          <w:color w:val="000000"/>
          <w:sz w:val="24"/>
          <w:szCs w:val="24"/>
          <w:vertAlign w:val="superscript"/>
        </w:rPr>
        <w:t>00</w:t>
      </w:r>
    </w:p>
    <w:p w:rsidR="00F74D99" w:rsidRDefault="00F74D99" w:rsidP="00D23AA4">
      <w:pPr>
        <w:spacing w:after="0" w:line="240" w:lineRule="auto"/>
        <w:jc w:val="both"/>
        <w:rPr>
          <w:rFonts w:ascii="Cambria" w:hAnsi="Cambria" w:cs="Arial"/>
          <w:sz w:val="24"/>
          <w:szCs w:val="24"/>
        </w:rPr>
      </w:pPr>
    </w:p>
    <w:p w:rsidR="00DF5E0A" w:rsidRPr="00D23AA4" w:rsidRDefault="00DF5E0A" w:rsidP="009436EA">
      <w:pPr>
        <w:numPr>
          <w:ilvl w:val="0"/>
          <w:numId w:val="4"/>
        </w:numPr>
        <w:spacing w:after="0" w:line="240" w:lineRule="auto"/>
        <w:jc w:val="both"/>
        <w:rPr>
          <w:rFonts w:ascii="Cambria" w:hAnsi="Cambria" w:cs="Arial"/>
          <w:b/>
          <w:sz w:val="24"/>
          <w:szCs w:val="24"/>
        </w:rPr>
      </w:pPr>
      <w:r w:rsidRPr="00D23AA4">
        <w:rPr>
          <w:rFonts w:ascii="Cambria" w:hAnsi="Cambria" w:cs="Arial"/>
          <w:b/>
          <w:sz w:val="24"/>
          <w:szCs w:val="24"/>
        </w:rPr>
        <w:t>Tryb udzielenia zamówienia.</w:t>
      </w:r>
    </w:p>
    <w:p w:rsidR="00DF5E0A" w:rsidRDefault="00DF5E0A" w:rsidP="00D23AA4">
      <w:pPr>
        <w:spacing w:after="0" w:line="240" w:lineRule="auto"/>
        <w:jc w:val="both"/>
        <w:rPr>
          <w:rFonts w:ascii="Cambria" w:hAnsi="Cambria" w:cs="Arial"/>
          <w:sz w:val="24"/>
          <w:szCs w:val="24"/>
        </w:rPr>
      </w:pPr>
    </w:p>
    <w:p w:rsidR="00DF5E0A" w:rsidRPr="00E52AA6" w:rsidRDefault="00DF5E0A" w:rsidP="00D23AA4">
      <w:pPr>
        <w:spacing w:after="0" w:line="240" w:lineRule="auto"/>
        <w:jc w:val="both"/>
        <w:rPr>
          <w:rFonts w:ascii="Cambria" w:hAnsi="Cambria" w:cs="Arial"/>
          <w:sz w:val="24"/>
          <w:szCs w:val="24"/>
        </w:rPr>
      </w:pPr>
      <w:r w:rsidRPr="00E52AA6">
        <w:rPr>
          <w:rFonts w:ascii="Cambria" w:hAnsi="Cambria" w:cs="Arial"/>
          <w:b/>
          <w:sz w:val="24"/>
          <w:szCs w:val="24"/>
        </w:rPr>
        <w:t>2.1.</w:t>
      </w:r>
      <w:r w:rsidRPr="00E52AA6">
        <w:rPr>
          <w:rFonts w:ascii="Cambria" w:hAnsi="Cambria" w:cs="Arial"/>
          <w:sz w:val="24"/>
          <w:szCs w:val="24"/>
        </w:rPr>
        <w:t>Postępowanie jest prowadzone</w:t>
      </w:r>
      <w:r w:rsidR="00237D61">
        <w:rPr>
          <w:rFonts w:ascii="Cambria" w:hAnsi="Cambria" w:cs="Arial"/>
          <w:sz w:val="24"/>
          <w:szCs w:val="24"/>
        </w:rPr>
        <w:t xml:space="preserve"> w trybie przetargu nieograniczonego</w:t>
      </w:r>
      <w:r w:rsidRPr="00E52AA6">
        <w:rPr>
          <w:rFonts w:ascii="Cambria" w:hAnsi="Cambria" w:cs="Arial"/>
          <w:sz w:val="24"/>
          <w:szCs w:val="24"/>
        </w:rPr>
        <w:t xml:space="preserve"> na podstawie us</w:t>
      </w:r>
      <w:r w:rsidR="00D23AA4" w:rsidRPr="00E52AA6">
        <w:rPr>
          <w:rFonts w:ascii="Cambria" w:hAnsi="Cambria" w:cs="Arial"/>
          <w:sz w:val="24"/>
          <w:szCs w:val="24"/>
        </w:rPr>
        <w:t xml:space="preserve">tawy z dnia 29 stycznia 2004 r. </w:t>
      </w:r>
      <w:r w:rsidRPr="00E52AA6">
        <w:rPr>
          <w:rFonts w:ascii="Cambria" w:hAnsi="Cambria" w:cs="Arial"/>
          <w:sz w:val="24"/>
          <w:szCs w:val="24"/>
        </w:rPr>
        <w:t>Prawo zamówień publicznych (tekst jednolity Dz. U. z 2015 r., poz. 2164 ze zm.) zwanej dalej „ustawą”</w:t>
      </w:r>
      <w:r w:rsidR="00D87E66">
        <w:rPr>
          <w:rFonts w:ascii="Cambria" w:hAnsi="Cambria" w:cs="Arial"/>
          <w:sz w:val="24"/>
          <w:szCs w:val="24"/>
        </w:rPr>
        <w:t>.</w:t>
      </w:r>
    </w:p>
    <w:p w:rsidR="004C1594" w:rsidRPr="00E52AA6" w:rsidRDefault="004C1594" w:rsidP="00D23AA4">
      <w:pPr>
        <w:spacing w:after="0" w:line="240" w:lineRule="auto"/>
        <w:jc w:val="both"/>
        <w:rPr>
          <w:rFonts w:ascii="Cambria" w:hAnsi="Cambria" w:cs="Arial"/>
          <w:b/>
          <w:sz w:val="24"/>
          <w:szCs w:val="24"/>
        </w:rPr>
      </w:pPr>
    </w:p>
    <w:p w:rsidR="00DF5E0A" w:rsidRPr="00E52AA6" w:rsidRDefault="00DF5E0A" w:rsidP="00D23AA4">
      <w:pPr>
        <w:spacing w:after="0" w:line="240" w:lineRule="auto"/>
        <w:jc w:val="both"/>
        <w:rPr>
          <w:rFonts w:ascii="Cambria" w:hAnsi="Cambria" w:cs="Arial"/>
          <w:sz w:val="24"/>
          <w:szCs w:val="24"/>
        </w:rPr>
      </w:pPr>
      <w:r w:rsidRPr="00E52AA6">
        <w:rPr>
          <w:rFonts w:ascii="Cambria" w:hAnsi="Cambria" w:cs="Arial"/>
          <w:b/>
          <w:sz w:val="24"/>
          <w:szCs w:val="24"/>
        </w:rPr>
        <w:t>2.2.</w:t>
      </w:r>
      <w:r w:rsidRPr="00E52AA6">
        <w:rPr>
          <w:rFonts w:ascii="Cambria" w:hAnsi="Cambria" w:cs="Arial"/>
          <w:sz w:val="24"/>
          <w:szCs w:val="24"/>
        </w:rPr>
        <w:t xml:space="preserve"> Wartości zamówienia nie przekracza kwoty określonej w przepisach wydanych na podstawie art. 11</w:t>
      </w:r>
      <w:r w:rsidR="00E206CB">
        <w:rPr>
          <w:rFonts w:ascii="Cambria" w:hAnsi="Cambria" w:cs="Arial"/>
          <w:sz w:val="24"/>
          <w:szCs w:val="24"/>
        </w:rPr>
        <w:t xml:space="preserve"> </w:t>
      </w:r>
      <w:r w:rsidRPr="00E52AA6">
        <w:rPr>
          <w:rFonts w:ascii="Cambria" w:hAnsi="Cambria" w:cs="Arial"/>
          <w:sz w:val="24"/>
          <w:szCs w:val="24"/>
        </w:rPr>
        <w:t>ust. 8 ustawy.</w:t>
      </w:r>
      <w:r w:rsidRPr="00E52AA6">
        <w:rPr>
          <w:rFonts w:ascii="Cambria" w:hAnsi="Cambria" w:cs="Arial"/>
          <w:sz w:val="24"/>
          <w:szCs w:val="24"/>
        </w:rPr>
        <w:cr/>
      </w:r>
    </w:p>
    <w:p w:rsidR="00D23AA4" w:rsidRPr="00E52AA6" w:rsidRDefault="00D23AA4" w:rsidP="009436EA">
      <w:pPr>
        <w:numPr>
          <w:ilvl w:val="0"/>
          <w:numId w:val="4"/>
        </w:numPr>
        <w:spacing w:after="0" w:line="240" w:lineRule="auto"/>
        <w:jc w:val="both"/>
        <w:rPr>
          <w:rFonts w:ascii="Cambria" w:hAnsi="Cambria" w:cs="Arial"/>
          <w:b/>
          <w:sz w:val="24"/>
          <w:szCs w:val="24"/>
        </w:rPr>
      </w:pPr>
      <w:r w:rsidRPr="00E52AA6">
        <w:rPr>
          <w:rFonts w:ascii="Cambria" w:hAnsi="Cambria" w:cs="Arial"/>
          <w:b/>
          <w:sz w:val="24"/>
          <w:szCs w:val="24"/>
        </w:rPr>
        <w:t>Opis przedmiot zamówienia.</w:t>
      </w:r>
    </w:p>
    <w:p w:rsidR="00D23AA4" w:rsidRPr="00E52AA6" w:rsidRDefault="00D23AA4" w:rsidP="00D23AA4">
      <w:pPr>
        <w:spacing w:after="0" w:line="240" w:lineRule="auto"/>
        <w:jc w:val="both"/>
        <w:rPr>
          <w:rFonts w:ascii="Cambria" w:hAnsi="Cambria" w:cs="Arial"/>
          <w:sz w:val="24"/>
          <w:szCs w:val="24"/>
        </w:rPr>
      </w:pPr>
    </w:p>
    <w:p w:rsidR="00530832" w:rsidRPr="00E52AA6" w:rsidRDefault="00D23AA4" w:rsidP="00AA0045">
      <w:pPr>
        <w:spacing w:after="0" w:line="240" w:lineRule="auto"/>
        <w:jc w:val="both"/>
        <w:rPr>
          <w:rFonts w:ascii="Cambria" w:hAnsi="Cambria" w:cs="Arial"/>
          <w:sz w:val="24"/>
          <w:szCs w:val="24"/>
        </w:rPr>
      </w:pPr>
      <w:r w:rsidRPr="00E52AA6">
        <w:rPr>
          <w:rFonts w:ascii="Cambria" w:hAnsi="Cambria" w:cs="Arial"/>
          <w:b/>
          <w:sz w:val="24"/>
          <w:szCs w:val="24"/>
        </w:rPr>
        <w:t>3.1.</w:t>
      </w:r>
      <w:r w:rsidR="00530832" w:rsidRPr="00E52AA6">
        <w:rPr>
          <w:rFonts w:ascii="Cambria" w:hAnsi="Cambria" w:cs="Arial"/>
          <w:b/>
          <w:sz w:val="24"/>
          <w:szCs w:val="24"/>
        </w:rPr>
        <w:t xml:space="preserve"> </w:t>
      </w:r>
      <w:r w:rsidR="002A3068" w:rsidRPr="00E52AA6">
        <w:rPr>
          <w:rFonts w:ascii="Cambria" w:hAnsi="Cambria" w:cs="Arial"/>
          <w:b/>
          <w:sz w:val="24"/>
          <w:szCs w:val="24"/>
        </w:rPr>
        <w:t xml:space="preserve">Nazwa nadana zamówieniu przez zamawiającego: </w:t>
      </w:r>
      <w:r w:rsidR="00E206CB" w:rsidRPr="00E206CB">
        <w:rPr>
          <w:rFonts w:ascii="Cambria" w:hAnsi="Cambria" w:cs="Tahoma"/>
          <w:sz w:val="24"/>
          <w:szCs w:val="24"/>
        </w:rPr>
        <w:t xml:space="preserve">dostawa </w:t>
      </w:r>
      <w:r w:rsidR="005D2AD1" w:rsidRPr="005D2AD1">
        <w:rPr>
          <w:rFonts w:ascii="Cambria" w:hAnsi="Cambria" w:cs="Tahoma"/>
          <w:sz w:val="24"/>
          <w:szCs w:val="24"/>
        </w:rPr>
        <w:t>artykułów spożywczych dla Samodzielnego Publicznego Zespołu Zakładów Opieki Zdrowotnej „Sanatorium” im. Jana Pawła II w Górnie</w:t>
      </w:r>
    </w:p>
    <w:p w:rsidR="00530832" w:rsidRPr="00E52AA6" w:rsidRDefault="00530832" w:rsidP="00D23AA4">
      <w:pPr>
        <w:spacing w:after="0" w:line="240" w:lineRule="auto"/>
        <w:jc w:val="both"/>
        <w:rPr>
          <w:rFonts w:ascii="Cambria" w:hAnsi="Cambria" w:cs="Arial"/>
          <w:sz w:val="24"/>
          <w:szCs w:val="24"/>
        </w:rPr>
      </w:pPr>
    </w:p>
    <w:p w:rsidR="00530832" w:rsidRPr="00E52AA6" w:rsidRDefault="00530832" w:rsidP="00530832">
      <w:pPr>
        <w:spacing w:after="0" w:line="240" w:lineRule="auto"/>
        <w:jc w:val="both"/>
        <w:rPr>
          <w:rFonts w:ascii="Cambria" w:hAnsi="Cambria" w:cs="Arial"/>
          <w:b/>
          <w:sz w:val="24"/>
          <w:szCs w:val="24"/>
        </w:rPr>
      </w:pPr>
      <w:r w:rsidRPr="00E52AA6">
        <w:rPr>
          <w:rFonts w:ascii="Cambria" w:hAnsi="Cambria" w:cs="Arial"/>
          <w:b/>
          <w:sz w:val="24"/>
          <w:szCs w:val="24"/>
        </w:rPr>
        <w:t>3.2. Oferty częściowe</w:t>
      </w:r>
    </w:p>
    <w:p w:rsidR="00530832" w:rsidRPr="00E52AA6" w:rsidRDefault="00530832" w:rsidP="00530832">
      <w:pPr>
        <w:spacing w:after="0" w:line="240" w:lineRule="auto"/>
        <w:jc w:val="both"/>
        <w:rPr>
          <w:rFonts w:ascii="Cambria" w:hAnsi="Cambria" w:cs="Arial"/>
          <w:sz w:val="24"/>
          <w:szCs w:val="24"/>
        </w:rPr>
      </w:pPr>
      <w:r w:rsidRPr="00E52AA6">
        <w:rPr>
          <w:rFonts w:ascii="Cambria" w:hAnsi="Cambria" w:cs="Arial"/>
          <w:sz w:val="24"/>
          <w:szCs w:val="24"/>
        </w:rPr>
        <w:t xml:space="preserve">Zamawiający </w:t>
      </w:r>
      <w:r w:rsidR="005D2AD1">
        <w:rPr>
          <w:rFonts w:ascii="Cambria" w:hAnsi="Cambria" w:cs="Arial"/>
          <w:sz w:val="24"/>
          <w:szCs w:val="24"/>
        </w:rPr>
        <w:t>dopuszcza składanie</w:t>
      </w:r>
      <w:r w:rsidRPr="00E52AA6">
        <w:rPr>
          <w:rFonts w:ascii="Cambria" w:hAnsi="Cambria" w:cs="Arial"/>
          <w:sz w:val="24"/>
          <w:szCs w:val="24"/>
        </w:rPr>
        <w:t xml:space="preserve"> ofert częściowych.</w:t>
      </w:r>
      <w:r w:rsidR="005D2AD1">
        <w:rPr>
          <w:rFonts w:ascii="Cambria" w:hAnsi="Cambria" w:cs="Arial"/>
          <w:sz w:val="24"/>
          <w:szCs w:val="24"/>
        </w:rPr>
        <w:t xml:space="preserve"> </w:t>
      </w:r>
      <w:r w:rsidR="005D2AD1" w:rsidRPr="00E52AA6">
        <w:rPr>
          <w:rFonts w:ascii="Cambria" w:hAnsi="Cambria" w:cs="Arial"/>
          <w:sz w:val="24"/>
          <w:szCs w:val="24"/>
        </w:rPr>
        <w:t>Oferty można składać w odniesieniu do jednej lub więcej części zamówienia</w:t>
      </w:r>
      <w:r w:rsidR="005D2AD1">
        <w:rPr>
          <w:rFonts w:ascii="Cambria" w:hAnsi="Cambria" w:cs="Arial"/>
          <w:sz w:val="24"/>
          <w:szCs w:val="24"/>
        </w:rPr>
        <w:t>.</w:t>
      </w:r>
    </w:p>
    <w:p w:rsidR="00530832" w:rsidRPr="00E52AA6" w:rsidRDefault="00530832" w:rsidP="00530832">
      <w:pPr>
        <w:spacing w:after="0" w:line="240" w:lineRule="auto"/>
        <w:jc w:val="both"/>
        <w:rPr>
          <w:rFonts w:ascii="Cambria" w:hAnsi="Cambria" w:cs="Arial"/>
          <w:sz w:val="24"/>
          <w:szCs w:val="24"/>
        </w:rPr>
      </w:pPr>
    </w:p>
    <w:p w:rsidR="002A3068" w:rsidRPr="00E52AA6" w:rsidRDefault="00AA0045" w:rsidP="00D23AA4">
      <w:pPr>
        <w:spacing w:after="0" w:line="240" w:lineRule="auto"/>
        <w:jc w:val="both"/>
        <w:rPr>
          <w:rFonts w:ascii="Cambria" w:hAnsi="Cambria" w:cs="Arial"/>
          <w:b/>
          <w:sz w:val="24"/>
          <w:szCs w:val="24"/>
        </w:rPr>
      </w:pPr>
      <w:r w:rsidRPr="00E52AA6">
        <w:rPr>
          <w:rFonts w:ascii="Cambria" w:hAnsi="Cambria" w:cs="Arial"/>
          <w:b/>
          <w:sz w:val="24"/>
          <w:szCs w:val="24"/>
        </w:rPr>
        <w:t>3.3. Opis przedmiotu zamówienia</w:t>
      </w:r>
      <w:r w:rsidR="002A3068" w:rsidRPr="00E52AA6">
        <w:rPr>
          <w:rFonts w:ascii="Cambria" w:hAnsi="Cambria" w:cs="Arial"/>
          <w:b/>
          <w:sz w:val="24"/>
          <w:szCs w:val="24"/>
        </w:rPr>
        <w:t>.</w:t>
      </w:r>
    </w:p>
    <w:p w:rsidR="00823CBB" w:rsidRPr="00823CBB" w:rsidRDefault="00823CBB" w:rsidP="00823CBB">
      <w:pPr>
        <w:spacing w:after="0" w:line="240" w:lineRule="auto"/>
        <w:jc w:val="both"/>
        <w:rPr>
          <w:rFonts w:ascii="Cambria" w:hAnsi="Cambria" w:cs="Arial"/>
          <w:sz w:val="24"/>
          <w:szCs w:val="24"/>
        </w:rPr>
      </w:pPr>
      <w:r>
        <w:rPr>
          <w:rFonts w:ascii="Cambria" w:hAnsi="Cambria" w:cs="Arial"/>
          <w:sz w:val="24"/>
          <w:szCs w:val="24"/>
        </w:rPr>
        <w:t>Zamówienie składa</w:t>
      </w:r>
      <w:r w:rsidRPr="00823CBB">
        <w:rPr>
          <w:rFonts w:ascii="Cambria" w:hAnsi="Cambria" w:cs="Arial"/>
          <w:sz w:val="24"/>
          <w:szCs w:val="24"/>
        </w:rPr>
        <w:t xml:space="preserve"> się </w:t>
      </w:r>
      <w:r>
        <w:rPr>
          <w:rFonts w:ascii="Cambria" w:hAnsi="Cambria" w:cs="Arial"/>
          <w:sz w:val="24"/>
          <w:szCs w:val="24"/>
        </w:rPr>
        <w:t>z następujących</w:t>
      </w:r>
      <w:r w:rsidRPr="00823CBB">
        <w:rPr>
          <w:rFonts w:ascii="Cambria" w:hAnsi="Cambria" w:cs="Arial"/>
          <w:sz w:val="24"/>
          <w:szCs w:val="24"/>
        </w:rPr>
        <w:t xml:space="preserve"> części:</w:t>
      </w:r>
    </w:p>
    <w:p w:rsidR="00823CBB" w:rsidRDefault="00823CBB" w:rsidP="00823CBB">
      <w:pPr>
        <w:spacing w:after="0" w:line="240" w:lineRule="auto"/>
        <w:jc w:val="both"/>
        <w:rPr>
          <w:rFonts w:ascii="Cambria" w:hAnsi="Cambria" w:cs="Arial"/>
          <w:b/>
          <w:sz w:val="24"/>
          <w:szCs w:val="24"/>
        </w:rPr>
      </w:pPr>
      <w:r>
        <w:rPr>
          <w:rFonts w:ascii="Cambria" w:hAnsi="Cambria" w:cs="Arial"/>
          <w:b/>
          <w:sz w:val="24"/>
          <w:szCs w:val="24"/>
        </w:rPr>
        <w:t>a) Część</w:t>
      </w:r>
      <w:r w:rsidRPr="00823CBB">
        <w:rPr>
          <w:rFonts w:ascii="Cambria" w:hAnsi="Cambria" w:cs="Arial"/>
          <w:b/>
          <w:sz w:val="24"/>
          <w:szCs w:val="24"/>
        </w:rPr>
        <w:t xml:space="preserve"> nr 1 – artykuły spożywcze</w:t>
      </w:r>
      <w:r>
        <w:rPr>
          <w:rFonts w:ascii="Cambria" w:hAnsi="Cambria" w:cs="Arial"/>
          <w:b/>
          <w:sz w:val="24"/>
          <w:szCs w:val="24"/>
        </w:rPr>
        <w:t>.</w:t>
      </w:r>
    </w:p>
    <w:p w:rsidR="00823CBB" w:rsidRPr="00823CBB" w:rsidRDefault="00823CBB" w:rsidP="00373ED6">
      <w:pPr>
        <w:spacing w:after="0" w:line="240" w:lineRule="auto"/>
        <w:jc w:val="both"/>
        <w:rPr>
          <w:rFonts w:ascii="Cambria" w:hAnsi="Cambria" w:cs="Arial"/>
          <w:sz w:val="24"/>
          <w:szCs w:val="24"/>
        </w:rPr>
      </w:pPr>
      <w:r>
        <w:rPr>
          <w:rFonts w:ascii="Cambria" w:hAnsi="Cambria" w:cs="Arial"/>
          <w:sz w:val="24"/>
          <w:szCs w:val="24"/>
        </w:rPr>
        <w:t>Na zadanie składa się dostawa następujących produktów</w:t>
      </w:r>
      <w:r w:rsidRPr="00823CBB">
        <w:rPr>
          <w:rFonts w:ascii="Cambria" w:hAnsi="Cambria" w:cs="Arial"/>
          <w:sz w:val="24"/>
          <w:szCs w:val="24"/>
        </w:rPr>
        <w:t>:</w:t>
      </w:r>
      <w:r>
        <w:rPr>
          <w:rFonts w:ascii="Cambria" w:hAnsi="Cambria" w:cs="Arial"/>
          <w:sz w:val="24"/>
          <w:szCs w:val="24"/>
        </w:rPr>
        <w:t xml:space="preserve"> </w:t>
      </w:r>
      <w:r w:rsidR="00373ED6" w:rsidRPr="00373ED6">
        <w:rPr>
          <w:rFonts w:ascii="Cambria" w:hAnsi="Cambria" w:cs="Arial"/>
          <w:sz w:val="24"/>
          <w:szCs w:val="24"/>
        </w:rPr>
        <w:t>Aromat do ciasta, Biszkopty, Brzoskwinia w syropie, Bułka tarta , Chrzan tarty, Cukier kryształ, Cukier puder, Cukier waniliowy,</w:t>
      </w:r>
      <w:r w:rsidR="00912A49">
        <w:rPr>
          <w:rFonts w:ascii="Cambria" w:hAnsi="Cambria" w:cs="Arial"/>
          <w:sz w:val="24"/>
          <w:szCs w:val="24"/>
        </w:rPr>
        <w:t xml:space="preserve"> </w:t>
      </w:r>
      <w:r w:rsidR="00373ED6" w:rsidRPr="00373ED6">
        <w:rPr>
          <w:rFonts w:ascii="Cambria" w:hAnsi="Cambria" w:cs="Arial"/>
          <w:sz w:val="24"/>
          <w:szCs w:val="24"/>
        </w:rPr>
        <w:t>Cynamon mielony, Czekolada mleczna b/cukru, Czosnek granul., Drożdże, Dżem, Dżem b/cukru, Fasola Jaś, Galaretka wiśniowa, Groch łuszczony, Groszek konserwowy, Grzyby suszone, Herbata granulowana, Kakao, Kasza gryczana, Kasza jaglana, Kasza jęczmienna, Kasza kukurydziana, Kasza manna, Kawa zbożowa, Ketchup łagodny, Kisiel, Kminek, Kompot wiśniowy, Kompot z czarnej porzeczki, Koncentrat buraczany, Koncentrat pomidorowy, Koncentrat pomidorowy, Konserwa gulasz angielski, Koper suszony, Krakersy, Krem czekoladowy, Kukurydza konserwowa, Kwasek cytrynowy, Liść laurowy, Majeranek paczkowany, Majonez typu rzymski, Makaron, Makrela w oleju 170g, Margaryna Palma, Marmolada twarda, Mąka pszenna, Mąka ziemniaczana, Mąka żytnia, Miód naturalny, Miód pszczeli wie</w:t>
      </w:r>
      <w:r w:rsidR="00606B1B">
        <w:rPr>
          <w:rFonts w:ascii="Cambria" w:hAnsi="Cambria" w:cs="Arial"/>
          <w:sz w:val="24"/>
          <w:szCs w:val="24"/>
        </w:rPr>
        <w:t>l</w:t>
      </w:r>
      <w:r w:rsidR="00373ED6" w:rsidRPr="00373ED6">
        <w:rPr>
          <w:rFonts w:ascii="Cambria" w:hAnsi="Cambria" w:cs="Arial"/>
          <w:sz w:val="24"/>
          <w:szCs w:val="24"/>
        </w:rPr>
        <w:t>okwiatowy, Mleko skondensowane słodzone, Mleko w proszku min 2</w:t>
      </w:r>
      <w:r w:rsidR="00606B1B">
        <w:rPr>
          <w:rFonts w:ascii="Cambria" w:hAnsi="Cambria" w:cs="Arial"/>
          <w:sz w:val="24"/>
          <w:szCs w:val="24"/>
        </w:rPr>
        <w:t>6</w:t>
      </w:r>
      <w:r w:rsidR="00373ED6" w:rsidRPr="00373ED6">
        <w:rPr>
          <w:rFonts w:ascii="Cambria" w:hAnsi="Cambria" w:cs="Arial"/>
          <w:sz w:val="24"/>
          <w:szCs w:val="24"/>
        </w:rPr>
        <w:t>% tłuszczu, Musztarda stołowa, Ocet, Ogórki konserwowe, Olej uniwersalny, Oregano, Papryka konserwowa, Papryka mielona paczkowana, Paprykarz, Pasztet z drobiu, Pieprz mielony, Płatki jęczmienne, Płatki kukurydziane, Płatki owsiane, Proszek do pieczenia, Przyprawa do piernika, Przyprawa maga, Przyprawa sypka, Rodzynki, Rosół z kur, Ryż, Sałatka wielowarzywna, Ser topiony, Ser żółty,</w:t>
      </w:r>
      <w:r w:rsidR="00373ED6">
        <w:rPr>
          <w:rFonts w:ascii="Cambria" w:hAnsi="Cambria" w:cs="Arial"/>
          <w:sz w:val="24"/>
          <w:szCs w:val="24"/>
        </w:rPr>
        <w:t xml:space="preserve"> </w:t>
      </w:r>
      <w:r w:rsidR="00373ED6" w:rsidRPr="00373ED6">
        <w:rPr>
          <w:rFonts w:ascii="Cambria" w:hAnsi="Cambria" w:cs="Arial"/>
          <w:sz w:val="24"/>
          <w:szCs w:val="24"/>
        </w:rPr>
        <w:t xml:space="preserve">Soda oczyszczona, Sos grzybowy, Sos sałatkowy, Sól spożywcza, Syrop owocowy </w:t>
      </w:r>
      <w:proofErr w:type="spellStart"/>
      <w:r w:rsidR="00373ED6" w:rsidRPr="00373ED6">
        <w:rPr>
          <w:rFonts w:ascii="Cambria" w:hAnsi="Cambria" w:cs="Arial"/>
          <w:sz w:val="24"/>
          <w:szCs w:val="24"/>
        </w:rPr>
        <w:t>wysokosłodzony</w:t>
      </w:r>
      <w:proofErr w:type="spellEnd"/>
      <w:r w:rsidR="00373ED6" w:rsidRPr="00373ED6">
        <w:rPr>
          <w:rFonts w:ascii="Cambria" w:hAnsi="Cambria" w:cs="Arial"/>
          <w:sz w:val="24"/>
          <w:szCs w:val="24"/>
        </w:rPr>
        <w:t xml:space="preserve">, Śledź marynowany w oleju, Śledź w pomidorach 170g, </w:t>
      </w:r>
      <w:r w:rsidR="00373ED6" w:rsidRPr="00373ED6">
        <w:rPr>
          <w:rFonts w:ascii="Cambria" w:hAnsi="Cambria" w:cs="Arial"/>
          <w:sz w:val="24"/>
          <w:szCs w:val="24"/>
        </w:rPr>
        <w:lastRenderedPageBreak/>
        <w:t>Wafle b/cukru, Wafle tortowe, Woda mineralna gazowana, Ziele angielskie,</w:t>
      </w:r>
      <w:r w:rsidR="00373ED6">
        <w:rPr>
          <w:rFonts w:ascii="Cambria" w:hAnsi="Cambria" w:cs="Arial"/>
          <w:sz w:val="24"/>
          <w:szCs w:val="24"/>
        </w:rPr>
        <w:t xml:space="preserve"> </w:t>
      </w:r>
      <w:r w:rsidR="00373ED6" w:rsidRPr="00373ED6">
        <w:rPr>
          <w:rFonts w:ascii="Cambria" w:hAnsi="Cambria" w:cs="Arial"/>
          <w:sz w:val="24"/>
          <w:szCs w:val="24"/>
        </w:rPr>
        <w:t>Zioła prow</w:t>
      </w:r>
      <w:r w:rsidR="00373ED6">
        <w:rPr>
          <w:rFonts w:ascii="Cambria" w:hAnsi="Cambria" w:cs="Arial"/>
          <w:sz w:val="24"/>
          <w:szCs w:val="24"/>
        </w:rPr>
        <w:t>ansalskie, Imbir, Gałka muszkato</w:t>
      </w:r>
      <w:r w:rsidR="00373ED6" w:rsidRPr="00373ED6">
        <w:rPr>
          <w:rFonts w:ascii="Cambria" w:hAnsi="Cambria" w:cs="Arial"/>
          <w:sz w:val="24"/>
          <w:szCs w:val="24"/>
        </w:rPr>
        <w:t>łowa, Zupa grzybowa, Żelatyna bez dodatków, Seler konserwowy, Pieczarka konserwowa.</w:t>
      </w:r>
    </w:p>
    <w:p w:rsidR="00823CBB" w:rsidRPr="00823CBB" w:rsidRDefault="00823CBB" w:rsidP="00823CBB">
      <w:pPr>
        <w:spacing w:after="0" w:line="240" w:lineRule="auto"/>
        <w:jc w:val="both"/>
        <w:rPr>
          <w:rFonts w:ascii="Cambria" w:hAnsi="Cambria" w:cs="Arial"/>
          <w:sz w:val="24"/>
          <w:szCs w:val="24"/>
        </w:rPr>
      </w:pPr>
    </w:p>
    <w:p w:rsidR="00823CBB" w:rsidRPr="00823CBB" w:rsidRDefault="00823CBB" w:rsidP="00823CBB">
      <w:pPr>
        <w:spacing w:after="0" w:line="240" w:lineRule="auto"/>
        <w:jc w:val="both"/>
        <w:rPr>
          <w:rFonts w:ascii="Cambria" w:hAnsi="Cambria" w:cs="Arial"/>
          <w:b/>
          <w:sz w:val="24"/>
          <w:szCs w:val="24"/>
        </w:rPr>
      </w:pPr>
      <w:r w:rsidRPr="00823CBB">
        <w:rPr>
          <w:rFonts w:ascii="Cambria" w:hAnsi="Cambria" w:cs="Arial"/>
          <w:b/>
          <w:sz w:val="24"/>
          <w:szCs w:val="24"/>
        </w:rPr>
        <w:t xml:space="preserve">b) </w:t>
      </w:r>
      <w:r>
        <w:rPr>
          <w:rFonts w:ascii="Cambria" w:hAnsi="Cambria" w:cs="Arial"/>
          <w:b/>
          <w:sz w:val="24"/>
          <w:szCs w:val="24"/>
        </w:rPr>
        <w:t>Część</w:t>
      </w:r>
      <w:r w:rsidRPr="00823CBB">
        <w:rPr>
          <w:rFonts w:ascii="Cambria" w:hAnsi="Cambria" w:cs="Arial"/>
          <w:b/>
          <w:sz w:val="24"/>
          <w:szCs w:val="24"/>
        </w:rPr>
        <w:t xml:space="preserve"> nr 2 – paczki </w:t>
      </w:r>
      <w:r w:rsidR="00E245A2">
        <w:rPr>
          <w:rFonts w:ascii="Cambria" w:hAnsi="Cambria" w:cs="Arial"/>
          <w:b/>
          <w:sz w:val="24"/>
          <w:szCs w:val="24"/>
        </w:rPr>
        <w:t>„świąteczne”</w:t>
      </w:r>
      <w:r w:rsidRPr="00823CBB">
        <w:rPr>
          <w:rFonts w:ascii="Cambria" w:hAnsi="Cambria" w:cs="Arial"/>
          <w:b/>
          <w:sz w:val="24"/>
          <w:szCs w:val="24"/>
        </w:rPr>
        <w:t xml:space="preserve"> w ilości </w:t>
      </w:r>
      <w:r w:rsidR="00E245A2">
        <w:rPr>
          <w:rFonts w:ascii="Cambria" w:hAnsi="Cambria" w:cs="Arial"/>
          <w:b/>
          <w:sz w:val="24"/>
          <w:szCs w:val="24"/>
        </w:rPr>
        <w:t>179</w:t>
      </w:r>
      <w:r>
        <w:rPr>
          <w:rFonts w:ascii="Cambria" w:hAnsi="Cambria" w:cs="Arial"/>
          <w:b/>
          <w:sz w:val="24"/>
          <w:szCs w:val="24"/>
        </w:rPr>
        <w:t xml:space="preserve">  szt. dla dzieci.</w:t>
      </w:r>
    </w:p>
    <w:p w:rsidR="00912A49" w:rsidRDefault="00823CBB" w:rsidP="00912A49">
      <w:pPr>
        <w:spacing w:after="0" w:line="240" w:lineRule="auto"/>
        <w:jc w:val="both"/>
        <w:rPr>
          <w:rFonts w:ascii="Cambria" w:hAnsi="Cambria" w:cs="Arial"/>
          <w:sz w:val="24"/>
          <w:szCs w:val="24"/>
        </w:rPr>
      </w:pPr>
      <w:r w:rsidRPr="00823CBB">
        <w:rPr>
          <w:rFonts w:ascii="Cambria" w:hAnsi="Cambria" w:cs="Arial"/>
          <w:sz w:val="24"/>
          <w:szCs w:val="24"/>
        </w:rPr>
        <w:t xml:space="preserve">W skład </w:t>
      </w:r>
      <w:r w:rsidR="00912A49">
        <w:rPr>
          <w:rFonts w:ascii="Cambria" w:hAnsi="Cambria" w:cs="Arial"/>
          <w:sz w:val="24"/>
          <w:szCs w:val="24"/>
        </w:rPr>
        <w:t xml:space="preserve">każdej paczki wchodzi </w:t>
      </w:r>
      <w:r>
        <w:rPr>
          <w:rFonts w:ascii="Cambria" w:hAnsi="Cambria" w:cs="Arial"/>
          <w:sz w:val="24"/>
          <w:szCs w:val="24"/>
        </w:rPr>
        <w:t>dostawa następujących</w:t>
      </w:r>
      <w:r w:rsidRPr="00823CBB">
        <w:rPr>
          <w:rFonts w:ascii="Cambria" w:hAnsi="Cambria" w:cs="Arial"/>
          <w:sz w:val="24"/>
          <w:szCs w:val="24"/>
        </w:rPr>
        <w:t xml:space="preserve"> </w:t>
      </w:r>
      <w:r>
        <w:rPr>
          <w:rFonts w:ascii="Cambria" w:hAnsi="Cambria" w:cs="Arial"/>
          <w:sz w:val="24"/>
          <w:szCs w:val="24"/>
        </w:rPr>
        <w:t>produktów</w:t>
      </w:r>
      <w:r w:rsidRPr="00823CBB">
        <w:rPr>
          <w:rFonts w:ascii="Cambria" w:hAnsi="Cambria" w:cs="Arial"/>
          <w:sz w:val="24"/>
          <w:szCs w:val="24"/>
        </w:rPr>
        <w:t>:</w:t>
      </w:r>
      <w:r>
        <w:rPr>
          <w:rFonts w:ascii="Cambria" w:hAnsi="Cambria" w:cs="Arial"/>
          <w:sz w:val="24"/>
          <w:szCs w:val="24"/>
        </w:rPr>
        <w:t xml:space="preserve"> </w:t>
      </w:r>
      <w:r w:rsidR="00912A49" w:rsidRPr="00912A49">
        <w:rPr>
          <w:rFonts w:ascii="Cambria" w:hAnsi="Cambria" w:cs="Arial"/>
          <w:sz w:val="24"/>
          <w:szCs w:val="24"/>
        </w:rPr>
        <w:t xml:space="preserve">Ciastka hity, Ciastka delicje, Sezamki, Sok pomarańczowy, krem czekoladowy </w:t>
      </w:r>
      <w:proofErr w:type="spellStart"/>
      <w:r w:rsidR="00912A49" w:rsidRPr="00912A49">
        <w:rPr>
          <w:rFonts w:ascii="Cambria" w:hAnsi="Cambria" w:cs="Arial"/>
          <w:sz w:val="24"/>
          <w:szCs w:val="24"/>
        </w:rPr>
        <w:t>Nutella</w:t>
      </w:r>
      <w:proofErr w:type="spellEnd"/>
      <w:r w:rsidR="00912A49" w:rsidRPr="00912A49">
        <w:rPr>
          <w:rFonts w:ascii="Cambria" w:hAnsi="Cambria" w:cs="Arial"/>
          <w:sz w:val="24"/>
          <w:szCs w:val="24"/>
        </w:rPr>
        <w:t xml:space="preserve">, Kakao puchatek, Czekolada mleczna z orzechami laskowymi, Czekolada nadziewana, Płatki czekoladowe na mleko, Pierniczki baśniowe, Ptasie mleczko, Wafel w polewie czekoladowej Grzesiek, </w:t>
      </w:r>
      <w:proofErr w:type="spellStart"/>
      <w:r w:rsidR="00912A49" w:rsidRPr="00912A49">
        <w:rPr>
          <w:rFonts w:ascii="Cambria" w:hAnsi="Cambria" w:cs="Arial"/>
          <w:sz w:val="24"/>
          <w:szCs w:val="24"/>
        </w:rPr>
        <w:t>Mentos</w:t>
      </w:r>
      <w:proofErr w:type="spellEnd"/>
      <w:r w:rsidR="00912A49" w:rsidRPr="00912A49">
        <w:rPr>
          <w:rFonts w:ascii="Cambria" w:hAnsi="Cambria" w:cs="Arial"/>
          <w:sz w:val="24"/>
          <w:szCs w:val="24"/>
        </w:rPr>
        <w:t xml:space="preserve"> owocowy, Żelki z nadzieniem, Baton </w:t>
      </w:r>
      <w:proofErr w:type="spellStart"/>
      <w:r w:rsidR="00912A49" w:rsidRPr="00912A49">
        <w:rPr>
          <w:rFonts w:ascii="Cambria" w:hAnsi="Cambria" w:cs="Arial"/>
          <w:sz w:val="24"/>
          <w:szCs w:val="24"/>
        </w:rPr>
        <w:t>snikers</w:t>
      </w:r>
      <w:proofErr w:type="spellEnd"/>
      <w:r w:rsidR="00912A49" w:rsidRPr="00912A49">
        <w:rPr>
          <w:rFonts w:ascii="Cambria" w:hAnsi="Cambria" w:cs="Arial"/>
          <w:sz w:val="24"/>
          <w:szCs w:val="24"/>
        </w:rPr>
        <w:t>, Orzeszki puszka, Wafle familijne,</w:t>
      </w:r>
      <w:r w:rsidR="00912A49">
        <w:rPr>
          <w:rFonts w:ascii="Cambria" w:hAnsi="Cambria" w:cs="Arial"/>
          <w:sz w:val="24"/>
          <w:szCs w:val="24"/>
        </w:rPr>
        <w:t xml:space="preserve"> </w:t>
      </w:r>
      <w:r w:rsidR="00912A49" w:rsidRPr="00912A49">
        <w:rPr>
          <w:rFonts w:ascii="Cambria" w:hAnsi="Cambria" w:cs="Arial"/>
          <w:sz w:val="24"/>
          <w:szCs w:val="24"/>
        </w:rPr>
        <w:t>Chipsy Naturalnie solone</w:t>
      </w:r>
      <w:r w:rsidR="00912A49">
        <w:rPr>
          <w:rFonts w:ascii="Cambria" w:hAnsi="Cambria" w:cs="Arial"/>
          <w:sz w:val="24"/>
          <w:szCs w:val="24"/>
        </w:rPr>
        <w:t>.</w:t>
      </w:r>
    </w:p>
    <w:p w:rsidR="00912A49" w:rsidRDefault="00912A49" w:rsidP="00823CBB">
      <w:pPr>
        <w:spacing w:after="0" w:line="240" w:lineRule="auto"/>
        <w:jc w:val="both"/>
        <w:rPr>
          <w:rFonts w:ascii="Cambria" w:hAnsi="Cambria" w:cs="Arial"/>
          <w:sz w:val="24"/>
          <w:szCs w:val="24"/>
        </w:rPr>
      </w:pPr>
    </w:p>
    <w:p w:rsidR="00823CBB" w:rsidRPr="00823CBB" w:rsidRDefault="00823CBB" w:rsidP="00823CBB">
      <w:pPr>
        <w:spacing w:after="0" w:line="240" w:lineRule="auto"/>
        <w:jc w:val="both"/>
        <w:rPr>
          <w:rFonts w:ascii="Cambria" w:hAnsi="Cambria" w:cs="Arial"/>
          <w:sz w:val="24"/>
          <w:szCs w:val="24"/>
        </w:rPr>
      </w:pPr>
      <w:r w:rsidRPr="00823CBB">
        <w:rPr>
          <w:rFonts w:ascii="Cambria" w:hAnsi="Cambria" w:cs="Arial"/>
          <w:sz w:val="24"/>
          <w:szCs w:val="24"/>
        </w:rPr>
        <w:t xml:space="preserve">Z uwagi na przeznaczenie przedmiotu </w:t>
      </w:r>
      <w:r w:rsidR="00E2221D">
        <w:rPr>
          <w:rFonts w:ascii="Cambria" w:hAnsi="Cambria" w:cs="Arial"/>
          <w:sz w:val="24"/>
          <w:szCs w:val="24"/>
        </w:rPr>
        <w:t xml:space="preserve">określonego w </w:t>
      </w:r>
      <w:r w:rsidR="00EA2DA1">
        <w:rPr>
          <w:rFonts w:ascii="Cambria" w:hAnsi="Cambria" w:cs="Arial"/>
          <w:sz w:val="24"/>
          <w:szCs w:val="24"/>
        </w:rPr>
        <w:t>częś</w:t>
      </w:r>
      <w:r w:rsidR="00E2221D">
        <w:rPr>
          <w:rFonts w:ascii="Cambria" w:hAnsi="Cambria" w:cs="Arial"/>
          <w:sz w:val="24"/>
          <w:szCs w:val="24"/>
        </w:rPr>
        <w:t>ci</w:t>
      </w:r>
      <w:r w:rsidR="00EA2DA1">
        <w:rPr>
          <w:rFonts w:ascii="Cambria" w:hAnsi="Cambria" w:cs="Arial"/>
          <w:sz w:val="24"/>
          <w:szCs w:val="24"/>
        </w:rPr>
        <w:t xml:space="preserve"> nr 2</w:t>
      </w:r>
      <w:r w:rsidR="00E2221D">
        <w:rPr>
          <w:rFonts w:ascii="Cambria" w:hAnsi="Cambria" w:cs="Arial"/>
          <w:sz w:val="24"/>
          <w:szCs w:val="24"/>
        </w:rPr>
        <w:t xml:space="preserve"> niniejszego zamówienia</w:t>
      </w:r>
      <w:r w:rsidRPr="00823CBB">
        <w:rPr>
          <w:rFonts w:ascii="Cambria" w:hAnsi="Cambria" w:cs="Arial"/>
          <w:sz w:val="24"/>
          <w:szCs w:val="24"/>
        </w:rPr>
        <w:t xml:space="preserve">, </w:t>
      </w:r>
      <w:r w:rsidR="00EA2DA1">
        <w:rPr>
          <w:rFonts w:ascii="Cambria" w:hAnsi="Cambria" w:cs="Arial"/>
          <w:sz w:val="24"/>
          <w:szCs w:val="24"/>
        </w:rPr>
        <w:t xml:space="preserve">jego szczególnych </w:t>
      </w:r>
      <w:r w:rsidR="00A2450D">
        <w:rPr>
          <w:rFonts w:ascii="Cambria" w:hAnsi="Cambria" w:cs="Arial"/>
          <w:sz w:val="24"/>
          <w:szCs w:val="24"/>
        </w:rPr>
        <w:t>„</w:t>
      </w:r>
      <w:r w:rsidR="00A2450D" w:rsidRPr="00823CBB">
        <w:rPr>
          <w:rFonts w:ascii="Cambria" w:hAnsi="Cambria" w:cs="Arial"/>
          <w:sz w:val="24"/>
          <w:szCs w:val="24"/>
        </w:rPr>
        <w:t>okolicznościowy</w:t>
      </w:r>
      <w:r w:rsidR="00A2450D">
        <w:rPr>
          <w:rFonts w:ascii="Cambria" w:hAnsi="Cambria" w:cs="Arial"/>
          <w:sz w:val="24"/>
          <w:szCs w:val="24"/>
        </w:rPr>
        <w:t>”</w:t>
      </w:r>
      <w:r w:rsidR="00A2450D" w:rsidRPr="00823CBB">
        <w:rPr>
          <w:rFonts w:ascii="Cambria" w:hAnsi="Cambria" w:cs="Arial"/>
          <w:sz w:val="24"/>
          <w:szCs w:val="24"/>
        </w:rPr>
        <w:t xml:space="preserve"> </w:t>
      </w:r>
      <w:r w:rsidRPr="00823CBB">
        <w:rPr>
          <w:rFonts w:ascii="Cambria" w:hAnsi="Cambria" w:cs="Arial"/>
          <w:sz w:val="24"/>
          <w:szCs w:val="24"/>
        </w:rPr>
        <w:t xml:space="preserve">charakter i specyfikę zamówienia (asortyment wchodzący w skład paczki jest towarem nabywanym w ramach funduszu socjalnego jako paczki </w:t>
      </w:r>
      <w:r w:rsidR="00EA2DA1">
        <w:rPr>
          <w:rFonts w:ascii="Cambria" w:hAnsi="Cambria" w:cs="Arial"/>
          <w:sz w:val="24"/>
          <w:szCs w:val="24"/>
        </w:rPr>
        <w:t xml:space="preserve">„świąteczne” </w:t>
      </w:r>
      <w:r w:rsidRPr="00823CBB">
        <w:rPr>
          <w:rFonts w:ascii="Cambria" w:hAnsi="Cambria" w:cs="Arial"/>
          <w:sz w:val="24"/>
          <w:szCs w:val="24"/>
        </w:rPr>
        <w:t>przeznaczone dla dzieci pracowników zat</w:t>
      </w:r>
      <w:r w:rsidR="00EA2DA1">
        <w:rPr>
          <w:rFonts w:ascii="Cambria" w:hAnsi="Cambria" w:cs="Arial"/>
          <w:sz w:val="24"/>
          <w:szCs w:val="24"/>
        </w:rPr>
        <w:t>rudnionych w jednostce</w:t>
      </w:r>
      <w:r w:rsidRPr="00823CBB">
        <w:rPr>
          <w:rFonts w:ascii="Cambria" w:hAnsi="Cambria" w:cs="Arial"/>
          <w:sz w:val="24"/>
          <w:szCs w:val="24"/>
        </w:rPr>
        <w:t xml:space="preserve"> zamawiającego) w tabelce formularza cenowego wskazano nazwy handlowe produktów, które zamawiający chce otrzymać.</w:t>
      </w:r>
      <w:r w:rsidR="00EA2DA1">
        <w:rPr>
          <w:rFonts w:ascii="Cambria" w:hAnsi="Cambria" w:cs="Arial"/>
          <w:sz w:val="24"/>
          <w:szCs w:val="24"/>
        </w:rPr>
        <w:t xml:space="preserve"> </w:t>
      </w:r>
      <w:r w:rsidRPr="00823CBB">
        <w:rPr>
          <w:rFonts w:ascii="Cambria" w:hAnsi="Cambria" w:cs="Arial"/>
          <w:sz w:val="24"/>
          <w:szCs w:val="24"/>
        </w:rPr>
        <w:t xml:space="preserve">W oparciu o przeprowadzone rozeznanie stwierdzono, iż wskazane z nazwy produkty stanowią preferencje i upodobania smakowe dzieci a jednocześnie produkty te cechują się pożądaną jakością i dużymi walorami smakowymi, </w:t>
      </w:r>
      <w:r w:rsidR="00404AC7">
        <w:rPr>
          <w:rFonts w:ascii="Cambria" w:hAnsi="Cambria" w:cs="Arial"/>
          <w:sz w:val="24"/>
          <w:szCs w:val="24"/>
        </w:rPr>
        <w:t xml:space="preserve">stąd też </w:t>
      </w:r>
      <w:r w:rsidRPr="00823CBB">
        <w:rPr>
          <w:rFonts w:ascii="Cambria" w:hAnsi="Cambria" w:cs="Arial"/>
          <w:sz w:val="24"/>
          <w:szCs w:val="24"/>
        </w:rPr>
        <w:t>stanowi</w:t>
      </w:r>
      <w:r w:rsidR="00404AC7">
        <w:rPr>
          <w:rFonts w:ascii="Cambria" w:hAnsi="Cambria" w:cs="Arial"/>
          <w:sz w:val="24"/>
          <w:szCs w:val="24"/>
        </w:rPr>
        <w:t>ą</w:t>
      </w:r>
      <w:r w:rsidRPr="00823CBB">
        <w:rPr>
          <w:rFonts w:ascii="Cambria" w:hAnsi="Cambria" w:cs="Arial"/>
          <w:sz w:val="24"/>
          <w:szCs w:val="24"/>
        </w:rPr>
        <w:t xml:space="preserve"> zawartość paczki.</w:t>
      </w:r>
    </w:p>
    <w:p w:rsidR="00823CBB" w:rsidRPr="00823CBB" w:rsidRDefault="00823CBB" w:rsidP="00823CBB">
      <w:pPr>
        <w:spacing w:after="0" w:line="240" w:lineRule="auto"/>
        <w:jc w:val="both"/>
        <w:rPr>
          <w:rFonts w:ascii="Cambria" w:hAnsi="Cambria" w:cs="Arial"/>
          <w:sz w:val="24"/>
          <w:szCs w:val="24"/>
        </w:rPr>
      </w:pPr>
      <w:r w:rsidRPr="00823CBB">
        <w:rPr>
          <w:rFonts w:ascii="Cambria" w:hAnsi="Cambria" w:cs="Arial"/>
          <w:sz w:val="24"/>
          <w:szCs w:val="24"/>
        </w:rPr>
        <w:t xml:space="preserve">Zgodnie z art. 29 ust. 3 ustawy </w:t>
      </w:r>
      <w:proofErr w:type="spellStart"/>
      <w:r w:rsidRPr="00823CBB">
        <w:rPr>
          <w:rFonts w:ascii="Cambria" w:hAnsi="Cambria" w:cs="Arial"/>
          <w:sz w:val="24"/>
          <w:szCs w:val="24"/>
        </w:rPr>
        <w:t>pzp</w:t>
      </w:r>
      <w:proofErr w:type="spellEnd"/>
      <w:r w:rsidRPr="00823CBB">
        <w:rPr>
          <w:rFonts w:ascii="Cambria" w:hAnsi="Cambria" w:cs="Arial"/>
          <w:sz w:val="24"/>
          <w:szCs w:val="24"/>
        </w:rPr>
        <w:t xml:space="preserve"> zamawiający dopuszcza możliwość złożen</w:t>
      </w:r>
      <w:r w:rsidR="00404AC7">
        <w:rPr>
          <w:rFonts w:ascii="Cambria" w:hAnsi="Cambria" w:cs="Arial"/>
          <w:sz w:val="24"/>
          <w:szCs w:val="24"/>
        </w:rPr>
        <w:t>ia oferty równoważnej. S</w:t>
      </w:r>
      <w:r w:rsidRPr="00823CBB">
        <w:rPr>
          <w:rFonts w:ascii="Cambria" w:hAnsi="Cambria" w:cs="Arial"/>
          <w:sz w:val="24"/>
          <w:szCs w:val="24"/>
        </w:rPr>
        <w:t xml:space="preserve">kład oferowanego asortymentu powinien być </w:t>
      </w:r>
      <w:r w:rsidR="00EA2DA1">
        <w:rPr>
          <w:rFonts w:ascii="Cambria" w:hAnsi="Cambria" w:cs="Arial"/>
          <w:sz w:val="24"/>
          <w:szCs w:val="24"/>
        </w:rPr>
        <w:t xml:space="preserve">jednak </w:t>
      </w:r>
      <w:r w:rsidRPr="00823CBB">
        <w:rPr>
          <w:rFonts w:ascii="Cambria" w:hAnsi="Cambria" w:cs="Arial"/>
          <w:sz w:val="24"/>
          <w:szCs w:val="24"/>
        </w:rPr>
        <w:t xml:space="preserve">zgodny ze składem </w:t>
      </w:r>
      <w:r w:rsidR="00404AC7">
        <w:rPr>
          <w:rFonts w:ascii="Cambria" w:hAnsi="Cambria" w:cs="Arial"/>
          <w:sz w:val="24"/>
          <w:szCs w:val="24"/>
        </w:rPr>
        <w:t>produktów wymienionych</w:t>
      </w:r>
      <w:r w:rsidRPr="00823CBB">
        <w:rPr>
          <w:rFonts w:ascii="Cambria" w:hAnsi="Cambria" w:cs="Arial"/>
          <w:sz w:val="24"/>
          <w:szCs w:val="24"/>
        </w:rPr>
        <w:t>.</w:t>
      </w:r>
      <w:r w:rsidR="00EA2DA1">
        <w:rPr>
          <w:rFonts w:ascii="Cambria" w:hAnsi="Cambria" w:cs="Arial"/>
          <w:sz w:val="24"/>
          <w:szCs w:val="24"/>
        </w:rPr>
        <w:t xml:space="preserve"> </w:t>
      </w:r>
      <w:r w:rsidRPr="00823CBB">
        <w:rPr>
          <w:rFonts w:ascii="Cambria" w:hAnsi="Cambria" w:cs="Arial"/>
          <w:sz w:val="24"/>
          <w:szCs w:val="24"/>
        </w:rPr>
        <w:t xml:space="preserve">Za produkty równoważne </w:t>
      </w:r>
      <w:r w:rsidR="00EA2DA1">
        <w:rPr>
          <w:rFonts w:ascii="Cambria" w:hAnsi="Cambria" w:cs="Arial"/>
          <w:sz w:val="24"/>
          <w:szCs w:val="24"/>
        </w:rPr>
        <w:t xml:space="preserve">zostaną uznane takie, </w:t>
      </w:r>
      <w:r w:rsidRPr="00823CBB">
        <w:rPr>
          <w:rFonts w:ascii="Cambria" w:hAnsi="Cambria" w:cs="Arial"/>
          <w:sz w:val="24"/>
          <w:szCs w:val="24"/>
        </w:rPr>
        <w:t xml:space="preserve">które będą posiadać skład identyczny w stosunku do składu </w:t>
      </w:r>
      <w:r w:rsidR="00EA2DA1">
        <w:rPr>
          <w:rFonts w:ascii="Cambria" w:hAnsi="Cambria" w:cs="Arial"/>
          <w:sz w:val="24"/>
          <w:szCs w:val="24"/>
        </w:rPr>
        <w:t>produktów określonych</w:t>
      </w:r>
      <w:r w:rsidRPr="00823CBB">
        <w:rPr>
          <w:rFonts w:ascii="Cambria" w:hAnsi="Cambria" w:cs="Arial"/>
          <w:sz w:val="24"/>
          <w:szCs w:val="24"/>
        </w:rPr>
        <w:t xml:space="preserve"> przez zamawiającego.</w:t>
      </w:r>
      <w:r w:rsidR="00EA2DA1">
        <w:rPr>
          <w:rFonts w:ascii="Cambria" w:hAnsi="Cambria" w:cs="Arial"/>
          <w:sz w:val="24"/>
          <w:szCs w:val="24"/>
        </w:rPr>
        <w:t xml:space="preserve"> Zamawiający n</w:t>
      </w:r>
      <w:r w:rsidRPr="00823CBB">
        <w:rPr>
          <w:rFonts w:ascii="Cambria" w:hAnsi="Cambria" w:cs="Arial"/>
          <w:sz w:val="24"/>
          <w:szCs w:val="24"/>
        </w:rPr>
        <w:t>ie dopuszcza produktów czekolado podobnych i w opakowaniach zastępczych.</w:t>
      </w:r>
    </w:p>
    <w:p w:rsidR="00823CBB" w:rsidRPr="00823CBB" w:rsidRDefault="00823CBB" w:rsidP="00823CBB">
      <w:pPr>
        <w:spacing w:after="0" w:line="240" w:lineRule="auto"/>
        <w:jc w:val="both"/>
        <w:rPr>
          <w:rFonts w:ascii="Cambria" w:hAnsi="Cambria" w:cs="Arial"/>
          <w:sz w:val="24"/>
          <w:szCs w:val="24"/>
        </w:rPr>
      </w:pPr>
    </w:p>
    <w:p w:rsidR="00823CBB" w:rsidRPr="00823CBB" w:rsidRDefault="00823CBB" w:rsidP="00823CBB">
      <w:pPr>
        <w:spacing w:after="0" w:line="240" w:lineRule="auto"/>
        <w:jc w:val="both"/>
        <w:rPr>
          <w:rFonts w:ascii="Cambria" w:hAnsi="Cambria" w:cs="Arial"/>
          <w:sz w:val="24"/>
          <w:szCs w:val="24"/>
        </w:rPr>
      </w:pPr>
      <w:r w:rsidRPr="00823CBB">
        <w:rPr>
          <w:rFonts w:ascii="Cambria" w:hAnsi="Cambria" w:cs="Arial"/>
          <w:sz w:val="24"/>
          <w:szCs w:val="24"/>
        </w:rPr>
        <w:t xml:space="preserve">Szczegółowy opis przedmiotu zamówienia zawierają Formularze cenowe stanowiące załącznik nr 2a i 2b niniejszej </w:t>
      </w:r>
      <w:proofErr w:type="spellStart"/>
      <w:r w:rsidRPr="00823CBB">
        <w:rPr>
          <w:rFonts w:ascii="Cambria" w:hAnsi="Cambria" w:cs="Arial"/>
          <w:sz w:val="24"/>
          <w:szCs w:val="24"/>
        </w:rPr>
        <w:t>siwz</w:t>
      </w:r>
      <w:proofErr w:type="spellEnd"/>
      <w:r w:rsidRPr="00823CBB">
        <w:rPr>
          <w:rFonts w:ascii="Cambria" w:hAnsi="Cambria" w:cs="Arial"/>
          <w:sz w:val="24"/>
          <w:szCs w:val="24"/>
        </w:rPr>
        <w:t>.</w:t>
      </w:r>
    </w:p>
    <w:p w:rsidR="004144CE" w:rsidRPr="00E52AA6" w:rsidRDefault="004144CE" w:rsidP="001634C6">
      <w:pPr>
        <w:spacing w:after="0" w:line="240" w:lineRule="auto"/>
        <w:jc w:val="both"/>
        <w:rPr>
          <w:rFonts w:ascii="Cambria" w:hAnsi="Cambria" w:cs="Arial"/>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3.4</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Podwykonawcy.</w:t>
      </w:r>
    </w:p>
    <w:p w:rsidR="007C6D4F" w:rsidRDefault="007C6D4F" w:rsidP="0095550C">
      <w:pPr>
        <w:spacing w:after="0" w:line="240" w:lineRule="auto"/>
        <w:jc w:val="both"/>
        <w:rPr>
          <w:rFonts w:ascii="Cambria" w:hAnsi="Cambria" w:cs="Arial"/>
          <w:sz w:val="24"/>
          <w:szCs w:val="24"/>
        </w:rPr>
      </w:pPr>
      <w:r w:rsidRPr="00CF4D21">
        <w:rPr>
          <w:rFonts w:ascii="Cambria" w:hAnsi="Cambria" w:cs="Arial"/>
          <w:sz w:val="24"/>
          <w:szCs w:val="24"/>
        </w:rPr>
        <w:t>Zamawiający nie zastrzega obowiązku osobistego wykonania przez wykonawcę kluczowych części zamówienia. Wykonawca może powierzyć wykonanie części zamówienia podwykonawcy</w:t>
      </w:r>
      <w:r>
        <w:rPr>
          <w:rFonts w:ascii="Cambria" w:hAnsi="Cambria" w:cs="Arial"/>
          <w:sz w:val="24"/>
          <w:szCs w:val="24"/>
        </w:rPr>
        <w:t xml:space="preserve">. </w:t>
      </w:r>
      <w:r w:rsidRPr="00E52AA6">
        <w:rPr>
          <w:rFonts w:ascii="Cambria" w:hAnsi="Cambria" w:cs="Arial"/>
          <w:sz w:val="24"/>
          <w:szCs w:val="24"/>
        </w:rPr>
        <w:t xml:space="preserve">Wykonawca, zobowiązany jest podać </w:t>
      </w:r>
      <w:r>
        <w:rPr>
          <w:rFonts w:ascii="Cambria" w:hAnsi="Cambria" w:cs="Arial"/>
          <w:sz w:val="24"/>
          <w:szCs w:val="24"/>
        </w:rPr>
        <w:t>na</w:t>
      </w:r>
      <w:r w:rsidRPr="00E52AA6">
        <w:rPr>
          <w:rFonts w:ascii="Cambria" w:hAnsi="Cambria" w:cs="Arial"/>
          <w:sz w:val="24"/>
          <w:szCs w:val="24"/>
        </w:rPr>
        <w:t xml:space="preserve"> formularzu ofertowym części zamówienia, które zamierza powierzyć podwykonawcom. Wykonawca odpowiada za działania i zaniechania ewentualnych podwykonawców jak za własne.</w:t>
      </w:r>
    </w:p>
    <w:p w:rsidR="004C1594" w:rsidRPr="00E52AA6" w:rsidRDefault="004C1594" w:rsidP="0095550C">
      <w:pPr>
        <w:spacing w:after="0" w:line="240" w:lineRule="auto"/>
        <w:jc w:val="both"/>
        <w:rPr>
          <w:rFonts w:ascii="Cambria" w:hAnsi="Cambria" w:cs="Arial"/>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3.5</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Oferty wariantowe</w:t>
      </w:r>
      <w:r w:rsidR="005A1A41" w:rsidRPr="00E52AA6">
        <w:rPr>
          <w:rFonts w:ascii="Cambria" w:hAnsi="Cambria" w:cs="Arial"/>
          <w:b/>
          <w:sz w:val="24"/>
          <w:szCs w:val="24"/>
        </w:rPr>
        <w:t>.</w:t>
      </w:r>
    </w:p>
    <w:p w:rsidR="0095550C" w:rsidRPr="00E52AA6" w:rsidRDefault="0095550C" w:rsidP="0095550C">
      <w:pPr>
        <w:spacing w:after="0" w:line="240" w:lineRule="auto"/>
        <w:jc w:val="both"/>
        <w:rPr>
          <w:rFonts w:ascii="Cambria" w:hAnsi="Cambria" w:cs="Arial"/>
          <w:sz w:val="24"/>
          <w:szCs w:val="24"/>
        </w:rPr>
      </w:pPr>
      <w:r w:rsidRPr="00E52AA6">
        <w:rPr>
          <w:rFonts w:ascii="Cambria" w:hAnsi="Cambria" w:cs="Arial"/>
          <w:sz w:val="24"/>
          <w:szCs w:val="24"/>
        </w:rPr>
        <w:t>Zamawiający nie dopuszcza składania ofert wariantowych.</w:t>
      </w:r>
    </w:p>
    <w:p w:rsidR="001634C6" w:rsidRDefault="001634C6" w:rsidP="001634C6">
      <w:pPr>
        <w:spacing w:after="0" w:line="240" w:lineRule="auto"/>
        <w:jc w:val="both"/>
        <w:rPr>
          <w:rFonts w:ascii="Cambria" w:hAnsi="Cambria" w:cs="Arial"/>
          <w:sz w:val="24"/>
          <w:szCs w:val="24"/>
        </w:rPr>
      </w:pPr>
    </w:p>
    <w:p w:rsidR="00E803FA" w:rsidRPr="00E803FA" w:rsidRDefault="004144CE" w:rsidP="001634C6">
      <w:pPr>
        <w:spacing w:after="0" w:line="240" w:lineRule="auto"/>
        <w:jc w:val="both"/>
        <w:rPr>
          <w:rFonts w:ascii="Cambria" w:hAnsi="Cambria" w:cs="Arial"/>
          <w:b/>
          <w:sz w:val="24"/>
          <w:szCs w:val="24"/>
        </w:rPr>
      </w:pPr>
      <w:r>
        <w:rPr>
          <w:rFonts w:ascii="Cambria" w:hAnsi="Cambria" w:cs="Arial"/>
          <w:b/>
          <w:sz w:val="24"/>
          <w:szCs w:val="24"/>
        </w:rPr>
        <w:t>3.6</w:t>
      </w:r>
      <w:r w:rsidR="00E803FA" w:rsidRPr="00E803FA">
        <w:rPr>
          <w:rFonts w:ascii="Cambria" w:hAnsi="Cambria" w:cs="Arial"/>
          <w:b/>
          <w:sz w:val="24"/>
          <w:szCs w:val="24"/>
        </w:rPr>
        <w:t>. Wspólny Słownik Zamówień CPV.</w:t>
      </w:r>
    </w:p>
    <w:p w:rsidR="00912A49" w:rsidRPr="00912A49" w:rsidRDefault="00404AC7" w:rsidP="00912A49">
      <w:pPr>
        <w:spacing w:after="0" w:line="240" w:lineRule="auto"/>
        <w:jc w:val="both"/>
        <w:rPr>
          <w:rFonts w:ascii="Cambria" w:hAnsi="Cambria" w:cs="Arial"/>
          <w:sz w:val="24"/>
          <w:szCs w:val="24"/>
        </w:rPr>
      </w:pPr>
      <w:r w:rsidRPr="00404AC7">
        <w:rPr>
          <w:rFonts w:ascii="Cambria" w:hAnsi="Cambria" w:cs="Arial"/>
          <w:sz w:val="24"/>
          <w:szCs w:val="24"/>
        </w:rPr>
        <w:t>Wspólny Słownik Zamówień (CPV): 15330000-0; 15600000-4;</w:t>
      </w:r>
      <w:r w:rsidR="00912A49">
        <w:rPr>
          <w:rFonts w:ascii="Cambria" w:hAnsi="Cambria" w:cs="Arial"/>
          <w:sz w:val="24"/>
          <w:szCs w:val="24"/>
        </w:rPr>
        <w:t xml:space="preserve"> </w:t>
      </w:r>
      <w:r w:rsidR="00912A49" w:rsidRPr="00912A49">
        <w:rPr>
          <w:rFonts w:ascii="Cambria" w:hAnsi="Cambria" w:cs="Arial"/>
          <w:sz w:val="24"/>
          <w:szCs w:val="24"/>
        </w:rPr>
        <w:t>1580000-6</w:t>
      </w:r>
    </w:p>
    <w:p w:rsidR="009F2527" w:rsidRDefault="00912A49" w:rsidP="007163FD">
      <w:pPr>
        <w:spacing w:after="0" w:line="240" w:lineRule="auto"/>
        <w:jc w:val="both"/>
        <w:rPr>
          <w:rFonts w:ascii="Cambria" w:hAnsi="Cambria" w:cs="Arial"/>
          <w:sz w:val="24"/>
          <w:szCs w:val="24"/>
        </w:rPr>
      </w:pPr>
      <w:r w:rsidRPr="00912A49">
        <w:rPr>
          <w:rFonts w:ascii="Cambria" w:hAnsi="Cambria" w:cs="Arial"/>
          <w:sz w:val="24"/>
          <w:szCs w:val="24"/>
        </w:rPr>
        <w:t xml:space="preserve"> </w:t>
      </w:r>
    </w:p>
    <w:p w:rsidR="004B209A" w:rsidRPr="00582FCC" w:rsidRDefault="004B209A" w:rsidP="00582FCC">
      <w:pPr>
        <w:numPr>
          <w:ilvl w:val="0"/>
          <w:numId w:val="4"/>
        </w:numPr>
        <w:spacing w:after="0" w:line="240" w:lineRule="auto"/>
        <w:jc w:val="both"/>
        <w:rPr>
          <w:rFonts w:ascii="Cambria" w:hAnsi="Cambria" w:cs="Arial"/>
          <w:b/>
          <w:sz w:val="24"/>
          <w:szCs w:val="24"/>
        </w:rPr>
      </w:pPr>
      <w:r w:rsidRPr="004B209A">
        <w:rPr>
          <w:rFonts w:ascii="Cambria" w:hAnsi="Cambria" w:cs="Arial"/>
          <w:b/>
          <w:sz w:val="24"/>
          <w:szCs w:val="24"/>
        </w:rPr>
        <w:t>Termin wykonania zamówienia.</w:t>
      </w:r>
    </w:p>
    <w:p w:rsidR="000B58A8" w:rsidRDefault="004B209A" w:rsidP="004B209A">
      <w:pPr>
        <w:spacing w:after="0" w:line="240" w:lineRule="auto"/>
        <w:jc w:val="both"/>
        <w:rPr>
          <w:rFonts w:ascii="Cambria" w:hAnsi="Cambria" w:cs="Arial"/>
          <w:sz w:val="24"/>
          <w:szCs w:val="24"/>
        </w:rPr>
      </w:pPr>
      <w:r w:rsidRPr="004B209A">
        <w:rPr>
          <w:rFonts w:ascii="Cambria" w:hAnsi="Cambria" w:cs="Arial"/>
          <w:sz w:val="24"/>
          <w:szCs w:val="24"/>
        </w:rPr>
        <w:t xml:space="preserve">Przedmiot zamówienia </w:t>
      </w:r>
      <w:r w:rsidR="00582FCC">
        <w:rPr>
          <w:rFonts w:ascii="Cambria" w:hAnsi="Cambria" w:cs="Arial"/>
          <w:sz w:val="24"/>
          <w:szCs w:val="24"/>
        </w:rPr>
        <w:t>należy z</w:t>
      </w:r>
      <w:r w:rsidRPr="004B209A">
        <w:rPr>
          <w:rFonts w:ascii="Cambria" w:hAnsi="Cambria" w:cs="Arial"/>
          <w:sz w:val="24"/>
          <w:szCs w:val="24"/>
        </w:rPr>
        <w:t>realizowa</w:t>
      </w:r>
      <w:r w:rsidR="00582FCC">
        <w:rPr>
          <w:rFonts w:ascii="Cambria" w:hAnsi="Cambria" w:cs="Arial"/>
          <w:sz w:val="24"/>
          <w:szCs w:val="24"/>
        </w:rPr>
        <w:t>ć</w:t>
      </w:r>
      <w:r w:rsidRPr="004B209A">
        <w:rPr>
          <w:rFonts w:ascii="Cambria" w:hAnsi="Cambria" w:cs="Arial"/>
          <w:sz w:val="24"/>
          <w:szCs w:val="24"/>
        </w:rPr>
        <w:t xml:space="preserve"> </w:t>
      </w:r>
      <w:r w:rsidR="00582FCC">
        <w:rPr>
          <w:rFonts w:ascii="Cambria" w:hAnsi="Cambria" w:cs="Arial"/>
          <w:sz w:val="24"/>
          <w:szCs w:val="24"/>
        </w:rPr>
        <w:t xml:space="preserve">w terminie </w:t>
      </w:r>
      <w:r w:rsidR="007163FD">
        <w:rPr>
          <w:rFonts w:ascii="Cambria" w:hAnsi="Cambria" w:cs="Arial"/>
          <w:sz w:val="24"/>
          <w:szCs w:val="24"/>
        </w:rPr>
        <w:t>12 miesięcy</w:t>
      </w:r>
      <w:r>
        <w:rPr>
          <w:rFonts w:ascii="Cambria" w:hAnsi="Cambria" w:cs="Arial"/>
          <w:sz w:val="24"/>
          <w:szCs w:val="24"/>
        </w:rPr>
        <w:t>.</w:t>
      </w:r>
    </w:p>
    <w:p w:rsidR="004B209A" w:rsidRDefault="004B209A" w:rsidP="004B209A">
      <w:pPr>
        <w:spacing w:after="0" w:line="240" w:lineRule="auto"/>
        <w:jc w:val="both"/>
        <w:rPr>
          <w:rFonts w:ascii="Cambria" w:hAnsi="Cambria" w:cs="Arial"/>
          <w:sz w:val="24"/>
          <w:szCs w:val="24"/>
        </w:rPr>
      </w:pPr>
    </w:p>
    <w:p w:rsidR="004B209A" w:rsidRDefault="004B209A" w:rsidP="009436EA">
      <w:pPr>
        <w:numPr>
          <w:ilvl w:val="0"/>
          <w:numId w:val="4"/>
        </w:numPr>
        <w:spacing w:after="0" w:line="240" w:lineRule="auto"/>
        <w:jc w:val="both"/>
        <w:rPr>
          <w:rFonts w:ascii="Cambria" w:hAnsi="Cambria" w:cs="Arial"/>
          <w:b/>
          <w:sz w:val="24"/>
          <w:szCs w:val="24"/>
        </w:rPr>
      </w:pPr>
      <w:r w:rsidRPr="004B209A">
        <w:rPr>
          <w:rFonts w:ascii="Cambria" w:hAnsi="Cambria" w:cs="Arial"/>
          <w:b/>
          <w:sz w:val="24"/>
          <w:szCs w:val="24"/>
        </w:rPr>
        <w:t>Warunki udziału w postępowaniu.</w:t>
      </w:r>
    </w:p>
    <w:p w:rsidR="00E22857" w:rsidRPr="004B209A" w:rsidRDefault="00E22857" w:rsidP="00E22857">
      <w:pPr>
        <w:spacing w:after="0" w:line="240" w:lineRule="auto"/>
        <w:ind w:left="720"/>
        <w:jc w:val="both"/>
        <w:rPr>
          <w:rFonts w:ascii="Cambria" w:hAnsi="Cambria" w:cs="Arial"/>
          <w:b/>
          <w:sz w:val="24"/>
          <w:szCs w:val="24"/>
        </w:rPr>
      </w:pPr>
    </w:p>
    <w:p w:rsidR="007163FD" w:rsidRPr="00BC4E52" w:rsidRDefault="004B209A" w:rsidP="007163FD">
      <w:pPr>
        <w:spacing w:after="0" w:line="240" w:lineRule="auto"/>
        <w:jc w:val="both"/>
        <w:rPr>
          <w:rFonts w:ascii="Cambria" w:hAnsi="Cambria" w:cs="Arial"/>
          <w:b/>
          <w:sz w:val="24"/>
          <w:szCs w:val="24"/>
        </w:rPr>
      </w:pPr>
      <w:r w:rsidRPr="00BC4E52">
        <w:rPr>
          <w:rFonts w:ascii="Cambria" w:hAnsi="Cambria" w:cs="Arial"/>
          <w:b/>
          <w:sz w:val="24"/>
          <w:szCs w:val="24"/>
        </w:rPr>
        <w:t xml:space="preserve">5.1. O udzielenie zamówienia mogą ubiegać się wykonawcy, którzy spełniają warunki udziału </w:t>
      </w:r>
      <w:r w:rsidR="007163FD">
        <w:rPr>
          <w:rFonts w:ascii="Cambria" w:hAnsi="Cambria" w:cs="Arial"/>
          <w:b/>
          <w:sz w:val="24"/>
          <w:szCs w:val="24"/>
        </w:rPr>
        <w:t>oraz nie podlegają wykluczeniu z postępowania.</w:t>
      </w:r>
    </w:p>
    <w:p w:rsidR="00BC4E52" w:rsidRDefault="00BC4E52" w:rsidP="00BC4E52">
      <w:pPr>
        <w:spacing w:after="0" w:line="240" w:lineRule="auto"/>
        <w:jc w:val="both"/>
        <w:rPr>
          <w:rFonts w:ascii="Cambria" w:hAnsi="Cambria" w:cs="Arial"/>
          <w:b/>
          <w:sz w:val="24"/>
          <w:szCs w:val="24"/>
        </w:rPr>
      </w:pPr>
      <w:r w:rsidRPr="00BC4E52">
        <w:rPr>
          <w:rFonts w:ascii="Cambria" w:hAnsi="Cambria" w:cs="Arial"/>
          <w:b/>
          <w:sz w:val="24"/>
          <w:szCs w:val="24"/>
        </w:rPr>
        <w:cr/>
      </w:r>
      <w:r w:rsidR="00DE2DEA">
        <w:rPr>
          <w:rFonts w:ascii="Cambria" w:hAnsi="Cambria" w:cs="Arial"/>
          <w:b/>
          <w:sz w:val="24"/>
          <w:szCs w:val="24"/>
        </w:rPr>
        <w:t>5a. Podstawy wykluczenia, o których mowa w art. 24 ust. 5 ustawy.</w:t>
      </w:r>
    </w:p>
    <w:p w:rsidR="00DE2DEA" w:rsidRDefault="00DE2DEA" w:rsidP="00BC4E52">
      <w:pPr>
        <w:spacing w:after="0" w:line="240" w:lineRule="auto"/>
        <w:jc w:val="both"/>
        <w:rPr>
          <w:rFonts w:ascii="Cambria" w:hAnsi="Cambria" w:cs="Arial"/>
          <w:b/>
          <w:sz w:val="24"/>
          <w:szCs w:val="24"/>
        </w:rPr>
      </w:pPr>
    </w:p>
    <w:p w:rsidR="00DE2DEA" w:rsidRDefault="00DE2DEA" w:rsidP="00BC4E52">
      <w:pPr>
        <w:spacing w:after="0" w:line="240" w:lineRule="auto"/>
        <w:jc w:val="both"/>
        <w:rPr>
          <w:rFonts w:ascii="Cambria" w:hAnsi="Cambria" w:cs="Arial"/>
          <w:sz w:val="24"/>
          <w:szCs w:val="24"/>
        </w:rPr>
      </w:pPr>
      <w:r>
        <w:rPr>
          <w:rFonts w:ascii="Cambria" w:hAnsi="Cambria" w:cs="Arial"/>
          <w:sz w:val="24"/>
          <w:szCs w:val="24"/>
        </w:rPr>
        <w:t>Zamawiający przewiduje wykluczenie wykonawcy na podstawie art. 24 ust. 5 pkt. 1 ustawy.</w:t>
      </w:r>
    </w:p>
    <w:p w:rsidR="005B5008" w:rsidRDefault="005B5008" w:rsidP="00BC4E52">
      <w:pPr>
        <w:spacing w:after="0" w:line="240" w:lineRule="auto"/>
        <w:jc w:val="both"/>
        <w:rPr>
          <w:rFonts w:ascii="Cambria" w:hAnsi="Cambria" w:cs="Arial"/>
          <w:sz w:val="24"/>
          <w:szCs w:val="24"/>
        </w:rPr>
      </w:pPr>
    </w:p>
    <w:p w:rsidR="005B5008" w:rsidRDefault="005B5008" w:rsidP="005B5008">
      <w:pPr>
        <w:spacing w:after="0" w:line="240" w:lineRule="auto"/>
        <w:jc w:val="both"/>
        <w:rPr>
          <w:rFonts w:ascii="Cambria" w:hAnsi="Cambria" w:cs="Arial"/>
          <w:b/>
          <w:sz w:val="24"/>
          <w:szCs w:val="24"/>
        </w:rPr>
      </w:pPr>
      <w:r>
        <w:rPr>
          <w:rFonts w:ascii="Cambria" w:hAnsi="Cambria" w:cs="Arial"/>
          <w:b/>
          <w:sz w:val="24"/>
          <w:szCs w:val="24"/>
        </w:rPr>
        <w:t>„S</w:t>
      </w:r>
      <w:r w:rsidRPr="00DF6B0D">
        <w:rPr>
          <w:rFonts w:ascii="Cambria" w:hAnsi="Cambria" w:cs="Arial"/>
          <w:b/>
          <w:sz w:val="24"/>
          <w:szCs w:val="24"/>
        </w:rPr>
        <w:t>amooczyszczenie</w:t>
      </w:r>
      <w:r>
        <w:rPr>
          <w:rFonts w:ascii="Cambria" w:hAnsi="Cambria" w:cs="Arial"/>
          <w:b/>
          <w:sz w:val="24"/>
          <w:szCs w:val="24"/>
        </w:rPr>
        <w:t>”</w:t>
      </w:r>
    </w:p>
    <w:p w:rsidR="005B5008" w:rsidRDefault="005B5008" w:rsidP="005B5008">
      <w:pPr>
        <w:spacing w:after="0" w:line="240" w:lineRule="auto"/>
        <w:jc w:val="both"/>
        <w:rPr>
          <w:rFonts w:ascii="Cambria" w:hAnsi="Cambria" w:cs="Arial"/>
          <w:sz w:val="24"/>
          <w:szCs w:val="24"/>
        </w:rPr>
      </w:pPr>
      <w:r w:rsidRPr="00DF6B0D">
        <w:rPr>
          <w:rFonts w:ascii="Cambria" w:hAnsi="Cambria" w:cs="Arial"/>
          <w:sz w:val="24"/>
          <w:szCs w:val="24"/>
        </w:rPr>
        <w:t xml:space="preserve">Wykonawca, który podlega wykluczeniu na podstawie art. 24 ust. 1 pkt 13-14 oraz 16-20 ustawy </w:t>
      </w:r>
      <w:proofErr w:type="spellStart"/>
      <w:r w:rsidRPr="00DF6B0D">
        <w:rPr>
          <w:rFonts w:ascii="Cambria" w:hAnsi="Cambria" w:cs="Arial"/>
          <w:sz w:val="24"/>
          <w:szCs w:val="24"/>
        </w:rPr>
        <w:t>Pzp</w:t>
      </w:r>
      <w:proofErr w:type="spellEnd"/>
      <w:r w:rsidRPr="00DF6B0D">
        <w:rPr>
          <w:rFonts w:ascii="Cambria" w:hAnsi="Cambria" w:cs="Arial"/>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wyjaśnienia stanu faktycznego oraz współpracę z organami ścigania oraz podjęcie konkretnych środków technicznych, organizacyjnych i kadrowych, które są odpowiednie dla zapobiegania dalszym przestępstwom lub przestępstwom skarbowym lub nieprawidłowemu postępowaniu wykonawcy. Wskazanej regulacji nie stosuje się, jeżeli wobec wykonawcy, będącego podmiotem zbiorowym, orzeczono prawomocnym wyrokiem sądu zakaz ubiegania się o udzielenie zamówienia oraz nie upłynął określony w tym wyroku okres obowiązywania tego zakazu.</w:t>
      </w:r>
    </w:p>
    <w:p w:rsidR="00DE2DEA" w:rsidRPr="007858CA" w:rsidRDefault="00DE2DEA" w:rsidP="00BC4E52">
      <w:pPr>
        <w:spacing w:after="0" w:line="240" w:lineRule="auto"/>
        <w:jc w:val="both"/>
        <w:rPr>
          <w:rFonts w:ascii="Cambria" w:hAnsi="Cambria" w:cs="Arial"/>
          <w:sz w:val="24"/>
          <w:szCs w:val="24"/>
        </w:rPr>
      </w:pPr>
    </w:p>
    <w:p w:rsidR="00BC4E52" w:rsidRPr="007858CA" w:rsidRDefault="00BC4E52" w:rsidP="009436EA">
      <w:pPr>
        <w:numPr>
          <w:ilvl w:val="0"/>
          <w:numId w:val="4"/>
        </w:numPr>
        <w:spacing w:after="0" w:line="240" w:lineRule="auto"/>
        <w:jc w:val="both"/>
        <w:rPr>
          <w:rFonts w:ascii="Cambria" w:hAnsi="Cambria"/>
          <w:b/>
          <w:sz w:val="24"/>
        </w:rPr>
      </w:pPr>
      <w:r w:rsidRPr="007858CA">
        <w:rPr>
          <w:rFonts w:ascii="Cambria" w:hAnsi="Cambria"/>
          <w:b/>
          <w:sz w:val="24"/>
        </w:rPr>
        <w:t xml:space="preserve">Wykaz oświadczeń lub dokumentów, potwierdzających spełnianie warunków udziału w postępowaniu oraz brak podstaw wykluczenia. </w:t>
      </w:r>
    </w:p>
    <w:p w:rsidR="00BC4E52" w:rsidRPr="007858CA" w:rsidRDefault="00BC4E52" w:rsidP="00BC4E52">
      <w:pPr>
        <w:spacing w:after="0" w:line="240" w:lineRule="auto"/>
        <w:jc w:val="both"/>
        <w:rPr>
          <w:rFonts w:ascii="Cambria" w:hAnsi="Cambria"/>
          <w:sz w:val="24"/>
        </w:rPr>
      </w:pPr>
    </w:p>
    <w:p w:rsidR="00BC4E52" w:rsidRPr="00D240D3" w:rsidRDefault="00BC4E52" w:rsidP="00BC4E52">
      <w:pPr>
        <w:spacing w:after="0" w:line="240" w:lineRule="auto"/>
        <w:jc w:val="both"/>
        <w:rPr>
          <w:rFonts w:ascii="Cambria" w:hAnsi="Cambria"/>
          <w:sz w:val="24"/>
        </w:rPr>
      </w:pPr>
      <w:r w:rsidRPr="007858CA">
        <w:rPr>
          <w:rFonts w:ascii="Cambria" w:hAnsi="Cambria"/>
          <w:b/>
          <w:sz w:val="24"/>
        </w:rPr>
        <w:t>6.1.</w:t>
      </w:r>
      <w:r w:rsidR="00675326" w:rsidRPr="007858CA">
        <w:rPr>
          <w:rFonts w:ascii="Cambria" w:hAnsi="Cambria"/>
          <w:b/>
          <w:sz w:val="24"/>
        </w:rPr>
        <w:t xml:space="preserve"> </w:t>
      </w:r>
      <w:r w:rsidRPr="007858CA">
        <w:rPr>
          <w:rFonts w:ascii="Cambria" w:hAnsi="Cambria"/>
          <w:sz w:val="24"/>
        </w:rPr>
        <w:t>Oświadczenie, że na dzień składania ofert wykonawca nie podlega wykluczeniu z postępowania i spełnia warunki udziału w postępowaniu. Informacje zawarte w oświadczeniu będą stanowić wstępne potwierdzenie, że wykonawca nie podlega wykluczeniu oraz spełnia warunki udziału w postępowaniu</w:t>
      </w:r>
      <w:r w:rsidRPr="007858CA">
        <w:rPr>
          <w:rFonts w:ascii="Cambria" w:hAnsi="Cambria"/>
          <w:b/>
          <w:sz w:val="24"/>
        </w:rPr>
        <w:t xml:space="preserve"> </w:t>
      </w:r>
      <w:r w:rsidRPr="00D240D3">
        <w:rPr>
          <w:rFonts w:ascii="Cambria" w:hAnsi="Cambria"/>
          <w:sz w:val="24"/>
        </w:rPr>
        <w:t xml:space="preserve">– </w:t>
      </w:r>
      <w:r w:rsidRPr="00D240D3">
        <w:rPr>
          <w:rFonts w:ascii="Cambria" w:hAnsi="Cambria"/>
          <w:b/>
          <w:sz w:val="24"/>
        </w:rPr>
        <w:t>załącznik nr 3</w:t>
      </w:r>
      <w:r w:rsidR="00C11974" w:rsidRPr="00D240D3">
        <w:rPr>
          <w:rFonts w:ascii="Cambria" w:hAnsi="Cambria"/>
          <w:b/>
          <w:sz w:val="24"/>
        </w:rPr>
        <w:t xml:space="preserve"> do SIWZ</w:t>
      </w:r>
      <w:r w:rsidRPr="00D240D3">
        <w:rPr>
          <w:rFonts w:ascii="Cambria" w:hAnsi="Cambria"/>
          <w:b/>
          <w:sz w:val="24"/>
        </w:rPr>
        <w:t>.</w:t>
      </w:r>
      <w:r w:rsidRPr="00D240D3">
        <w:rPr>
          <w:rFonts w:ascii="Cambria" w:hAnsi="Cambria"/>
          <w:sz w:val="24"/>
        </w:rPr>
        <w:t xml:space="preserve"> </w:t>
      </w:r>
    </w:p>
    <w:p w:rsidR="00BC4E52" w:rsidRPr="007858CA" w:rsidRDefault="00BC4E52" w:rsidP="00BC4E52">
      <w:pPr>
        <w:spacing w:after="0" w:line="240" w:lineRule="auto"/>
        <w:jc w:val="both"/>
        <w:rPr>
          <w:rFonts w:ascii="Cambria" w:hAnsi="Cambria"/>
          <w:sz w:val="24"/>
        </w:rPr>
      </w:pPr>
    </w:p>
    <w:p w:rsidR="00BC4E52" w:rsidRPr="007858CA" w:rsidRDefault="00BC4E52" w:rsidP="00BC4E52">
      <w:pPr>
        <w:spacing w:after="0" w:line="240" w:lineRule="auto"/>
        <w:jc w:val="both"/>
        <w:rPr>
          <w:rFonts w:ascii="Cambria" w:hAnsi="Cambria"/>
          <w:sz w:val="24"/>
        </w:rPr>
      </w:pPr>
      <w:r w:rsidRPr="007858CA">
        <w:rPr>
          <w:rFonts w:ascii="Cambria" w:hAnsi="Cambria"/>
          <w:sz w:val="24"/>
        </w:rPr>
        <w:t>Wykonawca, który zamierza powierzyć wykonanie części zamówienia podwykonawcom, w celu wykazania braku istnienia wobec nich podstaw wykluczenia z udziału w postępowaniu zamieszcza informacje o podwykonawcach w oświadczeniu, o którym mowa w pkt. 6.1</w:t>
      </w:r>
      <w:r w:rsidR="002177B6">
        <w:rPr>
          <w:rFonts w:ascii="Cambria" w:hAnsi="Cambria"/>
          <w:sz w:val="24"/>
        </w:rPr>
        <w:t>.</w:t>
      </w:r>
      <w:r w:rsidRPr="007858CA">
        <w:rPr>
          <w:rFonts w:ascii="Cambria" w:hAnsi="Cambria"/>
          <w:sz w:val="24"/>
        </w:rPr>
        <w:t xml:space="preserve"> niniejszej SIWZ. </w:t>
      </w:r>
    </w:p>
    <w:p w:rsidR="00BC4E52" w:rsidRPr="007858CA" w:rsidRDefault="00BC4E52" w:rsidP="00BC4E52">
      <w:pPr>
        <w:spacing w:after="0" w:line="240" w:lineRule="auto"/>
        <w:jc w:val="both"/>
        <w:rPr>
          <w:rFonts w:ascii="Cambria" w:hAnsi="Cambria"/>
          <w:sz w:val="24"/>
        </w:rPr>
      </w:pPr>
    </w:p>
    <w:p w:rsidR="00D05F84" w:rsidRPr="00D05F84" w:rsidRDefault="00300110" w:rsidP="002F0044">
      <w:pPr>
        <w:spacing w:after="0" w:line="240" w:lineRule="auto"/>
        <w:jc w:val="both"/>
        <w:rPr>
          <w:rFonts w:ascii="Cambria" w:hAnsi="Cambria" w:cs="Calibri"/>
          <w:b/>
          <w:sz w:val="24"/>
          <w:szCs w:val="24"/>
        </w:rPr>
      </w:pPr>
      <w:r>
        <w:rPr>
          <w:rFonts w:ascii="Cambria" w:hAnsi="Cambria" w:cs="Calibri"/>
          <w:b/>
          <w:sz w:val="24"/>
          <w:szCs w:val="24"/>
        </w:rPr>
        <w:t>6.</w:t>
      </w:r>
      <w:r w:rsidR="00863580">
        <w:rPr>
          <w:rFonts w:ascii="Cambria" w:hAnsi="Cambria" w:cs="Calibri"/>
          <w:b/>
          <w:sz w:val="24"/>
          <w:szCs w:val="24"/>
        </w:rPr>
        <w:t>2</w:t>
      </w:r>
      <w:r w:rsidR="00D05F84" w:rsidRPr="00D05F84">
        <w:rPr>
          <w:rFonts w:ascii="Cambria" w:hAnsi="Cambria" w:cs="Calibri"/>
          <w:b/>
          <w:sz w:val="24"/>
          <w:szCs w:val="24"/>
        </w:rPr>
        <w:t xml:space="preserve">. Dokumenty dotyczące przynależności do tej samej grupy kapitałowej. </w:t>
      </w:r>
    </w:p>
    <w:p w:rsidR="00D05F84" w:rsidRPr="007C2B39" w:rsidRDefault="00863580" w:rsidP="002F0044">
      <w:pPr>
        <w:spacing w:after="0" w:line="240" w:lineRule="auto"/>
        <w:jc w:val="both"/>
        <w:rPr>
          <w:rFonts w:ascii="Cambria" w:hAnsi="Cambria" w:cs="Calibri"/>
          <w:sz w:val="24"/>
          <w:szCs w:val="24"/>
        </w:rPr>
      </w:pPr>
      <w:r>
        <w:rPr>
          <w:rFonts w:ascii="Cambria" w:hAnsi="Cambria" w:cs="Calibri"/>
          <w:b/>
          <w:sz w:val="24"/>
          <w:szCs w:val="24"/>
        </w:rPr>
        <w:t>6.2</w:t>
      </w:r>
      <w:r w:rsidR="00D05F84" w:rsidRPr="00D05F84">
        <w:rPr>
          <w:rFonts w:ascii="Cambria" w:hAnsi="Cambria" w:cs="Calibri"/>
          <w:b/>
          <w:sz w:val="24"/>
          <w:szCs w:val="24"/>
        </w:rPr>
        <w:t>.1.</w:t>
      </w:r>
      <w:r w:rsidR="00D05F84" w:rsidRPr="00D05F84">
        <w:rPr>
          <w:rFonts w:ascii="Cambria" w:hAnsi="Cambria" w:cs="Calibri"/>
          <w:sz w:val="24"/>
          <w:szCs w:val="24"/>
        </w:rPr>
        <w:t xml:space="preserve"> 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w:t>
      </w:r>
      <w:r w:rsidR="00BF215A" w:rsidRPr="007C2B39">
        <w:rPr>
          <w:rFonts w:ascii="Cambria" w:hAnsi="Cambria" w:cs="Calibri"/>
          <w:sz w:val="24"/>
          <w:szCs w:val="24"/>
        </w:rPr>
        <w:t>załącznik nr 4</w:t>
      </w:r>
      <w:r w:rsidR="00D05F84" w:rsidRPr="007C2B39">
        <w:rPr>
          <w:rFonts w:ascii="Cambria" w:hAnsi="Cambria" w:cs="Calibri"/>
          <w:sz w:val="24"/>
          <w:szCs w:val="24"/>
        </w:rPr>
        <w:t xml:space="preserve"> do specyfikacji.</w:t>
      </w:r>
    </w:p>
    <w:p w:rsidR="00AE0D6D" w:rsidRDefault="00AE0D6D" w:rsidP="002F0044">
      <w:pPr>
        <w:spacing w:after="0" w:line="240" w:lineRule="auto"/>
        <w:jc w:val="both"/>
        <w:rPr>
          <w:rFonts w:ascii="Cambria" w:hAnsi="Cambria"/>
          <w:sz w:val="24"/>
        </w:rPr>
      </w:pPr>
    </w:p>
    <w:p w:rsidR="00AE0D6D" w:rsidRPr="00AE0D6D" w:rsidRDefault="00863580" w:rsidP="002F0044">
      <w:pPr>
        <w:spacing w:after="0" w:line="240" w:lineRule="auto"/>
        <w:jc w:val="both"/>
        <w:rPr>
          <w:rFonts w:ascii="Cambria" w:hAnsi="Cambria"/>
          <w:b/>
          <w:sz w:val="24"/>
        </w:rPr>
      </w:pPr>
      <w:r>
        <w:rPr>
          <w:rFonts w:ascii="Cambria" w:hAnsi="Cambria"/>
          <w:b/>
          <w:sz w:val="24"/>
        </w:rPr>
        <w:t>6.3</w:t>
      </w:r>
      <w:r w:rsidR="00AE0D6D" w:rsidRPr="00AE0D6D">
        <w:rPr>
          <w:rFonts w:ascii="Cambria" w:hAnsi="Cambria"/>
          <w:b/>
          <w:sz w:val="24"/>
        </w:rPr>
        <w:t>. Informacja dla wykonawców wspólnie ubiegających się o udzielenie zamówienia publicznego.</w:t>
      </w:r>
    </w:p>
    <w:p w:rsidR="00AE0D6D" w:rsidRDefault="00863580" w:rsidP="002F0044">
      <w:pPr>
        <w:spacing w:after="0" w:line="240" w:lineRule="auto"/>
        <w:jc w:val="both"/>
        <w:rPr>
          <w:rFonts w:ascii="Cambria" w:hAnsi="Cambria"/>
          <w:sz w:val="24"/>
        </w:rPr>
      </w:pPr>
      <w:r>
        <w:rPr>
          <w:rFonts w:ascii="Cambria" w:hAnsi="Cambria"/>
          <w:b/>
          <w:sz w:val="24"/>
        </w:rPr>
        <w:t>6.3</w:t>
      </w:r>
      <w:r w:rsidR="00AE0D6D" w:rsidRPr="00AE0D6D">
        <w:rPr>
          <w:rFonts w:ascii="Cambria" w:hAnsi="Cambria"/>
          <w:b/>
          <w:sz w:val="24"/>
        </w:rPr>
        <w:t>.1.</w:t>
      </w:r>
      <w:r w:rsidR="00AE0D6D" w:rsidRPr="00AE0D6D">
        <w:rPr>
          <w:rFonts w:ascii="Cambria" w:hAnsi="Cambria"/>
          <w:sz w:val="24"/>
        </w:rPr>
        <w:t xml:space="preserve"> W przypadku wspólnego ubiegania się o zamówienie przez wykonawców oświadczenie, o którym mowa w pkt. 6.1</w:t>
      </w:r>
      <w:r w:rsidR="002177B6">
        <w:rPr>
          <w:rFonts w:ascii="Cambria" w:hAnsi="Cambria"/>
          <w:sz w:val="24"/>
        </w:rPr>
        <w:t>.</w:t>
      </w:r>
      <w:r w:rsidR="00AE0D6D" w:rsidRPr="00AE0D6D">
        <w:rPr>
          <w:rFonts w:ascii="Cambria" w:hAnsi="Cambria"/>
          <w:sz w:val="24"/>
        </w:rPr>
        <w:t xml:space="preserve"> niniejszej SIWZ składa każdy z wykonawców </w:t>
      </w:r>
      <w:r w:rsidR="00AE0D6D" w:rsidRPr="00AE0D6D">
        <w:rPr>
          <w:rFonts w:ascii="Cambria" w:hAnsi="Cambria"/>
          <w:sz w:val="24"/>
        </w:rPr>
        <w:lastRenderedPageBreak/>
        <w:t>wspólnie ubiegających się o zamówienie. Oświadczenie te ma wstępnie potwierdzać spełnianie warunków udziału w postępowaniu, brak podstaw wykluczenia w zakresie, w którym każdy z wykonawców wykazuje spełnianie warunków udziału w postępowaniu, brak podstaw wykluczenia</w:t>
      </w:r>
    </w:p>
    <w:p w:rsidR="00AE0D6D" w:rsidRDefault="00863580" w:rsidP="002F0044">
      <w:pPr>
        <w:spacing w:after="0" w:line="240" w:lineRule="auto"/>
        <w:jc w:val="both"/>
        <w:rPr>
          <w:rFonts w:ascii="Cambria" w:hAnsi="Cambria"/>
          <w:sz w:val="24"/>
        </w:rPr>
      </w:pPr>
      <w:r>
        <w:rPr>
          <w:rFonts w:ascii="Cambria" w:hAnsi="Cambria"/>
          <w:b/>
          <w:sz w:val="24"/>
        </w:rPr>
        <w:t>6.3</w:t>
      </w:r>
      <w:r w:rsidR="00AE0D6D" w:rsidRPr="00AE0D6D">
        <w:rPr>
          <w:rFonts w:ascii="Cambria" w:hAnsi="Cambria"/>
          <w:b/>
          <w:sz w:val="24"/>
        </w:rPr>
        <w:t xml:space="preserve">.2. </w:t>
      </w:r>
      <w:r w:rsidR="00AE0D6D" w:rsidRPr="00AE0D6D">
        <w:rPr>
          <w:rFonts w:ascii="Cambria" w:hAnsi="Cambria"/>
          <w:sz w:val="24"/>
        </w:rPr>
        <w:t>Wykonawcy występujący wspólnie muszą, zgodnie z zapisami art. 23 ust. 2 ustawy Prawo zamówień publicznych ustanowić pełnomocnika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AE0D6D" w:rsidRDefault="00AE0D6D" w:rsidP="002F0044">
      <w:pPr>
        <w:spacing w:after="0" w:line="240" w:lineRule="auto"/>
        <w:jc w:val="both"/>
        <w:rPr>
          <w:rFonts w:ascii="Cambria" w:hAnsi="Cambria" w:cs="Calibri"/>
          <w:sz w:val="32"/>
          <w:szCs w:val="24"/>
        </w:rPr>
      </w:pPr>
    </w:p>
    <w:p w:rsidR="00AE0D6D" w:rsidRDefault="00AE0D6D" w:rsidP="009436EA">
      <w:pPr>
        <w:numPr>
          <w:ilvl w:val="0"/>
          <w:numId w:val="4"/>
        </w:numPr>
        <w:spacing w:after="0" w:line="240" w:lineRule="auto"/>
        <w:jc w:val="both"/>
        <w:rPr>
          <w:rFonts w:ascii="Cambria" w:hAnsi="Cambria"/>
          <w:b/>
          <w:sz w:val="24"/>
        </w:rPr>
      </w:pPr>
      <w:r w:rsidRPr="00AE0D6D">
        <w:rPr>
          <w:rFonts w:ascii="Cambria" w:hAnsi="Cambria"/>
          <w:b/>
          <w:sz w:val="24"/>
        </w:rPr>
        <w:t xml:space="preserve">Informacje o sposobie porozumiewania się zamawiającego z wykonawcami oraz przekazywania oświadczeń lub dokumentów, a także wskazanie osób uprawnionych do porozumiewania się z wykonawcami: </w:t>
      </w:r>
    </w:p>
    <w:p w:rsidR="00AE0D6D" w:rsidRPr="00AE0D6D" w:rsidRDefault="00AE0D6D" w:rsidP="00AE0D6D">
      <w:pPr>
        <w:spacing w:after="0" w:line="240" w:lineRule="auto"/>
        <w:ind w:left="720"/>
        <w:jc w:val="both"/>
        <w:rPr>
          <w:rFonts w:ascii="Cambria" w:hAnsi="Cambria"/>
          <w:b/>
          <w:sz w:val="24"/>
        </w:rPr>
      </w:pPr>
    </w:p>
    <w:p w:rsidR="00AE0D6D" w:rsidRPr="00AE0D6D" w:rsidRDefault="00AE0D6D" w:rsidP="002F0044">
      <w:pPr>
        <w:spacing w:after="0" w:line="240" w:lineRule="auto"/>
        <w:jc w:val="both"/>
        <w:rPr>
          <w:rFonts w:ascii="Cambria" w:hAnsi="Cambria"/>
          <w:b/>
          <w:sz w:val="24"/>
        </w:rPr>
      </w:pPr>
      <w:r w:rsidRPr="00AE0D6D">
        <w:rPr>
          <w:rFonts w:ascii="Cambria" w:hAnsi="Cambria"/>
          <w:b/>
          <w:sz w:val="24"/>
        </w:rPr>
        <w:t>7.1.</w:t>
      </w:r>
      <w:r w:rsidR="00C12E91">
        <w:rPr>
          <w:rFonts w:ascii="Cambria" w:hAnsi="Cambria"/>
          <w:b/>
          <w:sz w:val="24"/>
        </w:rPr>
        <w:t xml:space="preserve"> </w:t>
      </w:r>
      <w:r w:rsidRPr="00AE0D6D">
        <w:rPr>
          <w:rFonts w:ascii="Cambria" w:hAnsi="Cambria"/>
          <w:b/>
          <w:sz w:val="24"/>
        </w:rPr>
        <w:t xml:space="preserve">Oświadczenia, wnioski, zawiadomienia oraz informacje zamawiający oraz wykonawcy, za wyjątkiem oferty, umowy oraz oświadczeń i dokumentów wymienionych w pkt. 6 przekazują: </w:t>
      </w:r>
    </w:p>
    <w:p w:rsidR="00AE0D6D" w:rsidRPr="00AE0D6D" w:rsidRDefault="00AE0D6D" w:rsidP="009436EA">
      <w:pPr>
        <w:numPr>
          <w:ilvl w:val="0"/>
          <w:numId w:val="17"/>
        </w:numPr>
        <w:spacing w:after="0" w:line="240" w:lineRule="auto"/>
        <w:jc w:val="both"/>
        <w:rPr>
          <w:rFonts w:ascii="Cambria" w:hAnsi="Cambria" w:cs="Arial"/>
          <w:sz w:val="24"/>
          <w:szCs w:val="24"/>
        </w:rPr>
      </w:pPr>
      <w:r w:rsidRPr="00AE0D6D">
        <w:rPr>
          <w:rFonts w:ascii="Cambria" w:hAnsi="Cambria"/>
          <w:sz w:val="24"/>
        </w:rPr>
        <w:t xml:space="preserve">pisemnie za pośrednictwem operatora pocztowego w rozumieniu ustawy z dnia 23 listopada 2012 r. – Prawo pocztowe, osobiście, za pośrednictwem posłańca na adres Zamawiającego tj.: </w:t>
      </w: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AE0D6D">
        <w:rPr>
          <w:rFonts w:ascii="Cambria" w:hAnsi="Cambria"/>
          <w:sz w:val="24"/>
        </w:rPr>
        <w:t xml:space="preserve">, lub </w:t>
      </w:r>
    </w:p>
    <w:p w:rsidR="00AE0D6D" w:rsidRPr="00AE0D6D" w:rsidRDefault="00AE0D6D" w:rsidP="009436EA">
      <w:pPr>
        <w:numPr>
          <w:ilvl w:val="0"/>
          <w:numId w:val="17"/>
        </w:numPr>
        <w:spacing w:after="0" w:line="240" w:lineRule="auto"/>
        <w:jc w:val="both"/>
        <w:rPr>
          <w:rFonts w:ascii="Cambria" w:hAnsi="Cambria"/>
          <w:sz w:val="24"/>
        </w:rPr>
      </w:pPr>
      <w:r w:rsidRPr="00AE0D6D">
        <w:rPr>
          <w:rFonts w:ascii="Cambria" w:hAnsi="Cambria"/>
          <w:sz w:val="24"/>
        </w:rPr>
        <w:t xml:space="preserve">przy użyciu środków komunikacji elektronicznej w rozumieniu ustawy z dnia 18 lipca 2002 r. o świadczeniu usług drogą elektroniczną na adres e-mail: </w:t>
      </w:r>
      <w:hyperlink r:id="rId11" w:history="1">
        <w:r w:rsidR="003D4F3D" w:rsidRPr="00592526">
          <w:rPr>
            <w:rStyle w:val="Hipercze"/>
            <w:rFonts w:ascii="Cambria" w:hAnsi="Cambria" w:cs="Arial"/>
            <w:sz w:val="24"/>
            <w:szCs w:val="24"/>
            <w:lang w:val="de-DE"/>
          </w:rPr>
          <w:t>zamowienia@gorno.eu</w:t>
        </w:r>
      </w:hyperlink>
    </w:p>
    <w:p w:rsidR="00AE0D6D" w:rsidRPr="00AE0D6D" w:rsidRDefault="00AE0D6D" w:rsidP="00AE0D6D">
      <w:pPr>
        <w:spacing w:after="0" w:line="240" w:lineRule="auto"/>
        <w:ind w:left="720"/>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7.2.</w:t>
      </w:r>
      <w:r w:rsidRPr="00AE0D6D">
        <w:rPr>
          <w:rFonts w:ascii="Cambria" w:hAnsi="Cambria"/>
          <w:sz w:val="24"/>
        </w:rPr>
        <w:t xml:space="preserve"> Dokumenty, które należy uzupełnić na wezwania zamawiającego w trybie art. 26 ust. 3 ustawy</w:t>
      </w:r>
      <w:r w:rsidR="007B500A">
        <w:rPr>
          <w:rFonts w:ascii="Cambria" w:hAnsi="Cambria"/>
          <w:sz w:val="24"/>
        </w:rPr>
        <w:t xml:space="preserve"> </w:t>
      </w:r>
      <w:r w:rsidR="007B500A" w:rsidRPr="00AE0D6D">
        <w:rPr>
          <w:rFonts w:ascii="Cambria" w:hAnsi="Cambria"/>
          <w:sz w:val="24"/>
        </w:rPr>
        <w:t>mające potwierdzać spełnienie warunków udziału w postępowaniu lub brak podstaw do wykluczenia z postępowania składane są w oryginale lub kopii poświadczonej za zgodność z oryginałem przez wykonawcę</w:t>
      </w:r>
      <w:r w:rsidRPr="00AE0D6D">
        <w:rPr>
          <w:rFonts w:ascii="Cambria" w:hAnsi="Cambria"/>
          <w:sz w:val="24"/>
        </w:rPr>
        <w:t xml:space="preserve">. W przypadku składania elektronicznych dokumentów powinny być one opatrzone przez wykonawcę </w:t>
      </w:r>
      <w:r w:rsidR="00DE2DEA">
        <w:rPr>
          <w:rFonts w:ascii="Cambria" w:hAnsi="Cambria"/>
          <w:sz w:val="24"/>
        </w:rPr>
        <w:t>kwalifikowanym podpisem elektronicznym</w:t>
      </w:r>
      <w:r w:rsidRPr="00AE0D6D">
        <w:rPr>
          <w:rFonts w:ascii="Cambria" w:hAnsi="Cambria"/>
          <w:sz w:val="24"/>
        </w:rPr>
        <w:t xml:space="preserve">. </w:t>
      </w:r>
    </w:p>
    <w:p w:rsidR="00AE0D6D" w:rsidRPr="00AE0D6D" w:rsidRDefault="00AE0D6D"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7.3.</w:t>
      </w:r>
      <w:r w:rsidR="004C1594">
        <w:rPr>
          <w:rFonts w:ascii="Cambria" w:hAnsi="Cambria"/>
          <w:b/>
          <w:sz w:val="24"/>
        </w:rPr>
        <w:t xml:space="preserve"> </w:t>
      </w:r>
      <w:r w:rsidRPr="00AE0D6D">
        <w:rPr>
          <w:rFonts w:ascii="Cambria" w:hAnsi="Cambria"/>
          <w:sz w:val="24"/>
        </w:rPr>
        <w:t>Wszelką korespondencję dotyczącą niniejszego postępowania należy kierować do Zamawiającego z zapisem w nagłówku: „</w:t>
      </w:r>
      <w:r w:rsidRPr="00444674">
        <w:rPr>
          <w:rFonts w:ascii="Cambria" w:hAnsi="Cambria"/>
          <w:i/>
          <w:sz w:val="24"/>
        </w:rPr>
        <w:t xml:space="preserve">Dotyczy: przetargu nieograniczonego na </w:t>
      </w:r>
      <w:r w:rsidR="007B500A">
        <w:rPr>
          <w:rFonts w:ascii="Cambria" w:hAnsi="Cambria"/>
          <w:i/>
          <w:sz w:val="24"/>
        </w:rPr>
        <w:t xml:space="preserve">dostawę </w:t>
      </w:r>
      <w:r w:rsidR="00B167FE">
        <w:rPr>
          <w:rFonts w:ascii="Cambria" w:hAnsi="Cambria"/>
          <w:i/>
          <w:sz w:val="24"/>
        </w:rPr>
        <w:t>artykułów spożywczych</w:t>
      </w:r>
      <w:r w:rsidRPr="00AE0D6D">
        <w:rPr>
          <w:rFonts w:ascii="Cambria" w:hAnsi="Cambria"/>
          <w:sz w:val="24"/>
        </w:rPr>
        <w:t xml:space="preserve">”. </w:t>
      </w:r>
    </w:p>
    <w:p w:rsidR="00AE0D6D" w:rsidRPr="00AE0D6D" w:rsidRDefault="00AE0D6D" w:rsidP="002F0044">
      <w:pPr>
        <w:spacing w:after="0" w:line="240" w:lineRule="auto"/>
        <w:jc w:val="both"/>
        <w:rPr>
          <w:rFonts w:ascii="Cambria" w:hAnsi="Cambria"/>
          <w:sz w:val="24"/>
        </w:rPr>
      </w:pPr>
    </w:p>
    <w:p w:rsidR="00AE0D6D" w:rsidRDefault="00DE2DEA" w:rsidP="002F0044">
      <w:pPr>
        <w:spacing w:after="0" w:line="240" w:lineRule="auto"/>
        <w:jc w:val="both"/>
        <w:rPr>
          <w:rFonts w:ascii="Cambria" w:hAnsi="Cambria"/>
          <w:sz w:val="24"/>
        </w:rPr>
      </w:pPr>
      <w:r>
        <w:rPr>
          <w:rFonts w:ascii="Cambria" w:hAnsi="Cambria"/>
          <w:b/>
          <w:sz w:val="24"/>
        </w:rPr>
        <w:t>7.4</w:t>
      </w:r>
      <w:r w:rsidR="00AE0D6D" w:rsidRPr="00AE0D6D">
        <w:rPr>
          <w:rFonts w:ascii="Cambria" w:hAnsi="Cambria"/>
          <w:b/>
          <w:sz w:val="24"/>
        </w:rPr>
        <w:t>.</w:t>
      </w:r>
      <w:r w:rsidR="00AE0D6D" w:rsidRPr="00AE0D6D">
        <w:rPr>
          <w:rFonts w:ascii="Cambria" w:hAnsi="Cambria"/>
          <w:sz w:val="24"/>
        </w:rPr>
        <w:t xml:space="preserve"> Osobą ze strony zamawiającego upoważnioną do kontaktow</w:t>
      </w:r>
      <w:r w:rsidR="00AE0D6D">
        <w:rPr>
          <w:rFonts w:ascii="Cambria" w:hAnsi="Cambria"/>
          <w:sz w:val="24"/>
        </w:rPr>
        <w:t>ania się z Wykonawcami jest Pan Tomasz Dobosz</w:t>
      </w:r>
      <w:r w:rsidR="00AE0D6D" w:rsidRPr="00AE0D6D">
        <w:rPr>
          <w:rFonts w:ascii="Cambria" w:hAnsi="Cambria"/>
          <w:sz w:val="24"/>
        </w:rPr>
        <w:t>, w godzi</w:t>
      </w:r>
      <w:r w:rsidR="00F74D99">
        <w:rPr>
          <w:rFonts w:ascii="Cambria" w:hAnsi="Cambria"/>
          <w:sz w:val="24"/>
        </w:rPr>
        <w:t>nach od 7:3</w:t>
      </w:r>
      <w:r w:rsidR="00AE0D6D">
        <w:rPr>
          <w:rFonts w:ascii="Cambria" w:hAnsi="Cambria"/>
          <w:sz w:val="24"/>
        </w:rPr>
        <w:t>0 do 15</w:t>
      </w:r>
      <w:r w:rsidR="00AE0D6D" w:rsidRPr="00AE0D6D">
        <w:rPr>
          <w:rFonts w:ascii="Cambria" w:hAnsi="Cambria"/>
          <w:sz w:val="24"/>
        </w:rPr>
        <w:t xml:space="preserve">:00 od poniedziałku do piątku. </w:t>
      </w:r>
    </w:p>
    <w:p w:rsidR="00AE0D6D" w:rsidRPr="00AE0D6D" w:rsidRDefault="00AE0D6D" w:rsidP="002F0044">
      <w:pPr>
        <w:spacing w:after="0" w:line="240" w:lineRule="auto"/>
        <w:jc w:val="both"/>
        <w:rPr>
          <w:rFonts w:ascii="Cambria" w:hAnsi="Cambria"/>
          <w:sz w:val="24"/>
        </w:rPr>
      </w:pPr>
    </w:p>
    <w:p w:rsidR="00AE0D6D" w:rsidRDefault="00DE2DEA" w:rsidP="002F0044">
      <w:pPr>
        <w:spacing w:after="0" w:line="240" w:lineRule="auto"/>
        <w:jc w:val="both"/>
        <w:rPr>
          <w:rFonts w:ascii="Cambria" w:hAnsi="Cambria"/>
          <w:sz w:val="24"/>
        </w:rPr>
      </w:pPr>
      <w:r>
        <w:rPr>
          <w:rFonts w:ascii="Cambria" w:hAnsi="Cambria"/>
          <w:b/>
          <w:sz w:val="24"/>
        </w:rPr>
        <w:t>7.5</w:t>
      </w:r>
      <w:r w:rsidR="00AE0D6D" w:rsidRPr="00AE0D6D">
        <w:rPr>
          <w:rFonts w:ascii="Cambria" w:hAnsi="Cambria"/>
          <w:b/>
          <w:sz w:val="24"/>
        </w:rPr>
        <w:t>.</w:t>
      </w:r>
      <w:r w:rsidR="00AE0D6D">
        <w:rPr>
          <w:rFonts w:ascii="Cambria" w:hAnsi="Cambria"/>
          <w:sz w:val="24"/>
        </w:rPr>
        <w:t xml:space="preserve"> </w:t>
      </w:r>
      <w:r w:rsidR="00AE0D6D" w:rsidRPr="00AE0D6D">
        <w:rPr>
          <w:rFonts w:ascii="Cambria" w:hAnsi="Cambria"/>
          <w:sz w:val="24"/>
        </w:rPr>
        <w:t xml:space="preserve">Zamawiający nie zamierza zwołać zebrania z Wykonawcami. </w:t>
      </w:r>
    </w:p>
    <w:p w:rsidR="00AE0D6D" w:rsidRPr="00AE0D6D" w:rsidRDefault="00AE0D6D" w:rsidP="002F0044">
      <w:pPr>
        <w:spacing w:after="0" w:line="240" w:lineRule="auto"/>
        <w:jc w:val="both"/>
        <w:rPr>
          <w:rFonts w:ascii="Cambria" w:hAnsi="Cambria"/>
          <w:sz w:val="24"/>
        </w:rPr>
      </w:pPr>
    </w:p>
    <w:p w:rsidR="00AE0D6D" w:rsidRDefault="00AE0D6D" w:rsidP="009436EA">
      <w:pPr>
        <w:numPr>
          <w:ilvl w:val="0"/>
          <w:numId w:val="4"/>
        </w:numPr>
        <w:spacing w:after="0" w:line="240" w:lineRule="auto"/>
        <w:jc w:val="both"/>
        <w:rPr>
          <w:rFonts w:ascii="Cambria" w:hAnsi="Cambria"/>
          <w:b/>
          <w:sz w:val="24"/>
        </w:rPr>
      </w:pPr>
      <w:r w:rsidRPr="00AE0D6D">
        <w:rPr>
          <w:rFonts w:ascii="Cambria" w:hAnsi="Cambria"/>
          <w:b/>
          <w:sz w:val="24"/>
        </w:rPr>
        <w:t xml:space="preserve">Termin związania ofertą. </w:t>
      </w:r>
    </w:p>
    <w:p w:rsidR="00AE0D6D" w:rsidRPr="00AE0D6D" w:rsidRDefault="00AE0D6D" w:rsidP="002F0044">
      <w:pPr>
        <w:spacing w:after="0" w:line="240" w:lineRule="auto"/>
        <w:jc w:val="both"/>
        <w:rPr>
          <w:rFonts w:ascii="Cambria" w:hAnsi="Cambria"/>
          <w:b/>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8.1.</w:t>
      </w:r>
      <w:r w:rsidRPr="00AE0D6D">
        <w:rPr>
          <w:rFonts w:ascii="Cambria" w:hAnsi="Cambria"/>
          <w:sz w:val="24"/>
        </w:rPr>
        <w:t xml:space="preserve"> Wykonawca będzie związany ofertą przez okres </w:t>
      </w:r>
      <w:r w:rsidRPr="00AE0D6D">
        <w:rPr>
          <w:rFonts w:ascii="Cambria" w:hAnsi="Cambria"/>
          <w:b/>
          <w:sz w:val="24"/>
        </w:rPr>
        <w:t>30 dni</w:t>
      </w:r>
      <w:r w:rsidRPr="00AE0D6D">
        <w:rPr>
          <w:rFonts w:ascii="Cambria" w:hAnsi="Cambria"/>
          <w:sz w:val="24"/>
        </w:rPr>
        <w:t xml:space="preserve">. Bieg terminu związania ofertą rozpoczyna się wraz z upływem terminu składania ofert. (art. 85 ust. 5 ustawy). </w:t>
      </w:r>
    </w:p>
    <w:p w:rsidR="00AE0D6D" w:rsidRPr="00AE0D6D" w:rsidRDefault="00AE0D6D"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8.2.</w:t>
      </w:r>
      <w:r w:rsidRPr="00AE0D6D">
        <w:rPr>
          <w:rFonts w:ascii="Cambria" w:hAnsi="Cambria"/>
          <w:sz w:val="24"/>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E0D6D" w:rsidRDefault="00AE0D6D" w:rsidP="002F0044">
      <w:pPr>
        <w:spacing w:after="0" w:line="240" w:lineRule="auto"/>
        <w:jc w:val="both"/>
        <w:rPr>
          <w:rFonts w:ascii="Cambria" w:hAnsi="Cambria"/>
          <w:sz w:val="24"/>
        </w:rPr>
      </w:pPr>
    </w:p>
    <w:p w:rsidR="00AE0D6D" w:rsidRPr="006D4E34" w:rsidRDefault="00AE0D6D" w:rsidP="009436EA">
      <w:pPr>
        <w:numPr>
          <w:ilvl w:val="0"/>
          <w:numId w:val="4"/>
        </w:numPr>
        <w:spacing w:after="0" w:line="240" w:lineRule="auto"/>
        <w:jc w:val="both"/>
        <w:rPr>
          <w:rFonts w:ascii="Cambria" w:hAnsi="Cambria"/>
          <w:b/>
          <w:sz w:val="24"/>
        </w:rPr>
      </w:pPr>
      <w:r w:rsidRPr="006D4E34">
        <w:rPr>
          <w:rFonts w:ascii="Cambria" w:hAnsi="Cambria"/>
          <w:b/>
          <w:sz w:val="24"/>
        </w:rPr>
        <w:t xml:space="preserve">Opis sposobu przygotowania oferty. </w:t>
      </w:r>
    </w:p>
    <w:p w:rsidR="006D4E34" w:rsidRPr="006D4E34" w:rsidRDefault="006D4E34" w:rsidP="002F0044">
      <w:pPr>
        <w:spacing w:after="0" w:line="240" w:lineRule="auto"/>
        <w:jc w:val="both"/>
        <w:rPr>
          <w:rFonts w:ascii="Cambria" w:hAnsi="Cambria"/>
          <w:sz w:val="24"/>
        </w:rPr>
      </w:pPr>
    </w:p>
    <w:p w:rsidR="00AE0D6D" w:rsidRPr="006D4E34" w:rsidRDefault="00AE0D6D" w:rsidP="002F0044">
      <w:pPr>
        <w:spacing w:after="0" w:line="240" w:lineRule="auto"/>
        <w:jc w:val="both"/>
        <w:rPr>
          <w:rFonts w:ascii="Cambria" w:hAnsi="Cambria"/>
          <w:sz w:val="24"/>
        </w:rPr>
      </w:pPr>
      <w:r w:rsidRPr="00DF0A0F">
        <w:rPr>
          <w:rFonts w:ascii="Cambria" w:hAnsi="Cambria"/>
          <w:b/>
          <w:sz w:val="24"/>
        </w:rPr>
        <w:t>9.1.</w:t>
      </w:r>
      <w:r w:rsidR="00DE2DEA">
        <w:rPr>
          <w:rFonts w:ascii="Cambria" w:hAnsi="Cambria"/>
          <w:sz w:val="24"/>
        </w:rPr>
        <w:t xml:space="preserve"> </w:t>
      </w:r>
      <w:r w:rsidR="00DE2DEA" w:rsidRPr="0055733A">
        <w:rPr>
          <w:rFonts w:ascii="Cambria" w:hAnsi="Cambria"/>
          <w:b/>
          <w:sz w:val="24"/>
        </w:rPr>
        <w:t>Wykaz dokumentów składanych przez Wykonawcę</w:t>
      </w:r>
      <w:r w:rsidR="0055733A">
        <w:rPr>
          <w:rFonts w:ascii="Cambria" w:hAnsi="Cambria"/>
          <w:b/>
          <w:sz w:val="24"/>
        </w:rPr>
        <w:t xml:space="preserve"> w ofercie:</w:t>
      </w:r>
      <w:r w:rsidRPr="0055733A">
        <w:rPr>
          <w:rFonts w:ascii="Cambria" w:hAnsi="Cambria"/>
          <w:b/>
          <w:sz w:val="24"/>
        </w:rPr>
        <w:t xml:space="preserve"> </w:t>
      </w:r>
    </w:p>
    <w:p w:rsidR="00FA491E" w:rsidRDefault="00DE2DEA" w:rsidP="009436EA">
      <w:pPr>
        <w:numPr>
          <w:ilvl w:val="0"/>
          <w:numId w:val="18"/>
        </w:numPr>
        <w:spacing w:after="0" w:line="240" w:lineRule="auto"/>
        <w:jc w:val="both"/>
        <w:rPr>
          <w:rFonts w:ascii="Cambria" w:hAnsi="Cambria"/>
          <w:sz w:val="24"/>
        </w:rPr>
      </w:pPr>
      <w:r>
        <w:rPr>
          <w:rFonts w:ascii="Cambria" w:hAnsi="Cambria"/>
          <w:sz w:val="24"/>
        </w:rPr>
        <w:t xml:space="preserve">formularz ofertowy </w:t>
      </w:r>
      <w:r w:rsidRPr="007C2B39">
        <w:rPr>
          <w:rFonts w:ascii="Cambria" w:hAnsi="Cambria"/>
          <w:sz w:val="24"/>
        </w:rPr>
        <w:t>– załącznik nr 1</w:t>
      </w:r>
      <w:r w:rsidR="007C2B39">
        <w:rPr>
          <w:rFonts w:ascii="Cambria" w:hAnsi="Cambria"/>
          <w:sz w:val="24"/>
        </w:rPr>
        <w:t xml:space="preserve"> do SIWZ</w:t>
      </w:r>
      <w:r w:rsidR="00E36B1F" w:rsidRPr="007C2B39">
        <w:rPr>
          <w:rFonts w:ascii="Cambria" w:hAnsi="Cambria"/>
          <w:sz w:val="24"/>
        </w:rPr>
        <w:t>,</w:t>
      </w:r>
      <w:r w:rsidR="00FA491E">
        <w:rPr>
          <w:rFonts w:ascii="Cambria" w:hAnsi="Cambria"/>
          <w:sz w:val="24"/>
        </w:rPr>
        <w:t xml:space="preserve"> </w:t>
      </w:r>
    </w:p>
    <w:p w:rsidR="00DF033C" w:rsidRDefault="00FA491E" w:rsidP="00DF033C">
      <w:pPr>
        <w:spacing w:after="0" w:line="240" w:lineRule="auto"/>
        <w:ind w:left="720"/>
        <w:jc w:val="both"/>
        <w:rPr>
          <w:rFonts w:ascii="Cambria" w:hAnsi="Cambria" w:cs="Arial"/>
          <w:i/>
          <w:sz w:val="24"/>
          <w:szCs w:val="24"/>
        </w:rPr>
      </w:pPr>
      <w:r w:rsidRPr="00FA491E">
        <w:rPr>
          <w:rFonts w:ascii="Cambria" w:hAnsi="Cambria"/>
          <w:i/>
          <w:sz w:val="24"/>
        </w:rPr>
        <w:t>(Formularz zawiera m.in. o</w:t>
      </w:r>
      <w:r w:rsidR="00DF033C">
        <w:rPr>
          <w:rFonts w:ascii="Cambria" w:hAnsi="Cambria" w:cs="Arial"/>
          <w:i/>
          <w:sz w:val="24"/>
          <w:szCs w:val="24"/>
        </w:rPr>
        <w:t>świadczenia Wykonawcy:</w:t>
      </w:r>
    </w:p>
    <w:p w:rsidR="00DF033C" w:rsidRPr="00DF033C" w:rsidRDefault="00DF033C" w:rsidP="00DF033C">
      <w:pPr>
        <w:spacing w:after="0" w:line="240" w:lineRule="auto"/>
        <w:ind w:left="720"/>
        <w:jc w:val="both"/>
        <w:rPr>
          <w:rFonts w:ascii="Cambria" w:hAnsi="Cambria" w:cs="Arial"/>
          <w:i/>
          <w:sz w:val="24"/>
          <w:szCs w:val="24"/>
        </w:rPr>
      </w:pPr>
      <w:r>
        <w:rPr>
          <w:rFonts w:ascii="Cambria" w:hAnsi="Cambria"/>
          <w:i/>
          <w:sz w:val="24"/>
        </w:rPr>
        <w:t xml:space="preserve">- że </w:t>
      </w:r>
      <w:r w:rsidR="00FA491E" w:rsidRPr="00FA491E">
        <w:rPr>
          <w:rFonts w:ascii="Cambria" w:hAnsi="Cambria" w:cs="Arial"/>
          <w:i/>
          <w:sz w:val="24"/>
          <w:szCs w:val="24"/>
        </w:rPr>
        <w:t xml:space="preserve">oferowany asortyment </w:t>
      </w:r>
      <w:r w:rsidRPr="00DF033C">
        <w:rPr>
          <w:rFonts w:ascii="Cambria" w:hAnsi="Cambria" w:cs="Arial"/>
          <w:i/>
          <w:sz w:val="24"/>
          <w:szCs w:val="24"/>
        </w:rPr>
        <w:t>posiada odpowiednie dokumenty wymagane przez polskie prawo, na podstawie których może być wprowadzony do obrotu w RP</w:t>
      </w:r>
      <w:r>
        <w:rPr>
          <w:rFonts w:ascii="Cambria" w:hAnsi="Cambria" w:cs="Arial"/>
          <w:i/>
          <w:sz w:val="24"/>
          <w:szCs w:val="24"/>
        </w:rPr>
        <w:t xml:space="preserve"> oraz </w:t>
      </w:r>
      <w:r w:rsidRPr="00DF033C">
        <w:rPr>
          <w:rFonts w:ascii="Cambria" w:hAnsi="Cambria" w:cs="Arial"/>
          <w:i/>
          <w:sz w:val="24"/>
          <w:szCs w:val="24"/>
        </w:rPr>
        <w:t>zo</w:t>
      </w:r>
      <w:r>
        <w:rPr>
          <w:rFonts w:ascii="Cambria" w:hAnsi="Cambria" w:cs="Arial"/>
          <w:i/>
          <w:sz w:val="24"/>
          <w:szCs w:val="24"/>
        </w:rPr>
        <w:t>bowiązanie</w:t>
      </w:r>
      <w:r w:rsidRPr="00DF033C">
        <w:rPr>
          <w:rFonts w:ascii="Cambria" w:hAnsi="Cambria" w:cs="Arial"/>
          <w:i/>
          <w:sz w:val="24"/>
          <w:szCs w:val="24"/>
        </w:rPr>
        <w:t xml:space="preserve"> </w:t>
      </w:r>
      <w:r>
        <w:rPr>
          <w:rFonts w:ascii="Cambria" w:hAnsi="Cambria" w:cs="Arial"/>
          <w:i/>
          <w:sz w:val="24"/>
          <w:szCs w:val="24"/>
        </w:rPr>
        <w:t xml:space="preserve">do </w:t>
      </w:r>
      <w:r w:rsidR="00A2450D">
        <w:rPr>
          <w:rFonts w:ascii="Cambria" w:hAnsi="Cambria" w:cs="Arial"/>
          <w:i/>
          <w:sz w:val="24"/>
          <w:szCs w:val="24"/>
        </w:rPr>
        <w:t>dostarczenia</w:t>
      </w:r>
      <w:r>
        <w:rPr>
          <w:rFonts w:ascii="Cambria" w:hAnsi="Cambria" w:cs="Arial"/>
          <w:i/>
          <w:sz w:val="24"/>
          <w:szCs w:val="24"/>
        </w:rPr>
        <w:t xml:space="preserve"> dokumentów</w:t>
      </w:r>
      <w:r w:rsidRPr="00DF033C">
        <w:rPr>
          <w:rFonts w:ascii="Cambria" w:hAnsi="Cambria" w:cs="Arial"/>
          <w:i/>
          <w:sz w:val="24"/>
          <w:szCs w:val="24"/>
        </w:rPr>
        <w:t xml:space="preserve"> o których mowa na każde żądanie</w:t>
      </w:r>
      <w:r>
        <w:rPr>
          <w:rFonts w:ascii="Cambria" w:hAnsi="Cambria" w:cs="Arial"/>
          <w:i/>
          <w:sz w:val="24"/>
          <w:szCs w:val="24"/>
        </w:rPr>
        <w:t xml:space="preserve"> Zamawiającego, </w:t>
      </w:r>
    </w:p>
    <w:p w:rsidR="00DF033C" w:rsidRPr="00DF033C" w:rsidRDefault="00DF033C" w:rsidP="00DF033C">
      <w:pPr>
        <w:spacing w:after="0" w:line="240" w:lineRule="auto"/>
        <w:ind w:left="720"/>
        <w:jc w:val="both"/>
        <w:rPr>
          <w:rFonts w:ascii="Cambria" w:hAnsi="Cambria" w:cs="Arial"/>
          <w:i/>
          <w:sz w:val="24"/>
          <w:szCs w:val="24"/>
        </w:rPr>
      </w:pPr>
      <w:r>
        <w:rPr>
          <w:rFonts w:ascii="Cambria" w:hAnsi="Cambria" w:cs="Arial"/>
          <w:i/>
          <w:sz w:val="24"/>
          <w:szCs w:val="24"/>
        </w:rPr>
        <w:t xml:space="preserve">- </w:t>
      </w:r>
      <w:r w:rsidRPr="00DF033C">
        <w:rPr>
          <w:rFonts w:ascii="Cambria" w:hAnsi="Cambria" w:cs="Arial"/>
          <w:i/>
          <w:sz w:val="24"/>
          <w:szCs w:val="24"/>
        </w:rPr>
        <w:t>o spełnianiu aktualnie obowiązujących wymogów dot. transportu oraz obrotu towarami i produktami spożywczymi;</w:t>
      </w:r>
    </w:p>
    <w:p w:rsidR="00DF033C" w:rsidRDefault="00DF033C" w:rsidP="00DF033C">
      <w:pPr>
        <w:spacing w:after="0" w:line="240" w:lineRule="auto"/>
        <w:ind w:left="720"/>
        <w:jc w:val="both"/>
        <w:rPr>
          <w:rFonts w:ascii="Cambria" w:hAnsi="Cambria" w:cs="Arial"/>
          <w:i/>
          <w:sz w:val="24"/>
          <w:szCs w:val="24"/>
        </w:rPr>
      </w:pPr>
      <w:r>
        <w:rPr>
          <w:rFonts w:ascii="Cambria" w:hAnsi="Cambria" w:cs="Arial"/>
          <w:i/>
          <w:sz w:val="24"/>
          <w:szCs w:val="24"/>
        </w:rPr>
        <w:t xml:space="preserve">- </w:t>
      </w:r>
      <w:r w:rsidRPr="00DF033C">
        <w:rPr>
          <w:rFonts w:ascii="Cambria" w:hAnsi="Cambria" w:cs="Arial"/>
          <w:i/>
          <w:sz w:val="24"/>
          <w:szCs w:val="24"/>
        </w:rPr>
        <w:t>o spełnianiu wymagań koniecznych do zapewnienia higieny w procesie produkcji lub obrocie artykułami żywnościowymi oraz do zapewnienia właściwej jakości zdrowotnej tych artykułów - podst. prawna: Ustawa z dnia 25.08.2006 r. o bezpieczeństwie żywności i żywienia (DZ.U. z 2006, nr 171, 1225) (DZ.U. z 2006, nr 171, 1225);</w:t>
      </w:r>
    </w:p>
    <w:p w:rsidR="00DF234A" w:rsidRPr="00E36B1F" w:rsidRDefault="00DF234A" w:rsidP="009436EA">
      <w:pPr>
        <w:numPr>
          <w:ilvl w:val="0"/>
          <w:numId w:val="18"/>
        </w:numPr>
        <w:spacing w:after="0" w:line="240" w:lineRule="auto"/>
        <w:jc w:val="both"/>
        <w:rPr>
          <w:rFonts w:ascii="Cambria" w:hAnsi="Cambria"/>
          <w:sz w:val="24"/>
        </w:rPr>
      </w:pPr>
      <w:r w:rsidRPr="007C2B39">
        <w:rPr>
          <w:rFonts w:ascii="Cambria" w:hAnsi="Cambria"/>
          <w:sz w:val="24"/>
        </w:rPr>
        <w:t>formularz cenow</w:t>
      </w:r>
      <w:r w:rsidR="00E06A8B">
        <w:rPr>
          <w:rFonts w:ascii="Cambria" w:hAnsi="Cambria"/>
          <w:sz w:val="24"/>
        </w:rPr>
        <w:t>y – załącznik 2</w:t>
      </w:r>
      <w:r w:rsidR="003E0840">
        <w:rPr>
          <w:rFonts w:ascii="Cambria" w:hAnsi="Cambria"/>
          <w:sz w:val="24"/>
        </w:rPr>
        <w:t>A i 2B</w:t>
      </w:r>
      <w:r w:rsidR="00E06A8B">
        <w:rPr>
          <w:rFonts w:ascii="Cambria" w:hAnsi="Cambria"/>
          <w:sz w:val="24"/>
        </w:rPr>
        <w:t xml:space="preserve"> </w:t>
      </w:r>
      <w:r w:rsidR="007C2B39" w:rsidRPr="007C2B39">
        <w:rPr>
          <w:rFonts w:ascii="Cambria" w:hAnsi="Cambria"/>
          <w:sz w:val="24"/>
        </w:rPr>
        <w:t>do SIWZ</w:t>
      </w:r>
      <w:r w:rsidR="003E0840">
        <w:rPr>
          <w:rFonts w:ascii="Cambria" w:hAnsi="Cambria"/>
          <w:b/>
          <w:sz w:val="24"/>
        </w:rPr>
        <w:t xml:space="preserve"> </w:t>
      </w:r>
      <w:r w:rsidR="003E0840" w:rsidRPr="003E0840">
        <w:rPr>
          <w:rFonts w:ascii="Cambria" w:hAnsi="Cambria"/>
          <w:sz w:val="24"/>
        </w:rPr>
        <w:t>(w zależności od wybranych części)</w:t>
      </w:r>
    </w:p>
    <w:p w:rsidR="00AE0D6D" w:rsidRPr="006D4E34" w:rsidRDefault="00AE0D6D" w:rsidP="009436EA">
      <w:pPr>
        <w:numPr>
          <w:ilvl w:val="0"/>
          <w:numId w:val="18"/>
        </w:numPr>
        <w:spacing w:after="0" w:line="240" w:lineRule="auto"/>
        <w:jc w:val="both"/>
        <w:rPr>
          <w:rFonts w:ascii="Cambria" w:hAnsi="Cambria"/>
          <w:sz w:val="24"/>
        </w:rPr>
      </w:pPr>
      <w:r w:rsidRPr="00E36B1F">
        <w:rPr>
          <w:rFonts w:ascii="Cambria" w:hAnsi="Cambria"/>
          <w:sz w:val="24"/>
        </w:rPr>
        <w:t>oświadczenie wymienione w punkcie 6.</w:t>
      </w:r>
      <w:r w:rsidRPr="006D4E34">
        <w:rPr>
          <w:rFonts w:ascii="Cambria" w:hAnsi="Cambria"/>
          <w:sz w:val="24"/>
        </w:rPr>
        <w:t>1. niniejszej specyfikacji</w:t>
      </w:r>
      <w:r w:rsidR="007B500A">
        <w:rPr>
          <w:rFonts w:ascii="Cambria" w:hAnsi="Cambria"/>
          <w:sz w:val="24"/>
        </w:rPr>
        <w:t xml:space="preserve"> - </w:t>
      </w:r>
      <w:r w:rsidR="007B500A" w:rsidRPr="003E0840">
        <w:rPr>
          <w:rFonts w:ascii="Cambria" w:hAnsi="Cambria"/>
          <w:b/>
          <w:sz w:val="24"/>
        </w:rPr>
        <w:t>Załącznik 3</w:t>
      </w:r>
      <w:r w:rsidR="007B500A">
        <w:rPr>
          <w:rFonts w:ascii="Cambria" w:hAnsi="Cambria"/>
          <w:sz w:val="24"/>
        </w:rPr>
        <w:t xml:space="preserve"> do SIWZ</w:t>
      </w:r>
      <w:r w:rsidRPr="006D4E34">
        <w:rPr>
          <w:rFonts w:ascii="Cambria" w:hAnsi="Cambria"/>
          <w:sz w:val="24"/>
        </w:rPr>
        <w:t xml:space="preserve">, </w:t>
      </w:r>
    </w:p>
    <w:p w:rsidR="00AE0D6D" w:rsidRDefault="00AE0D6D" w:rsidP="009436EA">
      <w:pPr>
        <w:numPr>
          <w:ilvl w:val="0"/>
          <w:numId w:val="18"/>
        </w:numPr>
        <w:spacing w:after="0" w:line="240" w:lineRule="auto"/>
        <w:jc w:val="both"/>
        <w:rPr>
          <w:rFonts w:ascii="Cambria" w:hAnsi="Cambria"/>
          <w:sz w:val="24"/>
        </w:rPr>
      </w:pPr>
      <w:r w:rsidRPr="006D4E34">
        <w:rPr>
          <w:rFonts w:ascii="Cambria" w:hAnsi="Cambria"/>
          <w:sz w:val="24"/>
        </w:rPr>
        <w:t xml:space="preserve">zobowiązanie podmiotu do oddania Wykonawcy do dyspozycji na zasadach określonych w art. 22a niezbędnych zasobów na potrzeby realizacji zamówienia – jeśli dotyczy. </w:t>
      </w:r>
    </w:p>
    <w:p w:rsidR="006D4E34" w:rsidRPr="006D4E34" w:rsidRDefault="006D4E34" w:rsidP="006D4E34">
      <w:pPr>
        <w:spacing w:after="0" w:line="240" w:lineRule="auto"/>
        <w:ind w:left="720"/>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9.2.</w:t>
      </w:r>
      <w:r w:rsidRPr="006D4E34">
        <w:rPr>
          <w:rFonts w:ascii="Cambria" w:hAnsi="Cambria"/>
          <w:sz w:val="24"/>
        </w:rPr>
        <w:t xml:space="preserve"> Oferta musi być sporządzona w języku polskim i napisana czytelnie w formie pisemnej. </w:t>
      </w:r>
    </w:p>
    <w:p w:rsidR="006D4E34" w:rsidRPr="006D4E34" w:rsidRDefault="006D4E34"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9.3.</w:t>
      </w:r>
      <w:r w:rsidRPr="006D4E34">
        <w:rPr>
          <w:rFonts w:ascii="Cambria" w:hAnsi="Cambria"/>
          <w:sz w:val="24"/>
        </w:rPr>
        <w:t xml:space="preserve"> Dokumenty sporządzone w języku obcym są składane wraz z tłumaczeniem na język polski. </w:t>
      </w:r>
    </w:p>
    <w:p w:rsidR="006D4E34" w:rsidRPr="006D4E34" w:rsidRDefault="006D4E34"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9.4.</w:t>
      </w:r>
      <w:r w:rsidRPr="006D4E34">
        <w:rPr>
          <w:rFonts w:ascii="Cambria" w:hAnsi="Cambria"/>
          <w:sz w:val="24"/>
        </w:rPr>
        <w:t xml:space="preserve"> Dokumenty dotyczące treści oferty są składane w oryginale lub kopii poświadczonej za zgodność z oryginałem przez wykonawcę.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9.5.</w:t>
      </w:r>
      <w:r w:rsidRPr="006D4E34">
        <w:rPr>
          <w:rFonts w:ascii="Cambria" w:hAnsi="Cambria"/>
          <w:sz w:val="24"/>
        </w:rPr>
        <w:t xml:space="preserve"> Oświadczenia, o których mowa w rozporządzeniu Ministra Rozwoju z dnia 26 lipca 2016 r. w sprawie rodzajów dokumentów, jakich może żądać zamawiający od wykonawcy w postępowaniu o udzielenie zamówienia (Dz. U. z 2016 r., poz. 1126) dotyczące Wykonawcy i innych podmiotów, na których zdolnościach lub sytuacji polega wykonawca na zasadach określonych w art. 22a ustawy oraz dotyczących podwykonawców składane są w oryginale. Dokumenty, o których mowa w rozporządzeniu Ministra Rozwoju z dnia 26 lipca 2016 r. w sprawie rodzajów dokumentów, jakich może żądać zamawiający od wykonawcy w postępowaniu o udzielenie zamówienia (Dz. U. z 2016 r., poz. 1126), inne niż oświadczenia, o których </w:t>
      </w:r>
      <w:r w:rsidRPr="006D4E34">
        <w:rPr>
          <w:rFonts w:ascii="Cambria" w:hAnsi="Cambria"/>
          <w:sz w:val="24"/>
        </w:rPr>
        <w:lastRenderedPageBreak/>
        <w:t xml:space="preserve">mowa w zdaniu poprzednim składane są w oryginale lub kopii poświadczonej za zgodność z oryginałem.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9.6.</w:t>
      </w:r>
      <w:r w:rsidRPr="006D4E34">
        <w:rPr>
          <w:rFonts w:ascii="Cambria" w:hAnsi="Cambria"/>
          <w:sz w:val="24"/>
        </w:rPr>
        <w:t xml:space="preserve"> Poświadczenia za zgodność z oryginałem odpowiednio wykonawca, podmiot, na którego zdolnościach lub sytuacji polega wykonawca, wykonawcy wspólnie ubiegający się o udzielenie zamówienia publicznego albo podwykonawca, w zakresie, którego każdego z nich dotyczą.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9.7.</w:t>
      </w:r>
      <w:r w:rsidRPr="006D4E34">
        <w:rPr>
          <w:rFonts w:ascii="Cambria" w:hAnsi="Cambria"/>
          <w:sz w:val="24"/>
        </w:rPr>
        <w:t xml:space="preserve">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9.8.</w:t>
      </w:r>
      <w:r w:rsidRPr="006D4E34">
        <w:rPr>
          <w:rFonts w:ascii="Cambria" w:hAnsi="Cambria"/>
          <w:sz w:val="24"/>
        </w:rPr>
        <w:t xml:space="preserve"> 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 </w:t>
      </w:r>
    </w:p>
    <w:p w:rsidR="00E62D20" w:rsidRPr="006D4E34" w:rsidRDefault="00E62D20"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9.9.</w:t>
      </w:r>
      <w:r w:rsidRPr="006D4E34">
        <w:rPr>
          <w:rFonts w:ascii="Cambria" w:hAnsi="Cambria"/>
          <w:sz w:val="24"/>
        </w:rPr>
        <w:t xml:space="preserve"> Każdy wykonawca może złożyć tylko jedną ofertę. Złożenie większej liczby ofert spowoduje odrzucenie wszystkich ofert złożonych przez danego wykonawcę. Ofertę składa się w jednym egzemplarzu.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9.10.</w:t>
      </w:r>
      <w:r w:rsidRPr="006D4E34">
        <w:rPr>
          <w:rFonts w:ascii="Cambria" w:hAnsi="Cambria"/>
          <w:sz w:val="24"/>
        </w:rPr>
        <w:t xml:space="preserve"> Treść złożonej oferty musi odpowiadać treści SIWZ.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9.11.</w:t>
      </w:r>
      <w:r w:rsidRPr="006D4E34">
        <w:rPr>
          <w:rFonts w:ascii="Cambria" w:hAnsi="Cambria"/>
          <w:sz w:val="24"/>
        </w:rPr>
        <w:t xml:space="preserve"> Poprawki w ofercie muszą być naniesione czytelnie oraz opatrzone podpisem osoby (osób) podpisującej ofertę. </w:t>
      </w:r>
    </w:p>
    <w:p w:rsidR="006D4E34" w:rsidRPr="00DF0A0F" w:rsidRDefault="006D4E34" w:rsidP="002F0044">
      <w:pPr>
        <w:spacing w:after="0" w:line="240" w:lineRule="auto"/>
        <w:jc w:val="both"/>
        <w:rPr>
          <w:rFonts w:ascii="Cambria" w:hAnsi="Cambria"/>
          <w:b/>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9.12</w:t>
      </w:r>
      <w:r w:rsidR="00AE0D6D" w:rsidRPr="00DF0A0F">
        <w:rPr>
          <w:rFonts w:ascii="Cambria" w:hAnsi="Cambria"/>
          <w:b/>
          <w:sz w:val="24"/>
        </w:rPr>
        <w:t>.</w:t>
      </w:r>
      <w:r w:rsidR="00AE0D6D" w:rsidRPr="006D4E34">
        <w:rPr>
          <w:rFonts w:ascii="Cambria" w:hAnsi="Cambria"/>
          <w:sz w:val="24"/>
        </w:rPr>
        <w:t xml:space="preserve"> Wykonawca ponosi wszelkie koszty związane z przygotowaniem oferty. </w:t>
      </w:r>
    </w:p>
    <w:p w:rsidR="006D4E34" w:rsidRPr="006D4E34" w:rsidRDefault="006D4E3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9.13</w:t>
      </w:r>
      <w:r w:rsidR="00AE0D6D" w:rsidRPr="00DF0A0F">
        <w:rPr>
          <w:rFonts w:ascii="Cambria" w:hAnsi="Cambria"/>
          <w:b/>
          <w:sz w:val="24"/>
        </w:rPr>
        <w:t>.</w:t>
      </w:r>
      <w:r w:rsidR="00AE0D6D" w:rsidRPr="006D4E34">
        <w:rPr>
          <w:rFonts w:ascii="Cambria" w:hAnsi="Cambria"/>
          <w:sz w:val="24"/>
        </w:rPr>
        <w:t xml:space="preserve"> Zamawiający nie przewiduje zwrotu kosztów udziału w postępowaniu. </w:t>
      </w:r>
    </w:p>
    <w:p w:rsidR="006D4E34" w:rsidRPr="006D4E34" w:rsidRDefault="006D4E34" w:rsidP="002F0044">
      <w:pPr>
        <w:spacing w:after="0" w:line="240" w:lineRule="auto"/>
        <w:jc w:val="both"/>
        <w:rPr>
          <w:rFonts w:ascii="Cambria" w:hAnsi="Cambria"/>
          <w:sz w:val="24"/>
        </w:rPr>
      </w:pPr>
    </w:p>
    <w:p w:rsidR="00AE0D6D" w:rsidRDefault="006D4E34" w:rsidP="002F0044">
      <w:pPr>
        <w:spacing w:after="0" w:line="240" w:lineRule="auto"/>
        <w:jc w:val="both"/>
        <w:rPr>
          <w:rFonts w:ascii="Cambria" w:hAnsi="Cambria"/>
          <w:sz w:val="24"/>
        </w:rPr>
      </w:pPr>
      <w:r w:rsidRPr="00DF0A0F">
        <w:rPr>
          <w:rFonts w:ascii="Cambria" w:hAnsi="Cambria"/>
          <w:b/>
          <w:sz w:val="24"/>
        </w:rPr>
        <w:t>9.14</w:t>
      </w:r>
      <w:r w:rsidR="00AE0D6D" w:rsidRPr="00DF0A0F">
        <w:rPr>
          <w:rFonts w:ascii="Cambria" w:hAnsi="Cambria"/>
          <w:b/>
          <w:sz w:val="24"/>
        </w:rPr>
        <w:t>.</w:t>
      </w:r>
      <w:r w:rsidR="00AE0D6D" w:rsidRPr="006D4E34">
        <w:rPr>
          <w:rFonts w:ascii="Cambria" w:hAnsi="Cambria"/>
          <w:sz w:val="24"/>
        </w:rPr>
        <w:t xml:space="preserve"> Opakowanie i oznakowanie oferty: Ofertę należy złożyć w nieprzejrzystej i zamkniętej kopercie lub innym opakowaniu w siedzibie zamawiającego tj. w </w:t>
      </w:r>
      <w:r w:rsidRPr="00656CC3">
        <w:rPr>
          <w:rFonts w:ascii="Cambria" w:hAnsi="Cambria" w:cs="Arial"/>
          <w:sz w:val="24"/>
          <w:szCs w:val="24"/>
        </w:rPr>
        <w:t>Samodzielny</w:t>
      </w:r>
      <w:r w:rsidR="00F74D99">
        <w:rPr>
          <w:rFonts w:ascii="Cambria" w:hAnsi="Cambria" w:cs="Arial"/>
          <w:sz w:val="24"/>
          <w:szCs w:val="24"/>
        </w:rPr>
        <w:t>m</w:t>
      </w:r>
      <w:r w:rsidRPr="00656CC3">
        <w:rPr>
          <w:rFonts w:ascii="Cambria" w:hAnsi="Cambria" w:cs="Arial"/>
          <w:sz w:val="24"/>
          <w:szCs w:val="24"/>
        </w:rPr>
        <w:t xml:space="preserve"> Publiczny</w:t>
      </w:r>
      <w:r w:rsidR="00F74D99">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00AE0D6D" w:rsidRPr="006D4E34">
        <w:rPr>
          <w:rFonts w:ascii="Cambria" w:hAnsi="Cambria"/>
          <w:sz w:val="24"/>
        </w:rPr>
        <w:t>, w sekretariacie oraz oznaczyć jak w poniższej ramce:</w:t>
      </w:r>
    </w:p>
    <w:p w:rsidR="006D4E34" w:rsidRPr="00656CC3" w:rsidRDefault="006D4E34" w:rsidP="006D4E34">
      <w:pPr>
        <w:autoSpaceDE w:val="0"/>
        <w:autoSpaceDN w:val="0"/>
        <w:adjustRightInd w:val="0"/>
        <w:spacing w:after="0" w:line="240" w:lineRule="auto"/>
        <w:jc w:val="both"/>
        <w:rPr>
          <w:rFonts w:ascii="Cambria" w:hAnsi="Cambria" w:cs="Arial"/>
          <w:bCs/>
          <w:color w:val="000000"/>
          <w:sz w:val="24"/>
          <w:szCs w:val="24"/>
          <w:lang w:eastAsia="pl-PL"/>
        </w:rPr>
      </w:pPr>
    </w:p>
    <w:p w:rsidR="006D4E34"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sz w:val="24"/>
          <w:szCs w:val="24"/>
        </w:rPr>
      </w:pPr>
      <w:r w:rsidRPr="00444674">
        <w:rPr>
          <w:rFonts w:ascii="Cambria" w:hAnsi="Cambria" w:cs="Arial"/>
          <w:b/>
          <w:bCs/>
          <w:color w:val="000000"/>
          <w:sz w:val="24"/>
          <w:szCs w:val="24"/>
          <w:lang w:eastAsia="pl-PL"/>
        </w:rPr>
        <w:t>Oferta w przetargu na</w:t>
      </w:r>
      <w:r w:rsidRPr="00656CC3">
        <w:rPr>
          <w:rFonts w:ascii="Cambria" w:hAnsi="Cambria" w:cs="Arial"/>
          <w:bCs/>
          <w:color w:val="000000"/>
          <w:sz w:val="24"/>
          <w:szCs w:val="24"/>
          <w:lang w:eastAsia="pl-PL"/>
        </w:rPr>
        <w:t xml:space="preserve"> </w:t>
      </w:r>
      <w:r w:rsidR="00FA491E">
        <w:rPr>
          <w:rFonts w:ascii="Cambria" w:hAnsi="Cambria" w:cs="Arial"/>
          <w:b/>
          <w:sz w:val="24"/>
          <w:szCs w:val="24"/>
        </w:rPr>
        <w:t xml:space="preserve">dostawę </w:t>
      </w:r>
      <w:r w:rsidR="00DF033C">
        <w:rPr>
          <w:rFonts w:ascii="Cambria" w:hAnsi="Cambria" w:cs="Arial"/>
          <w:b/>
          <w:sz w:val="24"/>
          <w:szCs w:val="24"/>
        </w:rPr>
        <w:t>artykułów spożywczych</w:t>
      </w:r>
      <w:r w:rsidR="00E62D20" w:rsidRPr="00E62D20">
        <w:rPr>
          <w:rFonts w:ascii="Cambria" w:hAnsi="Cambria" w:cs="Arial"/>
          <w:b/>
          <w:sz w:val="24"/>
          <w:szCs w:val="24"/>
        </w:rPr>
        <w:t>.</w:t>
      </w:r>
    </w:p>
    <w:p w:rsidR="006D4E34" w:rsidRPr="00656CC3"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bCs/>
          <w:color w:val="000000"/>
          <w:sz w:val="24"/>
          <w:szCs w:val="24"/>
          <w:lang w:eastAsia="pl-PL"/>
        </w:rPr>
      </w:pPr>
      <w:r w:rsidRPr="00656CC3">
        <w:rPr>
          <w:rFonts w:ascii="Cambria" w:hAnsi="Cambria" w:cs="Arial"/>
          <w:color w:val="000000"/>
          <w:sz w:val="24"/>
          <w:szCs w:val="24"/>
          <w:lang w:eastAsia="pl-PL"/>
        </w:rPr>
        <w:t xml:space="preserve">Znak postępowania </w:t>
      </w:r>
      <w:r>
        <w:rPr>
          <w:rFonts w:ascii="Cambria" w:hAnsi="Cambria" w:cs="Arial"/>
          <w:b/>
          <w:bCs/>
          <w:color w:val="000000"/>
          <w:sz w:val="24"/>
          <w:szCs w:val="24"/>
          <w:lang w:eastAsia="pl-PL"/>
        </w:rPr>
        <w:t>ST/DZP/</w:t>
      </w:r>
      <w:r w:rsidR="00DF033C">
        <w:rPr>
          <w:rFonts w:ascii="Cambria" w:hAnsi="Cambria" w:cs="Arial"/>
          <w:b/>
          <w:bCs/>
          <w:color w:val="000000"/>
          <w:sz w:val="24"/>
          <w:szCs w:val="24"/>
          <w:lang w:eastAsia="pl-PL"/>
        </w:rPr>
        <w:t>5</w:t>
      </w:r>
      <w:r w:rsidRPr="00656CC3">
        <w:rPr>
          <w:rFonts w:ascii="Cambria" w:hAnsi="Cambria" w:cs="Arial"/>
          <w:b/>
          <w:bCs/>
          <w:color w:val="000000"/>
          <w:sz w:val="24"/>
          <w:szCs w:val="24"/>
          <w:lang w:eastAsia="pl-PL"/>
        </w:rPr>
        <w:t>/2</w:t>
      </w:r>
      <w:r w:rsidR="0074498C">
        <w:rPr>
          <w:rFonts w:ascii="Cambria" w:hAnsi="Cambria" w:cs="Arial"/>
          <w:b/>
          <w:bCs/>
          <w:color w:val="000000"/>
          <w:sz w:val="24"/>
          <w:szCs w:val="24"/>
          <w:lang w:eastAsia="pl-PL"/>
        </w:rPr>
        <w:t>017</w:t>
      </w:r>
    </w:p>
    <w:p w:rsidR="006D4E34" w:rsidRPr="00656CC3" w:rsidRDefault="006D4E34" w:rsidP="006D4E34">
      <w:pPr>
        <w:pBdr>
          <w:top w:val="single" w:sz="4" w:space="2" w:color="auto"/>
          <w:left w:val="single" w:sz="4" w:space="4" w:color="auto"/>
          <w:bottom w:val="single" w:sz="4" w:space="0" w:color="auto"/>
          <w:right w:val="single" w:sz="4" w:space="4" w:color="auto"/>
        </w:pBdr>
        <w:autoSpaceDE w:val="0"/>
        <w:autoSpaceDN w:val="0"/>
        <w:adjustRightInd w:val="0"/>
        <w:spacing w:after="0" w:line="240" w:lineRule="auto"/>
        <w:jc w:val="both"/>
        <w:rPr>
          <w:rFonts w:ascii="Cambria" w:hAnsi="Cambria" w:cs="Arial"/>
          <w:color w:val="000000"/>
          <w:sz w:val="24"/>
          <w:szCs w:val="24"/>
          <w:lang w:eastAsia="pl-PL"/>
        </w:rPr>
      </w:pPr>
      <w:r w:rsidRPr="00656CC3">
        <w:rPr>
          <w:rFonts w:ascii="Cambria" w:hAnsi="Cambria" w:cs="Arial"/>
          <w:color w:val="000000"/>
          <w:sz w:val="24"/>
          <w:szCs w:val="24"/>
          <w:lang w:eastAsia="pl-PL"/>
        </w:rPr>
        <w:t xml:space="preserve">Nie otwierać przed dniem </w:t>
      </w:r>
      <w:r w:rsidR="00606B1B">
        <w:rPr>
          <w:rFonts w:ascii="Cambria" w:hAnsi="Cambria" w:cs="Arial"/>
          <w:b/>
          <w:color w:val="000000"/>
          <w:sz w:val="24"/>
          <w:szCs w:val="24"/>
          <w:lang w:eastAsia="pl-PL"/>
        </w:rPr>
        <w:t>17</w:t>
      </w:r>
      <w:r w:rsidR="00FA491E">
        <w:rPr>
          <w:rFonts w:ascii="Cambria" w:hAnsi="Cambria" w:cs="Arial"/>
          <w:b/>
          <w:color w:val="000000"/>
          <w:sz w:val="24"/>
          <w:szCs w:val="24"/>
          <w:lang w:eastAsia="pl-PL"/>
        </w:rPr>
        <w:t>.02</w:t>
      </w:r>
      <w:r w:rsidR="0074498C">
        <w:rPr>
          <w:rFonts w:ascii="Cambria" w:hAnsi="Cambria" w:cs="Arial"/>
          <w:b/>
          <w:color w:val="000000"/>
          <w:sz w:val="24"/>
          <w:szCs w:val="24"/>
          <w:lang w:eastAsia="pl-PL"/>
        </w:rPr>
        <w:t>.2017</w:t>
      </w:r>
      <w:r w:rsidRPr="00656CC3">
        <w:rPr>
          <w:rFonts w:ascii="Cambria" w:hAnsi="Cambria" w:cs="Arial"/>
          <w:b/>
          <w:color w:val="000000"/>
          <w:sz w:val="24"/>
          <w:szCs w:val="24"/>
          <w:lang w:eastAsia="pl-PL"/>
        </w:rPr>
        <w:t xml:space="preserve"> r. godz. </w:t>
      </w:r>
      <w:r w:rsidR="00DF033C">
        <w:rPr>
          <w:rFonts w:ascii="Cambria" w:hAnsi="Cambria" w:cs="Arial"/>
          <w:b/>
          <w:color w:val="000000"/>
          <w:sz w:val="24"/>
          <w:szCs w:val="24"/>
          <w:lang w:eastAsia="pl-PL"/>
        </w:rPr>
        <w:t>12</w:t>
      </w:r>
      <w:r w:rsidRPr="00656CC3">
        <w:rPr>
          <w:rFonts w:ascii="Cambria" w:hAnsi="Cambria" w:cs="Arial"/>
          <w:b/>
          <w:color w:val="000000"/>
          <w:sz w:val="24"/>
          <w:szCs w:val="24"/>
          <w:lang w:eastAsia="pl-PL"/>
        </w:rPr>
        <w:t>:</w:t>
      </w:r>
      <w:r>
        <w:rPr>
          <w:rFonts w:ascii="Cambria" w:hAnsi="Cambria" w:cs="Arial"/>
          <w:b/>
          <w:color w:val="000000"/>
          <w:sz w:val="24"/>
          <w:szCs w:val="24"/>
          <w:lang w:eastAsia="pl-PL"/>
        </w:rPr>
        <w:t>30</w:t>
      </w:r>
    </w:p>
    <w:p w:rsidR="006D4E34" w:rsidRDefault="006D4E34" w:rsidP="002F0044">
      <w:pPr>
        <w:spacing w:after="0" w:line="240" w:lineRule="auto"/>
        <w:jc w:val="both"/>
        <w:rPr>
          <w:rFonts w:ascii="Cambria" w:hAnsi="Cambria" w:cs="Arial"/>
          <w:color w:val="000000"/>
          <w:sz w:val="24"/>
          <w:szCs w:val="24"/>
          <w:lang w:eastAsia="pl-PL"/>
        </w:rPr>
      </w:pPr>
    </w:p>
    <w:p w:rsidR="00DF0A0F" w:rsidRDefault="006D4E34" w:rsidP="002F0044">
      <w:pPr>
        <w:spacing w:after="0" w:line="240" w:lineRule="auto"/>
        <w:jc w:val="both"/>
        <w:rPr>
          <w:rFonts w:ascii="Cambria" w:hAnsi="Cambria"/>
          <w:sz w:val="24"/>
        </w:rPr>
      </w:pPr>
      <w:r w:rsidRPr="00DF0A0F">
        <w:rPr>
          <w:rFonts w:ascii="Cambria" w:hAnsi="Cambria"/>
          <w:b/>
          <w:sz w:val="24"/>
        </w:rPr>
        <w:t>9.15.</w:t>
      </w:r>
      <w:r w:rsidRPr="006D4E34">
        <w:rPr>
          <w:rFonts w:ascii="Cambria" w:hAnsi="Cambria"/>
          <w:sz w:val="24"/>
        </w:rPr>
        <w:t xml:space="preserve"> Zamawiający informuje, iż zgodnie z art. 8 w zw. z art. 96 ust. 3 ustawy oferty składane w postępowaniu o zamówienie publiczne są jawne i podlegają udostępnieniu od chwili ich otwarcia, z wyjątkiem informacji stanowiących tajemnicę przedsiębiorstwa w rozumieniu ustawy z dnia 16 kwietnia 1993 r. o zwalczaniu nieuczciwej konkurencji </w:t>
      </w:r>
      <w:r w:rsidRPr="006D4E34">
        <w:rPr>
          <w:rFonts w:ascii="Cambria" w:hAnsi="Cambria"/>
          <w:sz w:val="24"/>
        </w:rPr>
        <w:lastRenderedPageBreak/>
        <w:t xml:space="preserve">(Dz. U. z 2003 r. Nr 153, poz. 1503 z </w:t>
      </w:r>
      <w:proofErr w:type="spellStart"/>
      <w:r w:rsidRPr="006D4E34">
        <w:rPr>
          <w:rFonts w:ascii="Cambria" w:hAnsi="Cambria"/>
          <w:sz w:val="24"/>
        </w:rPr>
        <w:t>późn</w:t>
      </w:r>
      <w:proofErr w:type="spellEnd"/>
      <w:r w:rsidRPr="006D4E34">
        <w:rPr>
          <w:rFonts w:ascii="Cambria" w:hAnsi="Cambria"/>
          <w:sz w:val="24"/>
        </w:rPr>
        <w:t>. zm.), jeśli wykonawca w terminie składania ofert zastrzegł, że nie mogą one być udostępniane i jednocześnie wykazał, iż zastrzeżone informacje stanowią tajemnicę przedsiębiorstwa.</w:t>
      </w:r>
    </w:p>
    <w:p w:rsidR="006D4E34" w:rsidRPr="006D4E34" w:rsidRDefault="006D4E34" w:rsidP="002F0044">
      <w:pPr>
        <w:spacing w:after="0" w:line="240" w:lineRule="auto"/>
        <w:jc w:val="both"/>
        <w:rPr>
          <w:rFonts w:ascii="Cambria" w:hAnsi="Cambria"/>
          <w:sz w:val="24"/>
        </w:rPr>
      </w:pPr>
      <w:r w:rsidRPr="006D4E34">
        <w:rPr>
          <w:rFonts w:ascii="Cambria" w:hAnsi="Cambria"/>
          <w:sz w:val="24"/>
        </w:rPr>
        <w:t xml:space="preserve"> </w:t>
      </w:r>
    </w:p>
    <w:p w:rsidR="006D4E34" w:rsidRDefault="006D4E34" w:rsidP="002F0044">
      <w:pPr>
        <w:spacing w:after="0" w:line="240" w:lineRule="auto"/>
        <w:jc w:val="both"/>
        <w:rPr>
          <w:rFonts w:ascii="Cambria" w:hAnsi="Cambria"/>
          <w:sz w:val="24"/>
        </w:rPr>
      </w:pPr>
      <w:r w:rsidRPr="00DF0A0F">
        <w:rPr>
          <w:rFonts w:ascii="Cambria" w:hAnsi="Cambria"/>
          <w:b/>
          <w:sz w:val="24"/>
        </w:rPr>
        <w:t>9.16.</w:t>
      </w:r>
      <w:r w:rsidRPr="006D4E34">
        <w:rPr>
          <w:rFonts w:ascii="Cambria" w:hAnsi="Cambria"/>
          <w:sz w:val="24"/>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9.17.</w:t>
      </w:r>
      <w:r w:rsidRPr="006D4E34">
        <w:rPr>
          <w:rFonts w:ascii="Cambria" w:hAnsi="Cambria"/>
          <w:sz w:val="24"/>
        </w:rPr>
        <w:t xml:space="preserve"> Zastrzeżenie informacji, które nie stanowią tajemnicy przedsiębiorstwa w rozumieniu ustawy o zwalczaniu nieuczciwej konkurencji będzie traktowane, jako bezskuteczne i skutkować będzie zgodnie z uchwałą SN z 20 października 2005 (sygn. III CZP 74/05) ich odtajnieniem. </w:t>
      </w:r>
      <w:r w:rsidR="004C1594">
        <w:rPr>
          <w:rFonts w:ascii="Cambria" w:hAnsi="Cambria"/>
          <w:sz w:val="24"/>
        </w:rPr>
        <w:t xml:space="preserve"> </w:t>
      </w:r>
    </w:p>
    <w:p w:rsidR="004C1594" w:rsidRPr="006D4E34" w:rsidRDefault="004C159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9.18.</w:t>
      </w:r>
      <w:r w:rsidRPr="006D4E34">
        <w:rPr>
          <w:rFonts w:ascii="Cambria" w:hAnsi="Cambria"/>
          <w:sz w:val="24"/>
        </w:rPr>
        <w:t xml:space="preserve"> Zamawiający informuje, że w przypadku kiedy wykonawca otrzyma od niego wezwanie w trybie art. 90 ustawy,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9.19.</w:t>
      </w:r>
      <w:r w:rsidRPr="006D4E34">
        <w:rPr>
          <w:rFonts w:ascii="Cambria" w:hAnsi="Cambria"/>
          <w:sz w:val="24"/>
        </w:rPr>
        <w:t xml:space="preserve"> 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9.20.</w:t>
      </w:r>
      <w:r w:rsidRPr="006D4E34">
        <w:rPr>
          <w:rFonts w:ascii="Cambria" w:hAnsi="Cambria"/>
          <w:sz w:val="24"/>
        </w:rPr>
        <w:t xml:space="preserve"> 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9.21.</w:t>
      </w:r>
      <w:r w:rsidRPr="006D4E34">
        <w:rPr>
          <w:rFonts w:ascii="Cambria" w:hAnsi="Cambria"/>
          <w:sz w:val="24"/>
        </w:rPr>
        <w:t xml:space="preserve"> 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9.22.</w:t>
      </w:r>
      <w:r w:rsidRPr="006D4E34">
        <w:rPr>
          <w:rFonts w:ascii="Cambria" w:hAnsi="Cambria"/>
          <w:sz w:val="24"/>
        </w:rPr>
        <w:t xml:space="preserve"> Oferta, której treść nie będzie odpowiadać treści SIWZ, z zastrzeżeniem art. 87 ust. 2 pkt 3 ustawy zostanie odrzucona (art. 89 ust. 1 pkt 2 ustawy). Wszelkie niejasności i obiekcje dotyczące treści zapisów w SIWZ należy zatem wyjaśnić z zamawiającym przed terminem składania ofert w trybie przewidzianym w punkcie 7 niniejszej SIWZ. Przepisy </w:t>
      </w:r>
      <w:r w:rsidRPr="006D4E34">
        <w:rPr>
          <w:rFonts w:ascii="Cambria" w:hAnsi="Cambria"/>
          <w:sz w:val="24"/>
        </w:rPr>
        <w:lastRenderedPageBreak/>
        <w:t>ustawy nie przewidują negocjacji warunków udzielenia zamówienia, w tym zapisów projektu umowy, po terminie otwarcia ofert.</w:t>
      </w:r>
    </w:p>
    <w:p w:rsidR="00DF0A0F" w:rsidRDefault="00DF0A0F" w:rsidP="002F0044">
      <w:pPr>
        <w:spacing w:after="0" w:line="240" w:lineRule="auto"/>
        <w:jc w:val="both"/>
        <w:rPr>
          <w:rFonts w:ascii="Cambria" w:hAnsi="Cambria"/>
          <w:sz w:val="24"/>
        </w:rPr>
      </w:pPr>
    </w:p>
    <w:p w:rsidR="00F74D99" w:rsidRPr="00F74D99" w:rsidRDefault="001C53DC" w:rsidP="009436EA">
      <w:pPr>
        <w:numPr>
          <w:ilvl w:val="0"/>
          <w:numId w:val="4"/>
        </w:numPr>
        <w:spacing w:after="0" w:line="240" w:lineRule="auto"/>
        <w:jc w:val="both"/>
        <w:rPr>
          <w:rFonts w:ascii="Cambria" w:hAnsi="Cambria"/>
          <w:b/>
          <w:sz w:val="24"/>
        </w:rPr>
      </w:pPr>
      <w:r>
        <w:rPr>
          <w:rFonts w:ascii="Cambria" w:hAnsi="Cambria"/>
          <w:b/>
          <w:sz w:val="24"/>
        </w:rPr>
        <w:t xml:space="preserve"> </w:t>
      </w:r>
      <w:r w:rsidR="00DF0A0F" w:rsidRPr="00F74D99">
        <w:rPr>
          <w:rFonts w:ascii="Cambria" w:hAnsi="Cambria"/>
          <w:b/>
          <w:sz w:val="24"/>
        </w:rPr>
        <w:t xml:space="preserve">Miejsce oraz termin składania i otwarcia ofert. </w:t>
      </w:r>
    </w:p>
    <w:p w:rsidR="00F74D99" w:rsidRPr="00F74D99" w:rsidRDefault="00F74D99" w:rsidP="00F74D99">
      <w:pPr>
        <w:spacing w:after="0" w:line="240" w:lineRule="auto"/>
        <w:ind w:left="720"/>
        <w:jc w:val="both"/>
        <w:rPr>
          <w:rFonts w:ascii="Cambria" w:hAnsi="Cambria"/>
          <w:sz w:val="24"/>
        </w:rPr>
      </w:pPr>
    </w:p>
    <w:p w:rsidR="00F74D99" w:rsidRDefault="00DF0A0F" w:rsidP="002F0044">
      <w:pPr>
        <w:spacing w:after="0" w:line="240" w:lineRule="auto"/>
        <w:jc w:val="both"/>
        <w:rPr>
          <w:rFonts w:ascii="Cambria" w:hAnsi="Cambria"/>
          <w:sz w:val="24"/>
        </w:rPr>
      </w:pPr>
      <w:r w:rsidRPr="00F74D99">
        <w:rPr>
          <w:rFonts w:ascii="Cambria" w:hAnsi="Cambria"/>
          <w:b/>
          <w:sz w:val="24"/>
        </w:rPr>
        <w:t>10.1.</w:t>
      </w:r>
      <w:r w:rsidRPr="00F74D99">
        <w:rPr>
          <w:rFonts w:ascii="Cambria" w:hAnsi="Cambria"/>
          <w:sz w:val="24"/>
        </w:rPr>
        <w:t xml:space="preserve"> </w:t>
      </w:r>
      <w:r w:rsidR="00F74D99">
        <w:rPr>
          <w:rFonts w:ascii="Cambria" w:hAnsi="Cambria"/>
          <w:sz w:val="24"/>
        </w:rPr>
        <w:t xml:space="preserve">Oferty należy składać do dnia </w:t>
      </w:r>
      <w:r w:rsidR="00606B1B">
        <w:rPr>
          <w:rFonts w:ascii="Cambria" w:hAnsi="Cambria"/>
          <w:b/>
          <w:sz w:val="24"/>
        </w:rPr>
        <w:t>17</w:t>
      </w:r>
      <w:r w:rsidR="00FA491E">
        <w:rPr>
          <w:rFonts w:ascii="Cambria" w:hAnsi="Cambria"/>
          <w:b/>
          <w:sz w:val="24"/>
        </w:rPr>
        <w:t>.02</w:t>
      </w:r>
      <w:r w:rsidR="0074498C" w:rsidRPr="003D4F3D">
        <w:rPr>
          <w:rFonts w:ascii="Cambria" w:hAnsi="Cambria"/>
          <w:b/>
          <w:sz w:val="24"/>
        </w:rPr>
        <w:t>.2017</w:t>
      </w:r>
      <w:r w:rsidRPr="003D4F3D">
        <w:rPr>
          <w:rFonts w:ascii="Cambria" w:hAnsi="Cambria"/>
          <w:b/>
          <w:sz w:val="24"/>
        </w:rPr>
        <w:t xml:space="preserve"> r. do godziny </w:t>
      </w:r>
      <w:r w:rsidR="007858CA">
        <w:rPr>
          <w:rFonts w:ascii="Cambria" w:hAnsi="Cambria"/>
          <w:b/>
          <w:sz w:val="24"/>
        </w:rPr>
        <w:t>1</w:t>
      </w:r>
      <w:r w:rsidR="003E0840">
        <w:rPr>
          <w:rFonts w:ascii="Cambria" w:hAnsi="Cambria"/>
          <w:b/>
          <w:sz w:val="24"/>
        </w:rPr>
        <w:t>2</w:t>
      </w:r>
      <w:r w:rsidR="007858CA">
        <w:rPr>
          <w:rFonts w:ascii="Cambria" w:hAnsi="Cambria"/>
          <w:b/>
          <w:sz w:val="24"/>
        </w:rPr>
        <w:t>:</w:t>
      </w:r>
      <w:r w:rsidR="00F74D99" w:rsidRPr="003D4F3D">
        <w:rPr>
          <w:rFonts w:ascii="Cambria" w:hAnsi="Cambria"/>
          <w:b/>
          <w:sz w:val="24"/>
        </w:rPr>
        <w:t>00</w:t>
      </w:r>
      <w:r w:rsidRPr="00F74D99">
        <w:rPr>
          <w:rFonts w:ascii="Cambria" w:hAnsi="Cambria"/>
          <w:sz w:val="24"/>
        </w:rPr>
        <w:t xml:space="preserve"> w siedzibie zamawiającego tj. </w:t>
      </w:r>
      <w:r w:rsidR="00F74D99" w:rsidRPr="006D4E34">
        <w:rPr>
          <w:rFonts w:ascii="Cambria" w:hAnsi="Cambria"/>
          <w:sz w:val="24"/>
        </w:rPr>
        <w:t xml:space="preserve">w </w:t>
      </w:r>
      <w:r w:rsidR="00F74D99" w:rsidRPr="00656CC3">
        <w:rPr>
          <w:rFonts w:ascii="Cambria" w:hAnsi="Cambria" w:cs="Arial"/>
          <w:sz w:val="24"/>
          <w:szCs w:val="24"/>
        </w:rPr>
        <w:t>Samodzielny</w:t>
      </w:r>
      <w:r w:rsidR="00F74D99">
        <w:rPr>
          <w:rFonts w:ascii="Cambria" w:hAnsi="Cambria" w:cs="Arial"/>
          <w:sz w:val="24"/>
          <w:szCs w:val="24"/>
        </w:rPr>
        <w:t>m</w:t>
      </w:r>
      <w:r w:rsidR="00F74D99" w:rsidRPr="00656CC3">
        <w:rPr>
          <w:rFonts w:ascii="Cambria" w:hAnsi="Cambria" w:cs="Arial"/>
          <w:sz w:val="24"/>
          <w:szCs w:val="24"/>
        </w:rPr>
        <w:t xml:space="preserve"> Publiczny</w:t>
      </w:r>
      <w:r w:rsidR="00F74D99">
        <w:rPr>
          <w:rFonts w:ascii="Cambria" w:hAnsi="Cambria" w:cs="Arial"/>
          <w:sz w:val="24"/>
          <w:szCs w:val="24"/>
        </w:rPr>
        <w:t>m Zespole</w:t>
      </w:r>
      <w:r w:rsidR="00F74D99" w:rsidRPr="00656CC3">
        <w:rPr>
          <w:rFonts w:ascii="Cambria" w:hAnsi="Cambria" w:cs="Arial"/>
          <w:sz w:val="24"/>
          <w:szCs w:val="24"/>
        </w:rPr>
        <w:t xml:space="preserve"> Zakładów</w:t>
      </w:r>
      <w:r w:rsidR="00F74D99">
        <w:rPr>
          <w:rFonts w:ascii="Cambria" w:hAnsi="Cambria" w:cs="Arial"/>
          <w:sz w:val="24"/>
          <w:szCs w:val="24"/>
        </w:rPr>
        <w:t xml:space="preserve"> </w:t>
      </w:r>
      <w:r w:rsidR="00F74D99" w:rsidRPr="00656CC3">
        <w:rPr>
          <w:rFonts w:ascii="Cambria" w:hAnsi="Cambria" w:cs="Arial"/>
          <w:sz w:val="24"/>
          <w:szCs w:val="24"/>
        </w:rPr>
        <w:t>Opieki Zdrowotnej „Sanatorium” im. Jana Pawła II w Górnie</w:t>
      </w:r>
      <w:r w:rsidR="00F74D99">
        <w:rPr>
          <w:rFonts w:ascii="Cambria" w:hAnsi="Cambria" w:cs="Arial"/>
          <w:sz w:val="24"/>
          <w:szCs w:val="24"/>
        </w:rPr>
        <w:t>, ul. Rzeszowska 5, 36-051 Górno, woj. podkarpackie</w:t>
      </w:r>
      <w:r w:rsidRPr="00F74D99">
        <w:rPr>
          <w:rFonts w:ascii="Cambria" w:hAnsi="Cambria"/>
          <w:sz w:val="24"/>
        </w:rPr>
        <w:t xml:space="preserve">, w sekretariacie. Oferta złożona po terminie będzie zwrócona wykonawcy bez rozpatrzenia. </w:t>
      </w:r>
    </w:p>
    <w:p w:rsidR="00F74D99" w:rsidRPr="00F74D99" w:rsidRDefault="00F74D99" w:rsidP="002F0044">
      <w:pPr>
        <w:spacing w:after="0" w:line="240" w:lineRule="auto"/>
        <w:jc w:val="both"/>
        <w:rPr>
          <w:rFonts w:ascii="Cambria" w:hAnsi="Cambria"/>
          <w:sz w:val="24"/>
        </w:rPr>
      </w:pPr>
    </w:p>
    <w:p w:rsidR="00DF0A0F" w:rsidRDefault="00DF0A0F" w:rsidP="002F0044">
      <w:pPr>
        <w:spacing w:after="0" w:line="240" w:lineRule="auto"/>
        <w:jc w:val="both"/>
        <w:rPr>
          <w:rFonts w:ascii="Cambria" w:hAnsi="Cambria"/>
          <w:sz w:val="24"/>
        </w:rPr>
      </w:pPr>
      <w:r w:rsidRPr="00F74D99">
        <w:rPr>
          <w:rFonts w:ascii="Cambria" w:hAnsi="Cambria"/>
          <w:b/>
          <w:sz w:val="24"/>
        </w:rPr>
        <w:t>10.2.</w:t>
      </w:r>
      <w:r w:rsidRPr="00F74D99">
        <w:rPr>
          <w:rFonts w:ascii="Cambria" w:hAnsi="Cambria"/>
          <w:sz w:val="24"/>
        </w:rPr>
        <w:t xml:space="preserve"> Decydujące znaczenie dla oceny zachowania terminu składania ofert ma data i godzina wpływu oferty do Zamawiającego, a nie data jej wysłania przesyłką pocztową czy kurierską.</w:t>
      </w:r>
    </w:p>
    <w:p w:rsidR="00F74D99" w:rsidRPr="00F74D99" w:rsidRDefault="00F74D99" w:rsidP="002F0044">
      <w:pPr>
        <w:spacing w:after="0" w:line="240" w:lineRule="auto"/>
        <w:jc w:val="both"/>
        <w:rPr>
          <w:rFonts w:ascii="Cambria" w:hAnsi="Cambria"/>
          <w:sz w:val="32"/>
        </w:rPr>
      </w:pPr>
    </w:p>
    <w:p w:rsidR="00F74D99" w:rsidRDefault="00F74D99">
      <w:pPr>
        <w:spacing w:after="0" w:line="240" w:lineRule="auto"/>
        <w:jc w:val="both"/>
        <w:rPr>
          <w:rFonts w:ascii="Cambria" w:hAnsi="Cambria"/>
          <w:sz w:val="24"/>
        </w:rPr>
      </w:pPr>
      <w:r w:rsidRPr="00F74D99">
        <w:rPr>
          <w:rFonts w:ascii="Cambria" w:hAnsi="Cambria"/>
          <w:b/>
          <w:sz w:val="24"/>
        </w:rPr>
        <w:t>10.3.</w:t>
      </w:r>
      <w:r w:rsidRPr="00F74D99">
        <w:rPr>
          <w:rFonts w:ascii="Cambria" w:hAnsi="Cambria"/>
          <w:sz w:val="24"/>
        </w:rPr>
        <w:t xml:space="preserve"> Otwarcie złożonych ofert nastąpi w dniu </w:t>
      </w:r>
      <w:r w:rsidR="00606B1B">
        <w:rPr>
          <w:rFonts w:ascii="Cambria" w:hAnsi="Cambria"/>
          <w:b/>
          <w:sz w:val="24"/>
        </w:rPr>
        <w:t>17</w:t>
      </w:r>
      <w:r w:rsidR="00FA491E">
        <w:rPr>
          <w:rFonts w:ascii="Cambria" w:hAnsi="Cambria"/>
          <w:b/>
          <w:sz w:val="24"/>
        </w:rPr>
        <w:t>.02</w:t>
      </w:r>
      <w:r w:rsidR="0074498C" w:rsidRPr="003D4F3D">
        <w:rPr>
          <w:rFonts w:ascii="Cambria" w:hAnsi="Cambria"/>
          <w:b/>
          <w:sz w:val="24"/>
        </w:rPr>
        <w:t>.2017</w:t>
      </w:r>
      <w:r w:rsidRPr="003D4F3D">
        <w:rPr>
          <w:rFonts w:ascii="Cambria" w:hAnsi="Cambria"/>
          <w:b/>
          <w:sz w:val="24"/>
        </w:rPr>
        <w:t xml:space="preserve"> r. o godzinie </w:t>
      </w:r>
      <w:r w:rsidR="007858CA">
        <w:rPr>
          <w:rFonts w:ascii="Cambria" w:hAnsi="Cambria"/>
          <w:b/>
          <w:sz w:val="24"/>
        </w:rPr>
        <w:t>1</w:t>
      </w:r>
      <w:r w:rsidR="003E0840">
        <w:rPr>
          <w:rFonts w:ascii="Cambria" w:hAnsi="Cambria"/>
          <w:b/>
          <w:sz w:val="24"/>
        </w:rPr>
        <w:t>2</w:t>
      </w:r>
      <w:r w:rsidR="007858CA">
        <w:rPr>
          <w:rFonts w:ascii="Cambria" w:hAnsi="Cambria"/>
          <w:b/>
          <w:sz w:val="24"/>
        </w:rPr>
        <w:t>:</w:t>
      </w:r>
      <w:r w:rsidRPr="003D4F3D">
        <w:rPr>
          <w:rFonts w:ascii="Cambria" w:hAnsi="Cambria"/>
          <w:b/>
          <w:sz w:val="24"/>
        </w:rPr>
        <w:t>30</w:t>
      </w:r>
      <w:r w:rsidRPr="00F74D99">
        <w:rPr>
          <w:rFonts w:ascii="Cambria" w:hAnsi="Cambria"/>
          <w:sz w:val="24"/>
        </w:rPr>
        <w:t xml:space="preserve"> w siedzibie zamawiającego tj. </w:t>
      </w:r>
      <w:r w:rsidRPr="006D4E34">
        <w:rPr>
          <w:rFonts w:ascii="Cambria" w:hAnsi="Cambria"/>
          <w:sz w:val="24"/>
        </w:rPr>
        <w:t xml:space="preserve">w </w:t>
      </w:r>
      <w:r w:rsidRPr="00656CC3">
        <w:rPr>
          <w:rFonts w:ascii="Cambria" w:hAnsi="Cambria" w:cs="Arial"/>
          <w:sz w:val="24"/>
          <w:szCs w:val="24"/>
        </w:rPr>
        <w:t>Samodzielny</w:t>
      </w:r>
      <w:r>
        <w:rPr>
          <w:rFonts w:ascii="Cambria" w:hAnsi="Cambria" w:cs="Arial"/>
          <w:sz w:val="24"/>
          <w:szCs w:val="24"/>
        </w:rPr>
        <w:t>m</w:t>
      </w:r>
      <w:r w:rsidRPr="00656CC3">
        <w:rPr>
          <w:rFonts w:ascii="Cambria" w:hAnsi="Cambria" w:cs="Arial"/>
          <w:sz w:val="24"/>
          <w:szCs w:val="24"/>
        </w:rPr>
        <w:t xml:space="preserve"> Publiczny</w:t>
      </w:r>
      <w:r>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F74D99">
        <w:rPr>
          <w:rFonts w:ascii="Cambria" w:hAnsi="Cambria"/>
          <w:sz w:val="24"/>
        </w:rPr>
        <w:t xml:space="preserve">, w </w:t>
      </w:r>
      <w:r>
        <w:rPr>
          <w:rFonts w:ascii="Cambria" w:hAnsi="Cambria"/>
          <w:sz w:val="24"/>
        </w:rPr>
        <w:t>sali konferencyjnej</w:t>
      </w:r>
      <w:r w:rsidRPr="00F74D99">
        <w:rPr>
          <w:rFonts w:ascii="Cambria" w:hAnsi="Cambria"/>
          <w:sz w:val="24"/>
        </w:rPr>
        <w:t xml:space="preserve">.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F74D99">
        <w:rPr>
          <w:rFonts w:ascii="Cambria" w:hAnsi="Cambria"/>
          <w:b/>
          <w:sz w:val="24"/>
        </w:rPr>
        <w:t>10.4.</w:t>
      </w:r>
      <w:r w:rsidRPr="00F74D99">
        <w:rPr>
          <w:rFonts w:ascii="Cambria" w:hAnsi="Cambria"/>
          <w:sz w:val="24"/>
        </w:rPr>
        <w:t xml:space="preserve"> Otwarcie ofert jest jawne. Podczas otwarcia ofert zamawiający odczyta informacje, o których mowa w art. 86 ust. 4 ustawy. </w:t>
      </w:r>
    </w:p>
    <w:p w:rsidR="00F74D99" w:rsidRPr="00F74D99" w:rsidRDefault="00F74D99">
      <w:pPr>
        <w:spacing w:after="0" w:line="240" w:lineRule="auto"/>
        <w:jc w:val="both"/>
        <w:rPr>
          <w:rFonts w:ascii="Cambria" w:hAnsi="Cambria"/>
          <w:sz w:val="24"/>
        </w:rPr>
      </w:pPr>
    </w:p>
    <w:p w:rsidR="00F74D99" w:rsidRPr="00F74D99" w:rsidRDefault="00F74D99">
      <w:pPr>
        <w:spacing w:after="0" w:line="240" w:lineRule="auto"/>
        <w:jc w:val="both"/>
        <w:rPr>
          <w:rFonts w:ascii="Cambria" w:hAnsi="Cambria"/>
          <w:sz w:val="24"/>
        </w:rPr>
      </w:pPr>
      <w:r w:rsidRPr="00F74D99">
        <w:rPr>
          <w:rFonts w:ascii="Cambria" w:hAnsi="Cambria"/>
          <w:b/>
          <w:sz w:val="24"/>
        </w:rPr>
        <w:t>10.5.</w:t>
      </w:r>
      <w:r w:rsidRPr="00F74D99">
        <w:rPr>
          <w:rFonts w:ascii="Cambria" w:hAnsi="Cambria"/>
          <w:sz w:val="24"/>
        </w:rPr>
        <w:t xml:space="preserve"> Niezwłocznie po otwarciu ofert zamawiający zamieści na stronie </w:t>
      </w:r>
      <w:r w:rsidR="00E62D20">
        <w:rPr>
          <w:rFonts w:ascii="Cambria" w:hAnsi="Cambria"/>
          <w:sz w:val="24"/>
        </w:rPr>
        <w:t>http://przetargi.gorno.eu</w:t>
      </w:r>
      <w:r w:rsidRPr="00F74D99">
        <w:rPr>
          <w:rFonts w:ascii="Cambria" w:hAnsi="Cambria"/>
          <w:sz w:val="24"/>
        </w:rPr>
        <w:t xml:space="preserve"> informacje dotyczące: </w:t>
      </w:r>
    </w:p>
    <w:p w:rsidR="00F74D99" w:rsidRPr="00F74D99" w:rsidRDefault="00F74D99">
      <w:pPr>
        <w:spacing w:after="0" w:line="240" w:lineRule="auto"/>
        <w:jc w:val="both"/>
        <w:rPr>
          <w:rFonts w:ascii="Cambria" w:hAnsi="Cambria"/>
          <w:sz w:val="24"/>
        </w:rPr>
      </w:pPr>
      <w:r w:rsidRPr="00F74D99">
        <w:rPr>
          <w:rFonts w:ascii="Cambria" w:hAnsi="Cambria"/>
          <w:sz w:val="24"/>
        </w:rPr>
        <w:t xml:space="preserve">a) kwoty, jaką zamierza przeznaczyć na sfinansowanie zamówienia; </w:t>
      </w:r>
    </w:p>
    <w:p w:rsidR="00F74D99" w:rsidRPr="00F74D99" w:rsidRDefault="00F74D99">
      <w:pPr>
        <w:spacing w:after="0" w:line="240" w:lineRule="auto"/>
        <w:jc w:val="both"/>
        <w:rPr>
          <w:rFonts w:ascii="Cambria" w:hAnsi="Cambria"/>
          <w:sz w:val="24"/>
        </w:rPr>
      </w:pPr>
      <w:r w:rsidRPr="00F74D99">
        <w:rPr>
          <w:rFonts w:ascii="Cambria" w:hAnsi="Cambria"/>
          <w:sz w:val="24"/>
        </w:rPr>
        <w:t>b) firm oraz adresów wykonawców, którzy złożyli oferty w terminie;</w:t>
      </w:r>
    </w:p>
    <w:p w:rsidR="00F74D99" w:rsidRDefault="00F74D99">
      <w:pPr>
        <w:spacing w:after="0" w:line="240" w:lineRule="auto"/>
        <w:jc w:val="both"/>
        <w:rPr>
          <w:rFonts w:ascii="Cambria" w:hAnsi="Cambria"/>
          <w:sz w:val="24"/>
        </w:rPr>
      </w:pPr>
      <w:r>
        <w:rPr>
          <w:rFonts w:ascii="Cambria" w:hAnsi="Cambria"/>
          <w:sz w:val="24"/>
        </w:rPr>
        <w:t>c) ceny</w:t>
      </w:r>
    </w:p>
    <w:p w:rsidR="00F74D99" w:rsidRDefault="00F74D99">
      <w:pPr>
        <w:spacing w:after="0" w:line="240" w:lineRule="auto"/>
        <w:jc w:val="both"/>
        <w:rPr>
          <w:rFonts w:ascii="Cambria" w:hAnsi="Cambria"/>
          <w:sz w:val="24"/>
        </w:rPr>
      </w:pPr>
    </w:p>
    <w:p w:rsidR="00F74D99" w:rsidRPr="00F74D99" w:rsidRDefault="00F74D99" w:rsidP="009436EA">
      <w:pPr>
        <w:numPr>
          <w:ilvl w:val="0"/>
          <w:numId w:val="4"/>
        </w:numPr>
        <w:spacing w:after="0" w:line="240" w:lineRule="auto"/>
        <w:jc w:val="both"/>
        <w:rPr>
          <w:rFonts w:ascii="Cambria" w:hAnsi="Cambria"/>
          <w:b/>
          <w:sz w:val="24"/>
        </w:rPr>
      </w:pPr>
      <w:r w:rsidRPr="00F74D99">
        <w:rPr>
          <w:rFonts w:ascii="Cambria" w:hAnsi="Cambria"/>
          <w:b/>
          <w:sz w:val="24"/>
        </w:rPr>
        <w:t>Opis sposobu obliczenia ceny.</w:t>
      </w:r>
    </w:p>
    <w:p w:rsidR="00F74D99" w:rsidRPr="00F74D99" w:rsidRDefault="00F74D99" w:rsidP="00F74D99">
      <w:pPr>
        <w:spacing w:after="0" w:line="240" w:lineRule="auto"/>
        <w:ind w:left="720"/>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11.1.</w:t>
      </w:r>
      <w:r w:rsidRPr="00F74D99">
        <w:rPr>
          <w:rFonts w:ascii="Cambria" w:hAnsi="Cambria"/>
          <w:sz w:val="24"/>
        </w:rPr>
        <w:t xml:space="preserve"> Cena oferty, za całość zamówienia, musi być podana cyfrowo z wyodrębnieniem podatku VAT. Cena oferty winna być obliczona i zapisana zgodnie z formularzem ofertowym. Cena ofertowa = cena netto + podatek </w:t>
      </w:r>
      <w:r>
        <w:rPr>
          <w:rFonts w:ascii="Cambria" w:hAnsi="Cambria"/>
          <w:sz w:val="24"/>
        </w:rPr>
        <w:t>VAT</w:t>
      </w:r>
      <w:r w:rsidRPr="00F74D99">
        <w:rPr>
          <w:rFonts w:ascii="Cambria" w:hAnsi="Cambria"/>
          <w:sz w:val="24"/>
        </w:rPr>
        <w:t xml:space="preserve">.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11.2.</w:t>
      </w:r>
      <w:r w:rsidRPr="00F74D99">
        <w:rPr>
          <w:rFonts w:ascii="Cambria" w:hAnsi="Cambria"/>
          <w:sz w:val="24"/>
        </w:rPr>
        <w:t xml:space="preserve"> Ceny muszą być: podane i wyliczone w zaokrągleniu do dwóch miejsc po przecinku (zasada zaokrąglenia – poniżej 5 należy końcówkę pominąć, powyżej i równe 5 należy zaokrąglić w górę).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11.3.</w:t>
      </w:r>
      <w:r w:rsidRPr="00F74D99">
        <w:rPr>
          <w:rFonts w:ascii="Cambria" w:hAnsi="Cambria"/>
          <w:sz w:val="24"/>
        </w:rPr>
        <w:t xml:space="preserve"> Rozliczenia między zamawiającym a wykonawcą prowadzone będą w walucie polskiej (złoty polski). Zamawiający nie przewiduje rozliczenia w walutach obcych.</w:t>
      </w:r>
    </w:p>
    <w:p w:rsidR="00885306" w:rsidRDefault="00885306">
      <w:pPr>
        <w:spacing w:after="0" w:line="240" w:lineRule="auto"/>
        <w:jc w:val="both"/>
        <w:rPr>
          <w:rFonts w:ascii="Cambria" w:hAnsi="Cambria"/>
          <w:b/>
          <w:sz w:val="24"/>
        </w:rPr>
      </w:pPr>
    </w:p>
    <w:p w:rsidR="00885306" w:rsidRPr="00885306" w:rsidRDefault="00885306">
      <w:pPr>
        <w:spacing w:after="0" w:line="240" w:lineRule="auto"/>
        <w:jc w:val="both"/>
        <w:rPr>
          <w:rFonts w:ascii="Cambria" w:hAnsi="Cambria"/>
          <w:sz w:val="24"/>
        </w:rPr>
      </w:pPr>
      <w:r w:rsidRPr="003D4F3D">
        <w:rPr>
          <w:rFonts w:ascii="Cambria" w:hAnsi="Cambria"/>
          <w:b/>
          <w:sz w:val="24"/>
        </w:rPr>
        <w:t xml:space="preserve">11.4. </w:t>
      </w:r>
      <w:r w:rsidRPr="003D4F3D">
        <w:rPr>
          <w:rFonts w:ascii="Cambria" w:hAnsi="Cambria"/>
          <w:sz w:val="24"/>
        </w:rPr>
        <w:t>Cena oferty winna obejmować całkowity koszt wykonania przedmiotu zamówienia wraz z dostawą do Zamawiającego.</w:t>
      </w:r>
    </w:p>
    <w:p w:rsidR="008360AC" w:rsidRPr="00885306" w:rsidRDefault="008360AC">
      <w:pPr>
        <w:spacing w:after="0" w:line="240" w:lineRule="auto"/>
        <w:jc w:val="both"/>
        <w:rPr>
          <w:rFonts w:ascii="Cambria" w:hAnsi="Cambria"/>
          <w:sz w:val="28"/>
        </w:rPr>
      </w:pPr>
    </w:p>
    <w:p w:rsidR="008360AC" w:rsidRPr="008360AC" w:rsidRDefault="00885306" w:rsidP="009436EA">
      <w:pPr>
        <w:numPr>
          <w:ilvl w:val="0"/>
          <w:numId w:val="4"/>
        </w:numPr>
        <w:spacing w:after="0" w:line="240" w:lineRule="auto"/>
        <w:jc w:val="both"/>
        <w:rPr>
          <w:rFonts w:ascii="Cambria" w:hAnsi="Cambria"/>
          <w:b/>
          <w:sz w:val="24"/>
        </w:rPr>
      </w:pPr>
      <w:r>
        <w:rPr>
          <w:rFonts w:ascii="Cambria" w:hAnsi="Cambria"/>
          <w:b/>
          <w:sz w:val="24"/>
        </w:rPr>
        <w:t xml:space="preserve"> </w:t>
      </w:r>
      <w:r w:rsidR="008360AC" w:rsidRPr="008360AC">
        <w:rPr>
          <w:rFonts w:ascii="Cambria" w:hAnsi="Cambria"/>
          <w:b/>
          <w:sz w:val="24"/>
        </w:rPr>
        <w:t xml:space="preserve">Opis kryteriów, którymi zamawiający będzie się kierował przy wyborze oferty, wraz z podaniem znaczenia tych kryteriów i sposobu oceny ofert. </w:t>
      </w:r>
    </w:p>
    <w:p w:rsidR="008360AC" w:rsidRPr="008360AC" w:rsidRDefault="008360AC" w:rsidP="008360AC">
      <w:pPr>
        <w:spacing w:after="0" w:line="240" w:lineRule="auto"/>
        <w:ind w:left="720"/>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sz w:val="24"/>
        </w:rPr>
        <w:lastRenderedPageBreak/>
        <w:t xml:space="preserve">12.1. Zamawiający wybiera ofertę najkorzystniejszą na podstawie kryteriów oceny ofert określonych w niniejszej specyfikacji istotnych warunków zamówienia.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sz w:val="24"/>
        </w:rPr>
        <w:t>12.2. Do wyboru oferty przyjmuje się najkorzystniejszy bilans poniższych składników:</w:t>
      </w:r>
    </w:p>
    <w:p w:rsidR="008360AC" w:rsidRDefault="008360AC">
      <w:pPr>
        <w:spacing w:after="0" w:line="240" w:lineRule="auto"/>
        <w:jc w:val="both"/>
        <w:rPr>
          <w:rFonts w:ascii="Cambria" w:hAnsi="Cambria"/>
          <w:sz w:val="24"/>
        </w:rPr>
      </w:pPr>
    </w:p>
    <w:tbl>
      <w:tblPr>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378"/>
        <w:gridCol w:w="1701"/>
      </w:tblGrid>
      <w:tr w:rsidR="008360AC" w:rsidRPr="00E97893" w:rsidTr="008360AC">
        <w:trPr>
          <w:trHeight w:val="437"/>
        </w:trPr>
        <w:tc>
          <w:tcPr>
            <w:tcW w:w="567" w:type="dxa"/>
          </w:tcPr>
          <w:p w:rsidR="008360AC" w:rsidRPr="00E97893" w:rsidRDefault="008360AC" w:rsidP="008360AC">
            <w:pPr>
              <w:spacing w:after="0" w:line="240" w:lineRule="auto"/>
              <w:jc w:val="both"/>
              <w:rPr>
                <w:rFonts w:ascii="Cambria" w:hAnsi="Cambria" w:cs="Arial"/>
                <w:b/>
                <w:i/>
                <w:sz w:val="24"/>
                <w:szCs w:val="24"/>
              </w:rPr>
            </w:pPr>
            <w:r w:rsidRPr="00E97893">
              <w:rPr>
                <w:rFonts w:ascii="Cambria" w:hAnsi="Cambria" w:cs="Arial"/>
                <w:b/>
                <w:i/>
                <w:sz w:val="24"/>
                <w:szCs w:val="24"/>
              </w:rPr>
              <w:t>Lp.</w:t>
            </w:r>
          </w:p>
        </w:tc>
        <w:tc>
          <w:tcPr>
            <w:tcW w:w="6378" w:type="dxa"/>
          </w:tcPr>
          <w:p w:rsidR="008360AC" w:rsidRPr="00E97893" w:rsidRDefault="008360AC" w:rsidP="008360AC">
            <w:pPr>
              <w:spacing w:after="0" w:line="240" w:lineRule="auto"/>
              <w:jc w:val="both"/>
              <w:rPr>
                <w:rFonts w:ascii="Cambria" w:hAnsi="Cambria" w:cs="Arial"/>
                <w:b/>
                <w:i/>
                <w:sz w:val="24"/>
                <w:szCs w:val="24"/>
              </w:rPr>
            </w:pPr>
            <w:r w:rsidRPr="00E97893">
              <w:rPr>
                <w:rFonts w:ascii="Cambria" w:hAnsi="Cambria" w:cs="Arial"/>
                <w:b/>
                <w:i/>
                <w:sz w:val="24"/>
                <w:szCs w:val="24"/>
              </w:rPr>
              <w:t>Kryterium</w:t>
            </w:r>
          </w:p>
        </w:tc>
        <w:tc>
          <w:tcPr>
            <w:tcW w:w="1701" w:type="dxa"/>
          </w:tcPr>
          <w:p w:rsidR="008360AC" w:rsidRPr="00E97893" w:rsidRDefault="008360AC" w:rsidP="008360AC">
            <w:pPr>
              <w:spacing w:after="0" w:line="240" w:lineRule="auto"/>
              <w:jc w:val="both"/>
              <w:rPr>
                <w:rFonts w:ascii="Cambria" w:hAnsi="Cambria" w:cs="Arial"/>
                <w:b/>
                <w:i/>
                <w:sz w:val="24"/>
                <w:szCs w:val="24"/>
              </w:rPr>
            </w:pPr>
            <w:r w:rsidRPr="00E97893">
              <w:rPr>
                <w:rFonts w:ascii="Cambria" w:hAnsi="Cambria" w:cs="Arial"/>
                <w:b/>
                <w:i/>
                <w:sz w:val="24"/>
                <w:szCs w:val="24"/>
              </w:rPr>
              <w:t>Ranga</w:t>
            </w:r>
          </w:p>
        </w:tc>
      </w:tr>
      <w:tr w:rsidR="008360AC" w:rsidRPr="00E97893" w:rsidTr="008360AC">
        <w:trPr>
          <w:trHeight w:val="340"/>
        </w:trPr>
        <w:tc>
          <w:tcPr>
            <w:tcW w:w="567" w:type="dxa"/>
          </w:tcPr>
          <w:p w:rsidR="008360AC" w:rsidRPr="00E97893" w:rsidRDefault="008360AC" w:rsidP="008360AC">
            <w:pPr>
              <w:spacing w:after="0" w:line="240" w:lineRule="auto"/>
              <w:jc w:val="both"/>
              <w:rPr>
                <w:rFonts w:ascii="Cambria" w:hAnsi="Cambria" w:cs="Arial"/>
                <w:sz w:val="24"/>
                <w:szCs w:val="24"/>
              </w:rPr>
            </w:pPr>
            <w:r w:rsidRPr="00E97893">
              <w:rPr>
                <w:rFonts w:ascii="Cambria" w:hAnsi="Cambria" w:cs="Arial"/>
                <w:sz w:val="24"/>
                <w:szCs w:val="24"/>
              </w:rPr>
              <w:t>1.</w:t>
            </w:r>
          </w:p>
        </w:tc>
        <w:tc>
          <w:tcPr>
            <w:tcW w:w="6378" w:type="dxa"/>
          </w:tcPr>
          <w:p w:rsidR="008360AC" w:rsidRPr="00E97893" w:rsidRDefault="008360AC" w:rsidP="008360AC">
            <w:pPr>
              <w:spacing w:after="0" w:line="240" w:lineRule="auto"/>
              <w:jc w:val="both"/>
              <w:rPr>
                <w:rFonts w:ascii="Cambria" w:hAnsi="Cambria" w:cs="Arial"/>
                <w:sz w:val="24"/>
                <w:szCs w:val="24"/>
              </w:rPr>
            </w:pPr>
            <w:r w:rsidRPr="00E97893">
              <w:rPr>
                <w:rFonts w:ascii="Cambria" w:hAnsi="Cambria" w:cs="Arial"/>
                <w:sz w:val="24"/>
                <w:szCs w:val="24"/>
              </w:rPr>
              <w:t>Cena</w:t>
            </w:r>
          </w:p>
        </w:tc>
        <w:tc>
          <w:tcPr>
            <w:tcW w:w="1701" w:type="dxa"/>
          </w:tcPr>
          <w:p w:rsidR="008360AC" w:rsidRPr="00E97893" w:rsidRDefault="00444674" w:rsidP="008360AC">
            <w:pPr>
              <w:spacing w:after="0" w:line="240" w:lineRule="auto"/>
              <w:jc w:val="both"/>
              <w:rPr>
                <w:rFonts w:ascii="Cambria" w:hAnsi="Cambria" w:cs="Arial"/>
                <w:sz w:val="24"/>
                <w:szCs w:val="24"/>
              </w:rPr>
            </w:pPr>
            <w:r>
              <w:rPr>
                <w:rFonts w:ascii="Cambria" w:hAnsi="Cambria" w:cs="Arial"/>
                <w:sz w:val="24"/>
                <w:szCs w:val="24"/>
              </w:rPr>
              <w:t>10</w:t>
            </w:r>
            <w:r w:rsidR="008360AC" w:rsidRPr="00E97893">
              <w:rPr>
                <w:rFonts w:ascii="Cambria" w:hAnsi="Cambria" w:cs="Arial"/>
                <w:sz w:val="24"/>
                <w:szCs w:val="24"/>
              </w:rPr>
              <w:t>0</w:t>
            </w:r>
            <w:r w:rsidR="008360AC">
              <w:rPr>
                <w:rFonts w:ascii="Cambria" w:hAnsi="Cambria" w:cs="Arial"/>
                <w:sz w:val="24"/>
                <w:szCs w:val="24"/>
              </w:rPr>
              <w:t>%</w:t>
            </w:r>
          </w:p>
        </w:tc>
      </w:tr>
    </w:tbl>
    <w:p w:rsidR="00DB764D" w:rsidRDefault="00DB764D" w:rsidP="0035304D">
      <w:pPr>
        <w:spacing w:after="0" w:line="240" w:lineRule="auto"/>
        <w:jc w:val="both"/>
        <w:rPr>
          <w:rFonts w:ascii="Cambria" w:hAnsi="Cambria"/>
          <w:b/>
          <w:sz w:val="24"/>
        </w:rPr>
      </w:pPr>
    </w:p>
    <w:p w:rsidR="0035304D" w:rsidRPr="00B60B99" w:rsidRDefault="0035304D" w:rsidP="00FC1828">
      <w:pPr>
        <w:spacing w:after="0" w:line="240" w:lineRule="auto"/>
        <w:jc w:val="both"/>
        <w:rPr>
          <w:rFonts w:ascii="Cambria" w:hAnsi="Cambria"/>
          <w:sz w:val="24"/>
        </w:rPr>
      </w:pPr>
      <w:r w:rsidRPr="00B60B99">
        <w:rPr>
          <w:rFonts w:ascii="Cambria" w:hAnsi="Cambria"/>
          <w:sz w:val="24"/>
        </w:rPr>
        <w:t>12.3. Ocena ofert zostanie przeprowadzona na podstawie opisanych wyżej kryteriów oraz ich znaczenia. Oferty będą oceniane punktowo. Maksymalna liczba punktów, jaką po uwzględnieniu znaczeń może osiągnąć oferta, wynosi 100 pkt.</w:t>
      </w:r>
      <w:r w:rsidR="00FC1828">
        <w:rPr>
          <w:rFonts w:ascii="Cambria" w:hAnsi="Cambria"/>
          <w:sz w:val="24"/>
        </w:rPr>
        <w:t>.</w:t>
      </w:r>
    </w:p>
    <w:p w:rsidR="0035304D" w:rsidRDefault="0035304D" w:rsidP="0035304D">
      <w:pPr>
        <w:spacing w:after="0" w:line="240" w:lineRule="auto"/>
        <w:jc w:val="both"/>
        <w:rPr>
          <w:rFonts w:ascii="Cambria" w:hAnsi="Cambria"/>
          <w:b/>
          <w:sz w:val="24"/>
        </w:rPr>
      </w:pPr>
    </w:p>
    <w:p w:rsidR="0035304D" w:rsidRDefault="0035304D" w:rsidP="0035304D">
      <w:pPr>
        <w:spacing w:after="0" w:line="240" w:lineRule="auto"/>
        <w:jc w:val="both"/>
        <w:rPr>
          <w:rFonts w:ascii="Cambria" w:hAnsi="Cambria"/>
          <w:b/>
          <w:sz w:val="24"/>
        </w:rPr>
      </w:pPr>
      <w:r w:rsidRPr="0035304D">
        <w:rPr>
          <w:rFonts w:ascii="Cambria" w:hAnsi="Cambria"/>
          <w:b/>
          <w:sz w:val="24"/>
        </w:rPr>
        <w:t>Każdej ocenianej ofercie Zamawiający przyzna punkty za cenę oferty wg poniższego wzoru (z dokładnością do dwóch miejsc po przecinku):</w:t>
      </w:r>
    </w:p>
    <w:p w:rsidR="00FC1828" w:rsidRDefault="0035304D" w:rsidP="0035304D">
      <w:pPr>
        <w:tabs>
          <w:tab w:val="num" w:pos="720"/>
        </w:tabs>
        <w:rPr>
          <w:rFonts w:ascii="Arial" w:hAnsi="Arial" w:cs="Arial"/>
          <w:sz w:val="20"/>
          <w:szCs w:val="20"/>
        </w:rPr>
      </w:pPr>
      <w:r w:rsidRPr="00462419">
        <w:rPr>
          <w:rFonts w:ascii="Arial" w:hAnsi="Arial" w:cs="Arial"/>
          <w:sz w:val="20"/>
          <w:szCs w:val="20"/>
        </w:rPr>
        <w:br/>
        <w:t xml:space="preserve">      C min</w:t>
      </w:r>
      <w:r w:rsidRPr="00462419">
        <w:rPr>
          <w:rFonts w:ascii="Arial" w:hAnsi="Arial" w:cs="Arial"/>
          <w:sz w:val="20"/>
          <w:szCs w:val="20"/>
        </w:rPr>
        <w:br/>
        <w:t>C = ---------  x 100 punktów</w:t>
      </w:r>
    </w:p>
    <w:p w:rsidR="0035304D" w:rsidRPr="00462419" w:rsidRDefault="0035304D" w:rsidP="0035304D">
      <w:pPr>
        <w:tabs>
          <w:tab w:val="num" w:pos="720"/>
        </w:tabs>
        <w:rPr>
          <w:rFonts w:ascii="Arial" w:hAnsi="Arial" w:cs="Arial"/>
          <w:sz w:val="20"/>
          <w:szCs w:val="20"/>
        </w:rPr>
      </w:pPr>
      <w:r w:rsidRPr="00462419">
        <w:rPr>
          <w:rFonts w:ascii="Arial" w:hAnsi="Arial" w:cs="Arial"/>
          <w:sz w:val="20"/>
          <w:szCs w:val="20"/>
        </w:rPr>
        <w:t xml:space="preserve">         Co</w:t>
      </w:r>
    </w:p>
    <w:p w:rsidR="0035304D" w:rsidRPr="00462419" w:rsidRDefault="0035304D" w:rsidP="0035304D">
      <w:pPr>
        <w:rPr>
          <w:rFonts w:ascii="Arial" w:hAnsi="Arial" w:cs="Arial"/>
          <w:sz w:val="20"/>
          <w:szCs w:val="20"/>
        </w:rPr>
      </w:pPr>
      <w:r w:rsidRPr="00462419">
        <w:rPr>
          <w:rFonts w:ascii="Arial" w:hAnsi="Arial" w:cs="Arial"/>
          <w:sz w:val="20"/>
          <w:szCs w:val="20"/>
        </w:rPr>
        <w:t>gdzie:</w:t>
      </w:r>
    </w:p>
    <w:p w:rsidR="0035304D" w:rsidRPr="00462419" w:rsidRDefault="0035304D" w:rsidP="0035304D">
      <w:pPr>
        <w:rPr>
          <w:rFonts w:ascii="Arial" w:hAnsi="Arial" w:cs="Arial"/>
          <w:sz w:val="20"/>
          <w:szCs w:val="20"/>
        </w:rPr>
      </w:pPr>
      <w:r w:rsidRPr="00462419">
        <w:rPr>
          <w:rFonts w:ascii="Arial" w:hAnsi="Arial" w:cs="Arial"/>
          <w:b/>
          <w:sz w:val="20"/>
          <w:szCs w:val="20"/>
        </w:rPr>
        <w:t xml:space="preserve">C </w:t>
      </w:r>
      <w:r w:rsidRPr="00462419">
        <w:rPr>
          <w:rFonts w:ascii="Arial" w:hAnsi="Arial" w:cs="Arial"/>
          <w:sz w:val="20"/>
          <w:szCs w:val="20"/>
        </w:rPr>
        <w:t>min - cena najniższa</w:t>
      </w:r>
      <w:r>
        <w:rPr>
          <w:rFonts w:ascii="Arial" w:hAnsi="Arial" w:cs="Arial"/>
          <w:sz w:val="20"/>
          <w:szCs w:val="20"/>
        </w:rPr>
        <w:t xml:space="preserve"> spośród ofert</w:t>
      </w:r>
      <w:r w:rsidRPr="00462419">
        <w:rPr>
          <w:rFonts w:ascii="Arial" w:hAnsi="Arial" w:cs="Arial"/>
          <w:sz w:val="20"/>
          <w:szCs w:val="20"/>
        </w:rPr>
        <w:t>,</w:t>
      </w:r>
    </w:p>
    <w:p w:rsidR="0035304D" w:rsidRPr="00462419" w:rsidRDefault="0035304D" w:rsidP="0035304D">
      <w:pPr>
        <w:rPr>
          <w:rFonts w:ascii="Arial" w:hAnsi="Arial" w:cs="Arial"/>
          <w:sz w:val="20"/>
          <w:szCs w:val="20"/>
        </w:rPr>
      </w:pPr>
      <w:r w:rsidRPr="00462419">
        <w:rPr>
          <w:rFonts w:ascii="Arial" w:hAnsi="Arial" w:cs="Arial"/>
          <w:b/>
          <w:sz w:val="20"/>
          <w:szCs w:val="20"/>
        </w:rPr>
        <w:t>C</w:t>
      </w:r>
      <w:r w:rsidRPr="00462419">
        <w:rPr>
          <w:rFonts w:ascii="Arial" w:hAnsi="Arial" w:cs="Arial"/>
          <w:sz w:val="20"/>
          <w:szCs w:val="20"/>
        </w:rPr>
        <w:t>o - cena oferty ocenianej.</w:t>
      </w:r>
    </w:p>
    <w:p w:rsidR="00B60B99" w:rsidRPr="00B60B99" w:rsidRDefault="00B60B99" w:rsidP="00B60B99">
      <w:pPr>
        <w:spacing w:after="0" w:line="240" w:lineRule="auto"/>
        <w:jc w:val="both"/>
        <w:rPr>
          <w:rFonts w:ascii="Cambria" w:hAnsi="Cambria"/>
          <w:sz w:val="24"/>
        </w:rPr>
      </w:pPr>
      <w:r>
        <w:rPr>
          <w:rFonts w:ascii="Cambria" w:hAnsi="Cambria"/>
          <w:sz w:val="24"/>
        </w:rPr>
        <w:t>12.4</w:t>
      </w:r>
      <w:r w:rsidRPr="00B60B99">
        <w:rPr>
          <w:rFonts w:ascii="Cambria" w:hAnsi="Cambria"/>
          <w:sz w:val="24"/>
        </w:rPr>
        <w:t>. Za najkorzystniejszą uznana zostanie oferta z najwyższą liczbą punktów</w:t>
      </w:r>
      <w:r w:rsidR="00444674">
        <w:rPr>
          <w:rFonts w:ascii="Cambria" w:hAnsi="Cambria"/>
          <w:sz w:val="24"/>
        </w:rPr>
        <w:t>.</w:t>
      </w:r>
    </w:p>
    <w:p w:rsidR="00B60B99" w:rsidRPr="00B60B99" w:rsidRDefault="00B60B99" w:rsidP="00B60B99">
      <w:pPr>
        <w:spacing w:after="0" w:line="240" w:lineRule="auto"/>
        <w:jc w:val="both"/>
        <w:rPr>
          <w:rFonts w:ascii="Cambria" w:hAnsi="Cambria"/>
          <w:sz w:val="24"/>
        </w:rPr>
      </w:pPr>
      <w:r>
        <w:rPr>
          <w:rFonts w:ascii="Cambria" w:hAnsi="Cambria"/>
          <w:sz w:val="24"/>
        </w:rPr>
        <w:t>12.5</w:t>
      </w:r>
      <w:r w:rsidRPr="00B60B99">
        <w:rPr>
          <w:rFonts w:ascii="Cambria" w:hAnsi="Cambria"/>
          <w:sz w:val="24"/>
        </w:rPr>
        <w:t>. Zamawiający zastosuje zaokrąglanie wyników do dwóch miejsc po przecinku, zgodnie z matematycznymi zasadami zaokrąglania.</w:t>
      </w:r>
    </w:p>
    <w:p w:rsidR="00B60B99" w:rsidRPr="00B60B99" w:rsidRDefault="00B60B99" w:rsidP="00B60B99">
      <w:pPr>
        <w:spacing w:after="0" w:line="240" w:lineRule="auto"/>
        <w:jc w:val="both"/>
        <w:rPr>
          <w:rFonts w:ascii="Cambria" w:hAnsi="Cambria"/>
          <w:sz w:val="24"/>
        </w:rPr>
      </w:pPr>
      <w:r w:rsidRPr="003D4F3D">
        <w:rPr>
          <w:rFonts w:ascii="Cambria" w:hAnsi="Cambria"/>
          <w:sz w:val="24"/>
        </w:rPr>
        <w:t>12.6. Ocena punktowa będzie dotyczyć wyłącznie ofert uznanych za ważne i niepodlegających odrzuceniu.</w:t>
      </w:r>
    </w:p>
    <w:p w:rsidR="00B60B99" w:rsidRDefault="00B60B99" w:rsidP="00B60B99">
      <w:pPr>
        <w:spacing w:after="0" w:line="240" w:lineRule="auto"/>
        <w:jc w:val="both"/>
        <w:rPr>
          <w:rFonts w:ascii="Cambria" w:hAnsi="Cambria"/>
          <w:sz w:val="24"/>
        </w:rPr>
      </w:pPr>
    </w:p>
    <w:p w:rsidR="0035304D" w:rsidRPr="00B60B99" w:rsidRDefault="00B60B99" w:rsidP="00B60B99">
      <w:pPr>
        <w:spacing w:after="0" w:line="240" w:lineRule="auto"/>
        <w:jc w:val="both"/>
        <w:rPr>
          <w:rFonts w:ascii="Cambria" w:hAnsi="Cambria"/>
          <w:sz w:val="24"/>
        </w:rPr>
      </w:pPr>
      <w:r>
        <w:rPr>
          <w:rFonts w:ascii="Cambria" w:hAnsi="Cambria"/>
          <w:sz w:val="24"/>
        </w:rPr>
        <w:t>12.7</w:t>
      </w:r>
      <w:r w:rsidRPr="00B60B99">
        <w:rPr>
          <w:rFonts w:ascii="Cambria" w:hAnsi="Cambria"/>
          <w:sz w:val="24"/>
        </w:rPr>
        <w:t>. Jeżeli nie można będzie wybrać najkorzystniejszej oferty z uwagi na to</w:t>
      </w:r>
      <w:r w:rsidR="00444674">
        <w:rPr>
          <w:rFonts w:ascii="Cambria" w:hAnsi="Cambria"/>
          <w:sz w:val="24"/>
        </w:rPr>
        <w:t xml:space="preserve">, że </w:t>
      </w:r>
      <w:r w:rsidRPr="00B60B99">
        <w:rPr>
          <w:rFonts w:ascii="Cambria" w:hAnsi="Cambria"/>
          <w:sz w:val="24"/>
        </w:rPr>
        <w:t>zostaną złożone oferty o takiej samej cenie, Zamawiający wezwie Wykonawców, którzy złożyli te oferty, do złożenia w terminie określonym przez Zamawiającego ofert dodatkowych.</w:t>
      </w:r>
    </w:p>
    <w:p w:rsidR="00FC1828" w:rsidRPr="00FC1828" w:rsidRDefault="00FC1828" w:rsidP="00FC1828">
      <w:pPr>
        <w:spacing w:after="0" w:line="240" w:lineRule="auto"/>
        <w:jc w:val="both"/>
        <w:rPr>
          <w:rFonts w:ascii="Cambria" w:hAnsi="Cambria"/>
          <w:sz w:val="24"/>
        </w:rPr>
      </w:pPr>
      <w:r w:rsidRPr="00FC1828">
        <w:rPr>
          <w:rFonts w:ascii="Cambria" w:hAnsi="Cambria"/>
          <w:sz w:val="24"/>
        </w:rPr>
        <w:t>Wykonawcy, składając oferty dodatkowe, nie mogą zaoferować cen wyższych niż zaoferowane w złożonych ofertach.</w:t>
      </w:r>
    </w:p>
    <w:p w:rsidR="0035304D" w:rsidRDefault="00FC1828" w:rsidP="00FC1828">
      <w:pPr>
        <w:spacing w:after="0" w:line="240" w:lineRule="auto"/>
        <w:jc w:val="both"/>
        <w:rPr>
          <w:rFonts w:ascii="Cambria" w:hAnsi="Cambria"/>
          <w:sz w:val="24"/>
        </w:rPr>
      </w:pPr>
      <w:r w:rsidRPr="003D4F3D">
        <w:rPr>
          <w:rFonts w:ascii="Cambria" w:hAnsi="Cambria"/>
          <w:sz w:val="24"/>
        </w:rPr>
        <w:t>12.8.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C1828" w:rsidRDefault="00FC1828" w:rsidP="0035304D">
      <w:pPr>
        <w:spacing w:after="0" w:line="240" w:lineRule="auto"/>
        <w:jc w:val="both"/>
        <w:rPr>
          <w:rFonts w:ascii="Cambria" w:hAnsi="Cambria"/>
          <w:sz w:val="24"/>
        </w:rPr>
      </w:pPr>
    </w:p>
    <w:p w:rsidR="008360AC" w:rsidRPr="008360AC" w:rsidRDefault="008360AC" w:rsidP="009436EA">
      <w:pPr>
        <w:numPr>
          <w:ilvl w:val="0"/>
          <w:numId w:val="4"/>
        </w:numPr>
        <w:spacing w:after="0" w:line="240" w:lineRule="auto"/>
        <w:jc w:val="both"/>
        <w:rPr>
          <w:rFonts w:ascii="Cambria" w:hAnsi="Cambria"/>
          <w:b/>
          <w:sz w:val="24"/>
        </w:rPr>
      </w:pPr>
      <w:r w:rsidRPr="008360AC">
        <w:rPr>
          <w:rFonts w:ascii="Cambria" w:hAnsi="Cambria"/>
          <w:b/>
          <w:sz w:val="24"/>
        </w:rPr>
        <w:t xml:space="preserve">Informacje o formalnościach, jakie powinny zostać dopełnione po wyborze oferty w celu zawarcia umowy w sprawie zamówienia publicznego. </w:t>
      </w:r>
    </w:p>
    <w:p w:rsidR="008360AC" w:rsidRPr="008360AC" w:rsidRDefault="008360AC" w:rsidP="008360AC">
      <w:pPr>
        <w:spacing w:after="0" w:line="240" w:lineRule="auto"/>
        <w:ind w:left="720"/>
        <w:jc w:val="both"/>
        <w:rPr>
          <w:rFonts w:ascii="Cambria" w:hAnsi="Cambria"/>
          <w:sz w:val="24"/>
        </w:rPr>
      </w:pPr>
    </w:p>
    <w:p w:rsidR="008360AC" w:rsidRPr="008360AC" w:rsidRDefault="008360AC">
      <w:pPr>
        <w:spacing w:after="0" w:line="240" w:lineRule="auto"/>
        <w:jc w:val="both"/>
        <w:rPr>
          <w:rFonts w:ascii="Cambria" w:hAnsi="Cambria"/>
          <w:sz w:val="24"/>
        </w:rPr>
      </w:pPr>
      <w:r w:rsidRPr="008360AC">
        <w:rPr>
          <w:rFonts w:ascii="Cambria" w:hAnsi="Cambria"/>
          <w:b/>
          <w:sz w:val="24"/>
        </w:rPr>
        <w:t>13.1.</w:t>
      </w:r>
      <w:r w:rsidRPr="008360AC">
        <w:rPr>
          <w:rFonts w:ascii="Cambria" w:hAnsi="Cambria"/>
          <w:sz w:val="24"/>
        </w:rPr>
        <w:t xml:space="preserve"> Zamawiający podpisze umowę z Wykonawcą, który przedłoży ofertę najkorzystniejszą z punktu widzenia kryteriów przyjętych w specyfikacji.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13.2</w:t>
      </w:r>
      <w:r w:rsidRPr="008360AC">
        <w:rPr>
          <w:rFonts w:ascii="Cambria" w:hAnsi="Cambria"/>
          <w:sz w:val="24"/>
        </w:rPr>
        <w:t xml:space="preserve">. Wybrany wykonawca zostanie zawiadomiony o terminie i miejscu podpisania umowy.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13.3.</w:t>
      </w:r>
      <w:r w:rsidRPr="008360AC">
        <w:rPr>
          <w:rFonts w:ascii="Cambria" w:hAnsi="Cambria"/>
          <w:sz w:val="24"/>
        </w:rPr>
        <w:t xml:space="preserve"> Wykonawcy wspólnie ubiegający się o niniejsze zamówienie, których oferta zostanie uznana za najkorzystniejszą, przed podpisaniem umowy o realizację zmówienia są zobowiązani dostarczyć zamawiającemu stosowną umowę regulującą współpracę.</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13.4</w:t>
      </w:r>
      <w:r w:rsidRPr="008360AC">
        <w:rPr>
          <w:rFonts w:ascii="Cambria" w:hAnsi="Cambria"/>
          <w:sz w:val="24"/>
        </w:rPr>
        <w:t xml:space="preserve">. Osoby reprezentujące wykonawcę przy podpisywaniu umowy powinny posiadać ze sobą dokumenty potwierdzające ich umocowanie do podpisania umowy, o ile umocowanie to nie będzie wynikać z dokumentów załączonych do oferty.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13.7.</w:t>
      </w:r>
      <w:r w:rsidRPr="008360AC">
        <w:rPr>
          <w:rFonts w:ascii="Cambria" w:hAnsi="Cambria"/>
          <w:sz w:val="24"/>
        </w:rPr>
        <w:t xml:space="preserve"> Niedopełnienie obowiązku podpisania umowy w uzgodnionym terminie uznane zostanie za uchylenie się od jej podpisania.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13.8.</w:t>
      </w:r>
      <w:r>
        <w:rPr>
          <w:rFonts w:ascii="Cambria" w:hAnsi="Cambria"/>
          <w:sz w:val="24"/>
        </w:rPr>
        <w:t xml:space="preserve"> </w:t>
      </w:r>
      <w:r w:rsidRPr="008360AC">
        <w:rPr>
          <w:rFonts w:ascii="Cambria" w:hAnsi="Cambria"/>
          <w:sz w:val="24"/>
        </w:rPr>
        <w:t xml:space="preserve">W przypadku, gdy wykonawca, którego oferta została wybrana jako najkorzystniejsza, uchyla się od zawarcia umowy, zamawiający będzie mógł wybrać </w:t>
      </w:r>
      <w:r w:rsidRPr="003D4F3D">
        <w:rPr>
          <w:rFonts w:ascii="Cambria" w:hAnsi="Cambria"/>
          <w:sz w:val="24"/>
        </w:rPr>
        <w:t>ofertę najkorzystniejszą spośród pozostałych ofert, bez przeprowadzenia ich ponownego badania i oceny chyba, że zachodzą przesłanki, o których mowa w art. 93 ust. 1 ustawy.</w:t>
      </w:r>
    </w:p>
    <w:p w:rsidR="008360AC" w:rsidRDefault="008360AC">
      <w:pPr>
        <w:spacing w:after="0" w:line="240" w:lineRule="auto"/>
        <w:jc w:val="both"/>
        <w:rPr>
          <w:rFonts w:ascii="Cambria" w:hAnsi="Cambria"/>
          <w:sz w:val="36"/>
        </w:rPr>
      </w:pPr>
    </w:p>
    <w:p w:rsidR="003B1C98" w:rsidRPr="003B1C98" w:rsidRDefault="008360AC" w:rsidP="009436EA">
      <w:pPr>
        <w:numPr>
          <w:ilvl w:val="0"/>
          <w:numId w:val="4"/>
        </w:numPr>
        <w:autoSpaceDE w:val="0"/>
        <w:autoSpaceDN w:val="0"/>
        <w:adjustRightInd w:val="0"/>
        <w:spacing w:after="0" w:line="240" w:lineRule="auto"/>
        <w:jc w:val="both"/>
        <w:rPr>
          <w:rFonts w:ascii="Cambria" w:hAnsi="Cambria"/>
          <w:b/>
          <w:sz w:val="24"/>
          <w:szCs w:val="24"/>
        </w:rPr>
      </w:pPr>
      <w:r w:rsidRPr="003B1C98">
        <w:rPr>
          <w:rFonts w:ascii="Cambria" w:hAnsi="Cambria"/>
          <w:b/>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383520">
        <w:rPr>
          <w:rFonts w:ascii="Cambria" w:hAnsi="Cambria"/>
          <w:b/>
          <w:sz w:val="24"/>
          <w:szCs w:val="24"/>
        </w:rPr>
        <w:br/>
      </w:r>
      <w:r w:rsidRPr="003B1C98">
        <w:rPr>
          <w:rFonts w:ascii="Cambria" w:hAnsi="Cambria"/>
          <w:b/>
          <w:sz w:val="24"/>
          <w:szCs w:val="24"/>
        </w:rPr>
        <w:t xml:space="preserve"> </w:t>
      </w:r>
    </w:p>
    <w:p w:rsidR="003B1C98" w:rsidRPr="007C2B39" w:rsidRDefault="008360AC" w:rsidP="003B1C98">
      <w:pPr>
        <w:autoSpaceDE w:val="0"/>
        <w:autoSpaceDN w:val="0"/>
        <w:adjustRightInd w:val="0"/>
        <w:spacing w:after="0" w:line="240" w:lineRule="auto"/>
        <w:jc w:val="both"/>
        <w:rPr>
          <w:rFonts w:ascii="Cambria" w:hAnsi="Cambria" w:cs="Arial"/>
          <w:bCs/>
          <w:sz w:val="24"/>
          <w:szCs w:val="24"/>
          <w:lang w:eastAsia="pl-PL"/>
        </w:rPr>
      </w:pPr>
      <w:r w:rsidRPr="00F85904">
        <w:rPr>
          <w:rFonts w:ascii="Cambria" w:hAnsi="Cambria"/>
          <w:b/>
          <w:sz w:val="24"/>
          <w:szCs w:val="24"/>
        </w:rPr>
        <w:t>14.1.</w:t>
      </w:r>
      <w:r w:rsidRPr="003B1C98">
        <w:rPr>
          <w:rFonts w:ascii="Cambria" w:hAnsi="Cambria"/>
          <w:sz w:val="24"/>
          <w:szCs w:val="24"/>
        </w:rPr>
        <w:t xml:space="preserve"> Wzór umowy jaka zostanie zawarta z wybranym wykonawcą </w:t>
      </w:r>
      <w:r w:rsidRPr="00D240D3">
        <w:rPr>
          <w:rFonts w:ascii="Cambria" w:hAnsi="Cambria"/>
          <w:sz w:val="24"/>
          <w:szCs w:val="24"/>
        </w:rPr>
        <w:t xml:space="preserve">stanowi </w:t>
      </w:r>
      <w:r w:rsidR="00FA491E" w:rsidRPr="00D240D3">
        <w:rPr>
          <w:rFonts w:ascii="Cambria" w:hAnsi="Cambria"/>
          <w:b/>
          <w:sz w:val="24"/>
          <w:szCs w:val="24"/>
        </w:rPr>
        <w:t>Z</w:t>
      </w:r>
      <w:r w:rsidR="00992125" w:rsidRPr="00D240D3">
        <w:rPr>
          <w:rFonts w:ascii="Cambria" w:hAnsi="Cambria"/>
          <w:b/>
          <w:sz w:val="24"/>
          <w:szCs w:val="24"/>
        </w:rPr>
        <w:t xml:space="preserve">ałącznik nr </w:t>
      </w:r>
      <w:r w:rsidR="00FA491E" w:rsidRPr="00D240D3">
        <w:rPr>
          <w:rFonts w:ascii="Cambria" w:hAnsi="Cambria"/>
          <w:b/>
          <w:sz w:val="24"/>
          <w:szCs w:val="24"/>
        </w:rPr>
        <w:t>5</w:t>
      </w:r>
      <w:r w:rsidRPr="00D240D3">
        <w:rPr>
          <w:rFonts w:ascii="Cambria" w:hAnsi="Cambria"/>
          <w:sz w:val="24"/>
          <w:szCs w:val="24"/>
        </w:rPr>
        <w:t xml:space="preserve"> d</w:t>
      </w:r>
      <w:r w:rsidRPr="007C2B39">
        <w:rPr>
          <w:rFonts w:ascii="Cambria" w:hAnsi="Cambria"/>
          <w:sz w:val="24"/>
          <w:szCs w:val="24"/>
        </w:rPr>
        <w:t>o niniejszej specyfikacji.</w:t>
      </w:r>
      <w:r w:rsidR="003B1C98" w:rsidRPr="007C2B39">
        <w:rPr>
          <w:rFonts w:ascii="Cambria" w:hAnsi="Cambria" w:cs="Arial"/>
          <w:bCs/>
          <w:sz w:val="24"/>
          <w:szCs w:val="24"/>
          <w:lang w:eastAsia="pl-PL"/>
        </w:rPr>
        <w:t xml:space="preserve"> </w:t>
      </w:r>
    </w:p>
    <w:p w:rsidR="003B1C98" w:rsidRPr="007C2B39" w:rsidRDefault="003B1C98" w:rsidP="003B1C98">
      <w:pPr>
        <w:autoSpaceDE w:val="0"/>
        <w:autoSpaceDN w:val="0"/>
        <w:adjustRightInd w:val="0"/>
        <w:spacing w:after="0" w:line="240" w:lineRule="auto"/>
        <w:jc w:val="both"/>
        <w:rPr>
          <w:rFonts w:ascii="Cambria" w:hAnsi="Cambria" w:cs="Arial"/>
          <w:bCs/>
          <w:sz w:val="24"/>
          <w:szCs w:val="24"/>
          <w:lang w:eastAsia="pl-PL"/>
        </w:rPr>
      </w:pPr>
    </w:p>
    <w:p w:rsidR="003B1C98" w:rsidRPr="003B1C98" w:rsidRDefault="003B1C98" w:rsidP="003B1C98">
      <w:pPr>
        <w:autoSpaceDE w:val="0"/>
        <w:autoSpaceDN w:val="0"/>
        <w:adjustRightInd w:val="0"/>
        <w:spacing w:after="0" w:line="240" w:lineRule="auto"/>
        <w:jc w:val="both"/>
        <w:rPr>
          <w:rFonts w:ascii="Cambria" w:hAnsi="Cambria" w:cs="Arial"/>
          <w:bCs/>
          <w:color w:val="000000"/>
          <w:sz w:val="24"/>
          <w:szCs w:val="24"/>
          <w:lang w:eastAsia="pl-PL"/>
        </w:rPr>
      </w:pPr>
      <w:r w:rsidRPr="00F85904">
        <w:rPr>
          <w:rFonts w:ascii="Cambria" w:hAnsi="Cambria" w:cs="Arial"/>
          <w:b/>
          <w:bCs/>
          <w:color w:val="000000"/>
          <w:sz w:val="24"/>
          <w:szCs w:val="24"/>
          <w:lang w:eastAsia="pl-PL"/>
        </w:rPr>
        <w:t>14.2.</w:t>
      </w:r>
      <w:r w:rsidRPr="003B1C98">
        <w:rPr>
          <w:rFonts w:ascii="Cambria" w:hAnsi="Cambria" w:cs="Arial"/>
          <w:bCs/>
          <w:color w:val="000000"/>
          <w:sz w:val="24"/>
          <w:szCs w:val="24"/>
          <w:lang w:eastAsia="pl-PL"/>
        </w:rPr>
        <w:t xml:space="preserve"> Zamawiający dopuszcza możliwość zmiany postanowień zawartej umowy w zakresie:</w:t>
      </w:r>
    </w:p>
    <w:p w:rsidR="003B1C98" w:rsidRDefault="003B1C98" w:rsidP="009436EA">
      <w:pPr>
        <w:numPr>
          <w:ilvl w:val="0"/>
          <w:numId w:val="19"/>
        </w:numPr>
        <w:tabs>
          <w:tab w:val="left" w:pos="284"/>
        </w:tabs>
        <w:spacing w:after="0" w:line="240" w:lineRule="auto"/>
        <w:jc w:val="both"/>
        <w:rPr>
          <w:rFonts w:ascii="Cambria" w:hAnsi="Cambria" w:cs="Arial"/>
          <w:sz w:val="24"/>
          <w:szCs w:val="24"/>
        </w:rPr>
      </w:pPr>
      <w:r w:rsidRPr="00656CC3">
        <w:rPr>
          <w:rFonts w:ascii="Cambria" w:hAnsi="Cambria" w:cs="Arial"/>
          <w:sz w:val="24"/>
          <w:szCs w:val="24"/>
        </w:rPr>
        <w:t>W przypadku gdy w trakcie realizacji umowy nastąpi ustawowa zmiana stawki podatku VAT dla dostaw objętych przedmiotem umowy, strony mogą dokonać odpowiedniej zmiany wynagrodzenia umownego brutto.</w:t>
      </w:r>
    </w:p>
    <w:p w:rsidR="00F74502" w:rsidRPr="00F74502" w:rsidRDefault="00F74502" w:rsidP="00F74502">
      <w:pPr>
        <w:numPr>
          <w:ilvl w:val="0"/>
          <w:numId w:val="19"/>
        </w:numPr>
        <w:tabs>
          <w:tab w:val="left" w:pos="284"/>
        </w:tabs>
        <w:spacing w:after="0" w:line="240" w:lineRule="auto"/>
        <w:jc w:val="both"/>
        <w:rPr>
          <w:rFonts w:ascii="Cambria" w:hAnsi="Cambria" w:cs="Arial"/>
          <w:sz w:val="24"/>
          <w:szCs w:val="24"/>
        </w:rPr>
      </w:pPr>
      <w:r>
        <w:rPr>
          <w:rFonts w:ascii="Cambria" w:hAnsi="Cambria" w:cs="Arial"/>
          <w:sz w:val="24"/>
          <w:szCs w:val="24"/>
        </w:rPr>
        <w:t>Z</w:t>
      </w:r>
      <w:r w:rsidRPr="00F74502">
        <w:rPr>
          <w:rFonts w:ascii="Cambria" w:hAnsi="Cambria" w:cs="Arial"/>
          <w:sz w:val="24"/>
          <w:szCs w:val="24"/>
        </w:rPr>
        <w:t>mian korzystnych dla Zamawiającego, w szczególności obniżenia ceny przedmiotu zamówienia  przez Wykonawcę,</w:t>
      </w:r>
    </w:p>
    <w:p w:rsidR="003B1C98" w:rsidRPr="00656CC3" w:rsidRDefault="003B1C98" w:rsidP="003B1C98">
      <w:pPr>
        <w:autoSpaceDE w:val="0"/>
        <w:autoSpaceDN w:val="0"/>
        <w:adjustRightInd w:val="0"/>
        <w:spacing w:after="0" w:line="240" w:lineRule="auto"/>
        <w:jc w:val="both"/>
        <w:rPr>
          <w:rFonts w:ascii="Cambria" w:hAnsi="Cambria" w:cs="Arial"/>
          <w:b/>
          <w:bCs/>
          <w:color w:val="000000"/>
          <w:sz w:val="24"/>
          <w:szCs w:val="24"/>
          <w:u w:val="single"/>
          <w:lang w:eastAsia="pl-PL"/>
        </w:rPr>
      </w:pPr>
    </w:p>
    <w:p w:rsidR="00F85904" w:rsidRPr="00542A32" w:rsidRDefault="00B60B99" w:rsidP="009436EA">
      <w:pPr>
        <w:numPr>
          <w:ilvl w:val="0"/>
          <w:numId w:val="4"/>
        </w:numPr>
        <w:spacing w:after="0" w:line="240" w:lineRule="auto"/>
        <w:jc w:val="both"/>
        <w:rPr>
          <w:rFonts w:ascii="Cambria" w:hAnsi="Cambria" w:cs="Calibri"/>
          <w:b/>
          <w:sz w:val="24"/>
        </w:rPr>
      </w:pPr>
      <w:r>
        <w:rPr>
          <w:rFonts w:ascii="Cambria" w:hAnsi="Cambria" w:cs="Calibri"/>
          <w:b/>
          <w:sz w:val="24"/>
        </w:rPr>
        <w:t xml:space="preserve"> </w:t>
      </w:r>
      <w:r w:rsidR="00F85904" w:rsidRPr="00542A32">
        <w:rPr>
          <w:rFonts w:ascii="Cambria" w:hAnsi="Cambria" w:cs="Calibri"/>
          <w:b/>
          <w:sz w:val="24"/>
        </w:rPr>
        <w:t xml:space="preserve">Pouczenie o środkach ochrony prawnej przysługujących wykonawcy w toku postępowania o udzielenie zamówienia: </w:t>
      </w:r>
    </w:p>
    <w:p w:rsidR="00F85904" w:rsidRPr="00542A32" w:rsidRDefault="00F85904">
      <w:pPr>
        <w:spacing w:after="0" w:line="240" w:lineRule="auto"/>
        <w:jc w:val="both"/>
        <w:rPr>
          <w:rFonts w:ascii="Cambria" w:hAnsi="Cambria" w:cs="Calibri"/>
          <w:sz w:val="24"/>
        </w:rPr>
      </w:pPr>
      <w:r w:rsidRPr="00542A32">
        <w:rPr>
          <w:rFonts w:ascii="Cambria" w:hAnsi="Cambria" w:cs="Calibri"/>
          <w:sz w:val="24"/>
        </w:rPr>
        <w:t xml:space="preserve">Zgodnie z art. 179 ustawy, środki ochrony prawnej przysługują wykonawcy, a także innemu podmiotowi, jeżeli ma lub miał interes w uzyskaniu danego zamówienia oraz poniósł lub może ponieść szkodę w wyniku naruszenia przez zamawiającego przepisów niniejszej ustawy. W niniejszym postępowaniu przysługują środki ochrony prawnej uregulowane w dziale VI, rozdział 1 - 3 w art. 179 – art. 198 g ustawy. </w:t>
      </w:r>
    </w:p>
    <w:p w:rsidR="00F85904"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przysługuje wyłącznie od niezgodnej z przepisami ustawy czynności zamawiającego podjętej w postępowaniu o udzielenie zamówienia lub </w:t>
      </w:r>
      <w:r w:rsidRPr="00542A32">
        <w:rPr>
          <w:rFonts w:ascii="Cambria" w:hAnsi="Cambria" w:cs="Calibri"/>
          <w:sz w:val="24"/>
        </w:rPr>
        <w:lastRenderedPageBreak/>
        <w:t xml:space="preserve">zaniechania czynności, do której zamawiający jest zobowiązany na podstawie ustawy. </w:t>
      </w:r>
    </w:p>
    <w:p w:rsidR="00F85904"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przysługuje wyłącznie wobec czynności: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wyboru trybu negocjacji bez ogłoszenia, zamówienia z wolnej ręki lub zapytania o cenę;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określenia warunków udziału w postępowaniu;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wykluczenia odwołującego z postępowania o udzielenie zamówienia;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odrzucenia oferty odwołującego;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opisu przedmiotu zamówienia;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wyboru najkorzystniejszej oferty.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W przypadku uznania zasadności przekazanej informacji zamawiający powtarza czynność albo dokonuje czynności zaniechanej, informując o tym wykonawców w sposób przewidziany w ustawie dla tej czynności.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wnosi się w terminie 5 dni od dnia przesłania informacji o czynności zamawiającego stanowiącej podstawę jego wniesienia - jeżeli zostały przesłane w sposób określony w art. 27 ust. 2, albo w terminie 10 dni - jeżeli zostały przesłane w inny sposób. </w:t>
      </w:r>
    </w:p>
    <w:p w:rsidR="008360AC" w:rsidRPr="00542A32" w:rsidRDefault="00F85904" w:rsidP="009436EA">
      <w:pPr>
        <w:numPr>
          <w:ilvl w:val="0"/>
          <w:numId w:val="21"/>
        </w:numPr>
        <w:spacing w:after="0" w:line="240" w:lineRule="auto"/>
        <w:jc w:val="both"/>
        <w:rPr>
          <w:rFonts w:ascii="Cambria" w:hAnsi="Cambria" w:cs="Calibri"/>
          <w:sz w:val="40"/>
        </w:rPr>
      </w:pPr>
      <w:r w:rsidRPr="00542A32">
        <w:rPr>
          <w:rFonts w:ascii="Cambria" w:hAnsi="Cambria" w:cs="Calibri"/>
          <w:sz w:val="24"/>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542A32" w:rsidRPr="00542A32" w:rsidRDefault="00542A32" w:rsidP="00542A32">
      <w:pPr>
        <w:spacing w:after="0" w:line="240" w:lineRule="auto"/>
        <w:ind w:left="720"/>
        <w:jc w:val="both"/>
        <w:rPr>
          <w:rFonts w:ascii="Cambria" w:hAnsi="Cambria" w:cs="Calibri"/>
          <w:sz w:val="40"/>
        </w:rPr>
      </w:pPr>
    </w:p>
    <w:p w:rsidR="00542A32" w:rsidRPr="00542A32" w:rsidRDefault="00542A32" w:rsidP="009436EA">
      <w:pPr>
        <w:numPr>
          <w:ilvl w:val="0"/>
          <w:numId w:val="4"/>
        </w:numPr>
        <w:spacing w:after="0" w:line="240" w:lineRule="auto"/>
        <w:jc w:val="both"/>
        <w:rPr>
          <w:rFonts w:ascii="Cambria" w:hAnsi="Cambria"/>
          <w:b/>
          <w:sz w:val="24"/>
        </w:rPr>
      </w:pPr>
      <w:r w:rsidRPr="00542A32">
        <w:rPr>
          <w:rFonts w:ascii="Cambria" w:hAnsi="Cambria"/>
          <w:b/>
          <w:sz w:val="24"/>
        </w:rPr>
        <w:t xml:space="preserve">Tryb ogłoszenia wyników postępowania: </w:t>
      </w:r>
    </w:p>
    <w:p w:rsidR="00542A32" w:rsidRPr="00542A32" w:rsidRDefault="00542A32" w:rsidP="00542A32">
      <w:pPr>
        <w:spacing w:after="0" w:line="240" w:lineRule="auto"/>
        <w:ind w:left="720"/>
        <w:jc w:val="both"/>
        <w:rPr>
          <w:rFonts w:ascii="Cambria" w:hAnsi="Cambria"/>
          <w:sz w:val="24"/>
        </w:rPr>
      </w:pP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16.1. Niezwłocznie po wyborze najkorzystniejszej oferty zamawiający zawiadomi wykonawców, którzy złożyli oferty, o: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a) wyborze najkorzystniejszej oferty, podając nazwę albo imię i nazwisko, siedzibę albo miejsce zamieszkania i adres, jeżeli jest miejscem wykonywania działalności </w:t>
      </w:r>
      <w:r w:rsidRPr="00542A32">
        <w:rPr>
          <w:rFonts w:ascii="Cambria" w:hAnsi="Cambria"/>
          <w:sz w:val="24"/>
        </w:rPr>
        <w:lastRenderedPageBreak/>
        <w:t xml:space="preserve">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b) Wykonawcach, którzy zostali wykluczeni;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c) Wykonawcach, których oferty zostały odrzucone, powodach odrzucenia oferty, a w przypadkach, o których mowa w art. 89 ust. 4 i 5, braku równoważności lub braku spełniania wymagań dotyczących wydajności lub funkcjonalności;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d) unieważnieniu postępowania – podając uzasadnienie faktyczne i prawne. </w:t>
      </w:r>
    </w:p>
    <w:p w:rsidR="00542A32" w:rsidRPr="00542A32" w:rsidRDefault="00542A32" w:rsidP="00542A32">
      <w:pPr>
        <w:spacing w:after="0" w:line="240" w:lineRule="auto"/>
        <w:jc w:val="center"/>
        <w:rPr>
          <w:rFonts w:ascii="Cambria" w:hAnsi="Cambria"/>
          <w:sz w:val="24"/>
        </w:rPr>
      </w:pP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16.2. Niezwłocznie po wyborze najkorzystniejszej oferty zamawiający zamieści na stronie internetowej </w:t>
      </w:r>
      <w:r w:rsidR="00B60B99" w:rsidRPr="005E06E2">
        <w:rPr>
          <w:rFonts w:ascii="Cambria" w:hAnsi="Cambria"/>
          <w:color w:val="548DD4"/>
          <w:sz w:val="24"/>
          <w:u w:val="single"/>
        </w:rPr>
        <w:t>http://</w:t>
      </w:r>
      <w:r w:rsidR="00FA491E" w:rsidRPr="005E06E2">
        <w:rPr>
          <w:rFonts w:ascii="Cambria" w:hAnsi="Cambria"/>
          <w:color w:val="548DD4"/>
          <w:sz w:val="24"/>
          <w:u w:val="single"/>
        </w:rPr>
        <w:t>gorno.eu/zamowienia-publiczne</w:t>
      </w:r>
      <w:r w:rsidRPr="00542A32">
        <w:rPr>
          <w:rFonts w:ascii="Cambria" w:hAnsi="Cambria"/>
          <w:sz w:val="24"/>
        </w:rPr>
        <w:t xml:space="preserve"> zawiadomienie o wyborze najkorzystniejszej oferty zawierające informację, o których mowa w pkt. 16.1. a) lub zawiadomienie o unieważnieniu postępowania zawierające informację, o których mowa w pkt. 16 1 lit. d).</w:t>
      </w:r>
    </w:p>
    <w:p w:rsidR="00542A32" w:rsidRPr="00542A32" w:rsidRDefault="00542A32" w:rsidP="00542A32">
      <w:pPr>
        <w:spacing w:after="0" w:line="240" w:lineRule="auto"/>
        <w:jc w:val="both"/>
        <w:rPr>
          <w:rFonts w:ascii="Cambria" w:hAnsi="Cambria"/>
          <w:sz w:val="24"/>
        </w:rPr>
      </w:pPr>
    </w:p>
    <w:p w:rsidR="00542A32" w:rsidRPr="00530868" w:rsidRDefault="00542A32" w:rsidP="00542A32">
      <w:pPr>
        <w:spacing w:after="0" w:line="240" w:lineRule="auto"/>
        <w:jc w:val="both"/>
        <w:rPr>
          <w:rFonts w:ascii="Cambria" w:hAnsi="Cambria"/>
          <w:sz w:val="24"/>
          <w:szCs w:val="24"/>
        </w:rPr>
      </w:pPr>
      <w:r w:rsidRPr="00530868">
        <w:rPr>
          <w:rFonts w:ascii="Cambria" w:hAnsi="Cambria"/>
          <w:sz w:val="24"/>
          <w:szCs w:val="24"/>
        </w:rPr>
        <w:t xml:space="preserve">16.3. Ogłoszenie o udzieleniu zamówienia zostanie opublikowane w Biuletynie Zamówień Publicznych w terminie 30 dni od dnia zawarcia umowy w sprawie zamówienia publicznego. </w:t>
      </w:r>
    </w:p>
    <w:p w:rsidR="00542A32" w:rsidRPr="00530868" w:rsidRDefault="00542A32" w:rsidP="00542A32">
      <w:pPr>
        <w:spacing w:after="0" w:line="240" w:lineRule="auto"/>
        <w:jc w:val="both"/>
        <w:rPr>
          <w:rFonts w:ascii="Cambria" w:hAnsi="Cambria"/>
          <w:sz w:val="24"/>
          <w:szCs w:val="24"/>
        </w:rPr>
      </w:pPr>
    </w:p>
    <w:p w:rsidR="00542A32" w:rsidRPr="00530868" w:rsidRDefault="007E4805" w:rsidP="009436EA">
      <w:pPr>
        <w:numPr>
          <w:ilvl w:val="0"/>
          <w:numId w:val="4"/>
        </w:numPr>
        <w:spacing w:after="0" w:line="240" w:lineRule="auto"/>
        <w:jc w:val="both"/>
        <w:rPr>
          <w:rFonts w:ascii="Cambria" w:hAnsi="Cambria" w:cs="Calibri"/>
          <w:b/>
          <w:sz w:val="24"/>
          <w:szCs w:val="24"/>
        </w:rPr>
      </w:pPr>
      <w:r w:rsidRPr="00530868">
        <w:rPr>
          <w:rFonts w:ascii="Cambria" w:hAnsi="Cambria"/>
          <w:b/>
          <w:sz w:val="24"/>
          <w:szCs w:val="24"/>
        </w:rPr>
        <w:t>Wymagania dotyczące wadium</w:t>
      </w:r>
    </w:p>
    <w:p w:rsidR="007E4805" w:rsidRPr="00530868" w:rsidRDefault="007E4805" w:rsidP="007E4805">
      <w:pPr>
        <w:spacing w:after="0" w:line="240" w:lineRule="auto"/>
        <w:jc w:val="both"/>
        <w:rPr>
          <w:rFonts w:ascii="Cambria" w:hAnsi="Cambria"/>
          <w:b/>
          <w:sz w:val="24"/>
          <w:szCs w:val="24"/>
        </w:rPr>
      </w:pPr>
    </w:p>
    <w:p w:rsidR="007E4805" w:rsidRPr="00530868" w:rsidRDefault="007E4805" w:rsidP="007E4805">
      <w:pPr>
        <w:pStyle w:val="Tekstpodstawowy"/>
        <w:suppressAutoHyphens w:val="0"/>
        <w:autoSpaceDN w:val="0"/>
        <w:rPr>
          <w:rFonts w:ascii="Cambria" w:hAnsi="Cambria" w:cs="Arial"/>
          <w:color w:val="000000"/>
        </w:rPr>
      </w:pPr>
      <w:r w:rsidRPr="00530868">
        <w:rPr>
          <w:rFonts w:ascii="Cambria" w:hAnsi="Cambria" w:cs="Arial"/>
          <w:color w:val="000000"/>
        </w:rPr>
        <w:t>Wadium nie jest wymagane.</w:t>
      </w:r>
    </w:p>
    <w:p w:rsidR="007E4805" w:rsidRPr="00530868" w:rsidRDefault="007E4805" w:rsidP="007E4805">
      <w:pPr>
        <w:spacing w:after="0" w:line="240" w:lineRule="auto"/>
        <w:jc w:val="both"/>
        <w:rPr>
          <w:rFonts w:ascii="Cambria" w:hAnsi="Cambria" w:cs="Calibri"/>
          <w:b/>
          <w:sz w:val="24"/>
          <w:szCs w:val="24"/>
        </w:rPr>
      </w:pPr>
    </w:p>
    <w:p w:rsidR="007E4805" w:rsidRPr="007E4805" w:rsidRDefault="007E4805" w:rsidP="007E4805">
      <w:pPr>
        <w:numPr>
          <w:ilvl w:val="0"/>
          <w:numId w:val="4"/>
        </w:numPr>
        <w:spacing w:after="0" w:line="240" w:lineRule="auto"/>
        <w:jc w:val="both"/>
        <w:rPr>
          <w:rFonts w:ascii="Cambria" w:hAnsi="Cambria"/>
          <w:b/>
          <w:sz w:val="24"/>
          <w:szCs w:val="24"/>
        </w:rPr>
      </w:pPr>
      <w:r w:rsidRPr="00530868">
        <w:rPr>
          <w:rFonts w:ascii="Cambria" w:hAnsi="Cambria"/>
          <w:b/>
          <w:sz w:val="24"/>
          <w:szCs w:val="24"/>
        </w:rPr>
        <w:t xml:space="preserve"> </w:t>
      </w:r>
      <w:r w:rsidRPr="007E4805">
        <w:rPr>
          <w:rFonts w:ascii="Cambria" w:hAnsi="Cambria"/>
          <w:b/>
          <w:sz w:val="24"/>
          <w:szCs w:val="24"/>
        </w:rPr>
        <w:t>Wymagania dotyczące zabezpiecz</w:t>
      </w:r>
      <w:r>
        <w:rPr>
          <w:rFonts w:ascii="Cambria" w:hAnsi="Cambria"/>
          <w:b/>
          <w:sz w:val="24"/>
          <w:szCs w:val="24"/>
        </w:rPr>
        <w:t>enia należytego wykonania umowy</w:t>
      </w:r>
    </w:p>
    <w:p w:rsidR="007E4805" w:rsidRDefault="007E4805" w:rsidP="007E4805">
      <w:pPr>
        <w:spacing w:after="0" w:line="240" w:lineRule="auto"/>
        <w:jc w:val="both"/>
        <w:rPr>
          <w:rFonts w:ascii="Cambria" w:hAnsi="Cambria"/>
          <w:sz w:val="24"/>
          <w:szCs w:val="24"/>
        </w:rPr>
      </w:pPr>
    </w:p>
    <w:p w:rsidR="007E4805" w:rsidRDefault="007E4805" w:rsidP="007E4805">
      <w:pPr>
        <w:spacing w:after="0" w:line="240" w:lineRule="auto"/>
        <w:jc w:val="both"/>
        <w:rPr>
          <w:rFonts w:ascii="Cambria" w:hAnsi="Cambria"/>
          <w:sz w:val="24"/>
          <w:szCs w:val="24"/>
        </w:rPr>
      </w:pPr>
      <w:r w:rsidRPr="007E4805">
        <w:rPr>
          <w:rFonts w:ascii="Cambria" w:hAnsi="Cambria"/>
          <w:sz w:val="24"/>
          <w:szCs w:val="24"/>
        </w:rPr>
        <w:t>Wniesienie zabezpieczenia należytego wykonania umowy nie jest wymagane.</w:t>
      </w:r>
    </w:p>
    <w:p w:rsidR="00F74502" w:rsidRDefault="00F74502" w:rsidP="007E4805">
      <w:pPr>
        <w:spacing w:after="0" w:line="240" w:lineRule="auto"/>
        <w:jc w:val="both"/>
        <w:rPr>
          <w:rFonts w:ascii="Cambria" w:hAnsi="Cambria"/>
          <w:sz w:val="24"/>
          <w:szCs w:val="24"/>
        </w:rPr>
      </w:pPr>
    </w:p>
    <w:p w:rsidR="003E137E" w:rsidRDefault="003E137E" w:rsidP="00F74502">
      <w:pPr>
        <w:spacing w:after="0" w:line="240" w:lineRule="auto"/>
        <w:rPr>
          <w:rFonts w:ascii="Cambria" w:hAnsi="Cambria"/>
          <w:sz w:val="24"/>
          <w:szCs w:val="24"/>
        </w:rPr>
      </w:pPr>
      <w:r>
        <w:rPr>
          <w:rFonts w:ascii="Cambria" w:hAnsi="Cambria"/>
          <w:sz w:val="24"/>
          <w:szCs w:val="24"/>
        </w:rPr>
        <w:t>Załączniki</w:t>
      </w:r>
      <w:r w:rsidR="00F74502">
        <w:rPr>
          <w:rFonts w:ascii="Cambria" w:hAnsi="Cambria"/>
          <w:sz w:val="24"/>
          <w:szCs w:val="24"/>
        </w:rPr>
        <w:t xml:space="preserve"> do SIWZ:</w:t>
      </w:r>
      <w:r>
        <w:rPr>
          <w:rFonts w:ascii="Cambria" w:hAnsi="Cambria"/>
          <w:sz w:val="24"/>
          <w:szCs w:val="24"/>
        </w:rPr>
        <w:br/>
        <w:t>1. Formularz ofertowy – Załącznik nr 1</w:t>
      </w:r>
    </w:p>
    <w:p w:rsidR="003E137E" w:rsidRPr="001262AE" w:rsidRDefault="003E137E" w:rsidP="007E4805">
      <w:pPr>
        <w:spacing w:after="0" w:line="240" w:lineRule="auto"/>
        <w:jc w:val="both"/>
        <w:rPr>
          <w:rFonts w:ascii="Cambria" w:hAnsi="Cambria"/>
          <w:sz w:val="24"/>
          <w:szCs w:val="24"/>
        </w:rPr>
      </w:pPr>
      <w:r>
        <w:rPr>
          <w:rFonts w:ascii="Cambria" w:hAnsi="Cambria"/>
          <w:sz w:val="24"/>
          <w:szCs w:val="24"/>
        </w:rPr>
        <w:t>2. Formular</w:t>
      </w:r>
      <w:r w:rsidR="001262AE">
        <w:rPr>
          <w:rFonts w:ascii="Cambria" w:hAnsi="Cambria"/>
          <w:sz w:val="24"/>
          <w:szCs w:val="24"/>
        </w:rPr>
        <w:t xml:space="preserve">z </w:t>
      </w:r>
      <w:r w:rsidR="00FA491E">
        <w:rPr>
          <w:rFonts w:ascii="Cambria" w:hAnsi="Cambria"/>
          <w:sz w:val="24"/>
          <w:szCs w:val="24"/>
        </w:rPr>
        <w:t>asortymentowo-</w:t>
      </w:r>
      <w:r w:rsidR="001262AE">
        <w:rPr>
          <w:rFonts w:ascii="Cambria" w:hAnsi="Cambria"/>
          <w:sz w:val="24"/>
          <w:szCs w:val="24"/>
        </w:rPr>
        <w:t>cenowy – Załącznik nr 2</w:t>
      </w:r>
      <w:r w:rsidR="003E0840">
        <w:rPr>
          <w:rFonts w:ascii="Cambria" w:hAnsi="Cambria"/>
          <w:sz w:val="24"/>
          <w:szCs w:val="24"/>
        </w:rPr>
        <w:t>A i 2B</w:t>
      </w:r>
    </w:p>
    <w:p w:rsidR="00763336" w:rsidRPr="00763336" w:rsidRDefault="00763336" w:rsidP="00763336">
      <w:pPr>
        <w:spacing w:after="0" w:line="240" w:lineRule="auto"/>
        <w:jc w:val="both"/>
        <w:rPr>
          <w:rFonts w:ascii="Cambria" w:hAnsi="Cambria" w:cs="Calibri"/>
          <w:sz w:val="24"/>
          <w:szCs w:val="24"/>
        </w:rPr>
      </w:pPr>
      <w:r w:rsidRPr="00763336">
        <w:rPr>
          <w:rFonts w:ascii="Cambria" w:hAnsi="Cambria" w:cs="Calibri"/>
          <w:sz w:val="24"/>
          <w:szCs w:val="24"/>
        </w:rPr>
        <w:t>3. OŚWIADCZENIE składane na podstawie art. 25a ust. 1 ustawy - Załącznik nr 3</w:t>
      </w:r>
    </w:p>
    <w:p w:rsidR="00763336" w:rsidRPr="00763336" w:rsidRDefault="00763336" w:rsidP="00763336">
      <w:pPr>
        <w:spacing w:after="0" w:line="240" w:lineRule="auto"/>
        <w:jc w:val="both"/>
        <w:rPr>
          <w:rFonts w:ascii="Cambria" w:hAnsi="Cambria" w:cs="Calibri"/>
          <w:sz w:val="24"/>
          <w:szCs w:val="24"/>
        </w:rPr>
      </w:pPr>
      <w:r w:rsidRPr="00763336">
        <w:rPr>
          <w:rFonts w:ascii="Cambria" w:hAnsi="Cambria" w:cs="Calibri"/>
          <w:sz w:val="24"/>
          <w:szCs w:val="24"/>
        </w:rPr>
        <w:t>4. OŚWIADCZENIE DOTYCZĄCE GRUPY KAPITAŁOWEJ - Załącznik nr 4</w:t>
      </w:r>
    </w:p>
    <w:p w:rsidR="00763336" w:rsidRPr="00763336" w:rsidRDefault="00763336" w:rsidP="00763336">
      <w:pPr>
        <w:spacing w:after="0" w:line="240" w:lineRule="auto"/>
        <w:jc w:val="both"/>
        <w:rPr>
          <w:rFonts w:ascii="Cambria" w:hAnsi="Cambria" w:cs="Calibri"/>
          <w:sz w:val="24"/>
          <w:szCs w:val="24"/>
        </w:rPr>
      </w:pPr>
      <w:r w:rsidRPr="00763336">
        <w:rPr>
          <w:rFonts w:ascii="Cambria" w:hAnsi="Cambria" w:cs="Calibri"/>
          <w:sz w:val="24"/>
          <w:szCs w:val="24"/>
        </w:rPr>
        <w:t xml:space="preserve">5. </w:t>
      </w:r>
      <w:r w:rsidR="00FA491E">
        <w:rPr>
          <w:rFonts w:ascii="Cambria" w:hAnsi="Cambria" w:cs="Calibri"/>
          <w:sz w:val="24"/>
          <w:szCs w:val="24"/>
        </w:rPr>
        <w:t>Wzór umowy - Załącznik nr 5</w:t>
      </w:r>
    </w:p>
    <w:p w:rsidR="00383520" w:rsidRPr="00E52AA6" w:rsidRDefault="00135D7F" w:rsidP="003E137E">
      <w:pPr>
        <w:jc w:val="right"/>
        <w:rPr>
          <w:rFonts w:ascii="Cambria" w:hAnsi="Cambria" w:cs="Arial"/>
          <w:sz w:val="24"/>
          <w:szCs w:val="24"/>
        </w:rPr>
      </w:pPr>
      <w:r>
        <w:rPr>
          <w:rFonts w:ascii="Cambria" w:hAnsi="Cambria" w:cs="Calibri"/>
          <w:b/>
          <w:sz w:val="44"/>
        </w:rPr>
        <w:br w:type="page"/>
      </w:r>
      <w:r w:rsidR="00383520" w:rsidRPr="00E52AA6">
        <w:rPr>
          <w:rFonts w:ascii="Cambria" w:hAnsi="Cambria" w:cs="Arial"/>
          <w:sz w:val="24"/>
          <w:szCs w:val="24"/>
        </w:rPr>
        <w:lastRenderedPageBreak/>
        <w:t>Załącznik nr 1</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FORMULARZ OFERTY</w:t>
      </w:r>
    </w:p>
    <w:p w:rsidR="00CB2172"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 xml:space="preserve">Nazwa Wykonawcy: </w:t>
      </w:r>
      <w:r w:rsidR="00CB2172" w:rsidRPr="00E52AA6">
        <w:rPr>
          <w:rFonts w:ascii="Cambria" w:hAnsi="Cambria" w:cs="Arial"/>
          <w:color w:val="000000"/>
          <w:sz w:val="24"/>
          <w:szCs w:val="24"/>
        </w:rPr>
        <w:br/>
      </w:r>
    </w:p>
    <w:p w:rsidR="00383520"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CB2172"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 xml:space="preserve">Adres (siedziba) Wykonawcy: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Telefon:</w:t>
      </w:r>
      <w:r w:rsidRPr="00E52AA6">
        <w:rPr>
          <w:rFonts w:ascii="Cambria" w:hAnsi="Cambria" w:cs="Arial"/>
          <w:color w:val="000000"/>
          <w:sz w:val="24"/>
          <w:szCs w:val="24"/>
        </w:rPr>
        <w:tab/>
      </w:r>
      <w:r w:rsidR="00CB2172" w:rsidRPr="00E52AA6">
        <w:rPr>
          <w:rFonts w:ascii="Cambria" w:hAnsi="Cambria" w:cs="Arial"/>
          <w:color w:val="000000"/>
          <w:sz w:val="24"/>
          <w:szCs w:val="24"/>
        </w:rPr>
        <w:t>………………………………………  Faks:…………………………………………………………</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e-mail:</w:t>
      </w:r>
      <w:r w:rsidRPr="00E52AA6">
        <w:rPr>
          <w:rFonts w:ascii="Cambria" w:hAnsi="Cambria" w:cs="Arial"/>
          <w:color w:val="000000"/>
          <w:sz w:val="24"/>
          <w:szCs w:val="24"/>
        </w:rPr>
        <w:tab/>
        <w:t>..............................................@....................................................................................................</w:t>
      </w:r>
    </w:p>
    <w:p w:rsidR="00383520" w:rsidRPr="00E52AA6" w:rsidRDefault="00383520" w:rsidP="00383520">
      <w:pPr>
        <w:jc w:val="both"/>
        <w:rPr>
          <w:rFonts w:ascii="Cambria" w:hAnsi="Cambria" w:cs="Arial"/>
          <w:i/>
          <w:color w:val="000000"/>
          <w:sz w:val="24"/>
          <w:szCs w:val="24"/>
        </w:rPr>
      </w:pPr>
      <w:r w:rsidRPr="00E52AA6">
        <w:rPr>
          <w:rFonts w:ascii="Cambria" w:hAnsi="Cambria" w:cs="Arial"/>
          <w:i/>
          <w:color w:val="000000"/>
          <w:sz w:val="24"/>
          <w:szCs w:val="24"/>
        </w:rPr>
        <w:t>W przypadku oferty wspólnej należy podać nazwy wszystkich wykonawców składających ofertę wspólną, wskazać ustanowionego pełnomocnika oraz podać jego dane teleadresowe.</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OFERTA</w:t>
      </w:r>
    </w:p>
    <w:p w:rsidR="00383520" w:rsidRPr="00E52AA6" w:rsidRDefault="00383520" w:rsidP="00383520">
      <w:pPr>
        <w:jc w:val="both"/>
        <w:rPr>
          <w:rFonts w:ascii="Cambria" w:hAnsi="Cambria" w:cs="Arial"/>
          <w:color w:val="000000"/>
          <w:sz w:val="24"/>
          <w:szCs w:val="24"/>
        </w:rPr>
      </w:pPr>
      <w:r w:rsidRPr="00E52AA6">
        <w:rPr>
          <w:rFonts w:ascii="Cambria" w:hAnsi="Cambria" w:cs="Arial"/>
          <w:color w:val="000000"/>
          <w:sz w:val="24"/>
          <w:szCs w:val="24"/>
        </w:rPr>
        <w:t>w postępowaniu o udzielenie zamówienia publicznego, prowadzonym w trybie przetargu nieograniczonego, na podstawie ustawy z dnia 29 stycznia 2004 r. Prawo zamówień publicznych.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7415"/>
      </w:tblGrid>
      <w:tr w:rsidR="00383520" w:rsidRPr="00E52AA6" w:rsidTr="001262AE">
        <w:tc>
          <w:tcPr>
            <w:tcW w:w="1871" w:type="dxa"/>
            <w:tcBorders>
              <w:top w:val="nil"/>
              <w:left w:val="nil"/>
              <w:bottom w:val="nil"/>
              <w:right w:val="nil"/>
            </w:tcBorders>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Zamawiający:</w:t>
            </w:r>
          </w:p>
        </w:tc>
        <w:tc>
          <w:tcPr>
            <w:tcW w:w="7415" w:type="dxa"/>
            <w:tcBorders>
              <w:top w:val="nil"/>
              <w:left w:val="nil"/>
              <w:bottom w:val="nil"/>
              <w:right w:val="nil"/>
            </w:tcBorders>
          </w:tcPr>
          <w:p w:rsidR="00383520" w:rsidRPr="00E52AA6" w:rsidRDefault="00383520" w:rsidP="00E52AA6">
            <w:pPr>
              <w:ind w:right="132"/>
              <w:jc w:val="both"/>
              <w:rPr>
                <w:rFonts w:ascii="Cambria" w:hAnsi="Cambria" w:cs="Arial"/>
                <w:b/>
                <w:color w:val="000000"/>
                <w:sz w:val="24"/>
                <w:szCs w:val="24"/>
              </w:rPr>
            </w:pPr>
            <w:r w:rsidRPr="00E52AA6">
              <w:rPr>
                <w:rFonts w:ascii="Cambria" w:hAnsi="Cambria" w:cs="Arial"/>
                <w:sz w:val="24"/>
                <w:szCs w:val="24"/>
              </w:rPr>
              <w:t>Samodzielny Publiczny Zespół Zakładów Opieki Zdrowotnej „Sanatorium” im. Jana Pawła II w Górnie, ul. Rzeszowska 5,  36-051 Górno</w:t>
            </w:r>
          </w:p>
        </w:tc>
      </w:tr>
      <w:tr w:rsidR="00383520" w:rsidRPr="00E52AA6" w:rsidTr="001262AE">
        <w:tc>
          <w:tcPr>
            <w:tcW w:w="1871" w:type="dxa"/>
            <w:tcBorders>
              <w:top w:val="nil"/>
              <w:left w:val="nil"/>
              <w:bottom w:val="nil"/>
              <w:right w:val="nil"/>
            </w:tcBorders>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Nazwa zamówienia:</w:t>
            </w:r>
          </w:p>
        </w:tc>
        <w:tc>
          <w:tcPr>
            <w:tcW w:w="7415" w:type="dxa"/>
            <w:tcBorders>
              <w:top w:val="nil"/>
              <w:left w:val="nil"/>
              <w:bottom w:val="nil"/>
              <w:right w:val="nil"/>
            </w:tcBorders>
          </w:tcPr>
          <w:p w:rsidR="00383520" w:rsidRPr="00E52AA6" w:rsidRDefault="00FA491E" w:rsidP="003E0840">
            <w:pPr>
              <w:ind w:right="132"/>
              <w:jc w:val="both"/>
              <w:rPr>
                <w:rFonts w:ascii="Cambria" w:hAnsi="Cambria" w:cs="Arial"/>
                <w:b/>
                <w:color w:val="FF0000"/>
                <w:sz w:val="24"/>
                <w:szCs w:val="24"/>
              </w:rPr>
            </w:pPr>
            <w:r>
              <w:rPr>
                <w:rFonts w:ascii="Cambria" w:hAnsi="Cambria" w:cs="Tahoma"/>
                <w:b/>
              </w:rPr>
              <w:t xml:space="preserve">DOSTAWA </w:t>
            </w:r>
            <w:r w:rsidR="003E0840">
              <w:rPr>
                <w:rFonts w:ascii="Cambria" w:hAnsi="Cambria" w:cs="Tahoma"/>
                <w:b/>
              </w:rPr>
              <w:t>ARTYKUŁÓW SPOŻYWCZYCH</w:t>
            </w:r>
          </w:p>
        </w:tc>
      </w:tr>
    </w:tbl>
    <w:p w:rsidR="00383520" w:rsidRDefault="00383520" w:rsidP="00383520">
      <w:pPr>
        <w:numPr>
          <w:ilvl w:val="0"/>
          <w:numId w:val="36"/>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t xml:space="preserve">Oferuję wykonanie w/w zamówienia za: </w:t>
      </w:r>
    </w:p>
    <w:p w:rsidR="001262AE" w:rsidRPr="00E52AA6" w:rsidRDefault="001262AE" w:rsidP="001262AE">
      <w:pPr>
        <w:spacing w:after="0" w:line="240" w:lineRule="auto"/>
        <w:ind w:left="284"/>
        <w:jc w:val="both"/>
        <w:rPr>
          <w:rFonts w:ascii="Cambria" w:hAnsi="Cambria" w:cs="Arial"/>
          <w:color w:val="000000"/>
          <w:sz w:val="24"/>
          <w:szCs w:val="24"/>
        </w:rPr>
      </w:pPr>
    </w:p>
    <w:p w:rsidR="00CB2172" w:rsidRPr="003E0840" w:rsidRDefault="003E0840" w:rsidP="00CB2172">
      <w:pPr>
        <w:pBdr>
          <w:top w:val="single" w:sz="4" w:space="1" w:color="auto"/>
          <w:left w:val="single" w:sz="4" w:space="4" w:color="auto"/>
          <w:bottom w:val="single" w:sz="4" w:space="1" w:color="auto"/>
          <w:right w:val="single" w:sz="4" w:space="4" w:color="auto"/>
        </w:pBdr>
        <w:jc w:val="both"/>
        <w:rPr>
          <w:rFonts w:ascii="Cambria" w:hAnsi="Cambria" w:cs="Arial"/>
          <w:b/>
          <w:color w:val="000000"/>
          <w:sz w:val="24"/>
          <w:szCs w:val="24"/>
        </w:rPr>
      </w:pPr>
      <w:r>
        <w:rPr>
          <w:rFonts w:ascii="Cambria" w:hAnsi="Cambria" w:cs="Arial"/>
          <w:b/>
          <w:color w:val="000000"/>
          <w:sz w:val="24"/>
          <w:szCs w:val="24"/>
        </w:rPr>
        <w:t xml:space="preserve">Część </w:t>
      </w:r>
      <w:r w:rsidRPr="003E0840">
        <w:rPr>
          <w:rFonts w:ascii="Cambria" w:hAnsi="Cambria" w:cs="Arial"/>
          <w:b/>
          <w:color w:val="000000"/>
          <w:sz w:val="24"/>
          <w:szCs w:val="24"/>
        </w:rPr>
        <w:t>nr 1 – artykuły spożywcze</w:t>
      </w:r>
    </w:p>
    <w:p w:rsidR="00FA491E" w:rsidRPr="00E52AA6" w:rsidRDefault="00FA491E" w:rsidP="00CB2172">
      <w:pPr>
        <w:pBdr>
          <w:top w:val="single" w:sz="4" w:space="1" w:color="auto"/>
          <w:left w:val="single" w:sz="4" w:space="4" w:color="auto"/>
          <w:bottom w:val="single" w:sz="4" w:space="1" w:color="auto"/>
          <w:right w:val="single" w:sz="4" w:space="4" w:color="auto"/>
        </w:pBdr>
        <w:jc w:val="both"/>
        <w:rPr>
          <w:rFonts w:ascii="Cambria" w:hAnsi="Cambria" w:cs="Arial"/>
          <w:color w:val="000000"/>
          <w:sz w:val="24"/>
          <w:szCs w:val="24"/>
        </w:rPr>
      </w:pPr>
    </w:p>
    <w:p w:rsidR="00383520" w:rsidRPr="00E52AA6" w:rsidRDefault="00383520" w:rsidP="00CB2172">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383520" w:rsidRPr="00E52AA6" w:rsidRDefault="00383520" w:rsidP="00CB2172">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rsidR="00383520" w:rsidRDefault="00383520" w:rsidP="00CB2172">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FA491E" w:rsidRDefault="00FA491E" w:rsidP="00CB2172">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p>
    <w:p w:rsidR="00FA491E" w:rsidRPr="00E52AA6" w:rsidRDefault="00FA491E" w:rsidP="00CB2172">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p>
    <w:p w:rsidR="00CB2172" w:rsidRPr="00E52AA6" w:rsidRDefault="00CB2172" w:rsidP="00CB2172">
      <w:pPr>
        <w:shd w:val="clear" w:color="auto" w:fill="FFFFFF"/>
        <w:rPr>
          <w:rFonts w:ascii="Cambria" w:hAnsi="Cambria" w:cs="Arial"/>
          <w:sz w:val="24"/>
          <w:szCs w:val="24"/>
        </w:rPr>
      </w:pPr>
    </w:p>
    <w:p w:rsidR="003E0840" w:rsidRDefault="003E0840" w:rsidP="003E0840">
      <w:pPr>
        <w:spacing w:after="0" w:line="240" w:lineRule="auto"/>
        <w:ind w:left="284"/>
        <w:jc w:val="both"/>
        <w:rPr>
          <w:rFonts w:ascii="Cambria" w:hAnsi="Cambria" w:cs="Arial"/>
          <w:color w:val="000000"/>
          <w:sz w:val="24"/>
          <w:szCs w:val="24"/>
        </w:rPr>
      </w:pPr>
    </w:p>
    <w:p w:rsidR="003E0840" w:rsidRDefault="003E0840" w:rsidP="003E0840">
      <w:pPr>
        <w:spacing w:after="0" w:line="240" w:lineRule="auto"/>
        <w:ind w:left="284"/>
        <w:jc w:val="both"/>
        <w:rPr>
          <w:rFonts w:ascii="Cambria" w:hAnsi="Cambria" w:cs="Arial"/>
          <w:color w:val="000000"/>
          <w:sz w:val="24"/>
          <w:szCs w:val="24"/>
        </w:rPr>
      </w:pPr>
    </w:p>
    <w:p w:rsidR="003E0840" w:rsidRPr="003E0840" w:rsidRDefault="003E0840" w:rsidP="003E0840">
      <w:pPr>
        <w:pBdr>
          <w:top w:val="single" w:sz="4" w:space="1" w:color="auto"/>
          <w:left w:val="single" w:sz="4" w:space="4" w:color="auto"/>
          <w:bottom w:val="single" w:sz="4" w:space="1" w:color="auto"/>
          <w:right w:val="single" w:sz="4" w:space="4" w:color="auto"/>
        </w:pBdr>
        <w:jc w:val="both"/>
        <w:rPr>
          <w:rFonts w:ascii="Cambria" w:hAnsi="Cambria" w:cs="Arial"/>
          <w:b/>
          <w:color w:val="000000"/>
          <w:sz w:val="24"/>
          <w:szCs w:val="24"/>
        </w:rPr>
      </w:pPr>
      <w:r>
        <w:rPr>
          <w:rFonts w:ascii="Cambria" w:hAnsi="Cambria" w:cs="Arial"/>
          <w:b/>
          <w:color w:val="000000"/>
          <w:sz w:val="24"/>
          <w:szCs w:val="24"/>
        </w:rPr>
        <w:t>Część nr 2</w:t>
      </w:r>
      <w:r w:rsidRPr="003E0840">
        <w:rPr>
          <w:rFonts w:ascii="Cambria" w:hAnsi="Cambria" w:cs="Arial"/>
          <w:b/>
          <w:color w:val="000000"/>
          <w:sz w:val="24"/>
          <w:szCs w:val="24"/>
        </w:rPr>
        <w:t xml:space="preserve"> – </w:t>
      </w:r>
      <w:r>
        <w:rPr>
          <w:rFonts w:ascii="Cambria" w:hAnsi="Cambria" w:cs="Arial"/>
          <w:b/>
          <w:color w:val="000000"/>
          <w:sz w:val="24"/>
          <w:szCs w:val="24"/>
        </w:rPr>
        <w:t>paczki „świąteczne” dla dzieci</w:t>
      </w:r>
    </w:p>
    <w:p w:rsidR="003E0840" w:rsidRPr="00E52AA6" w:rsidRDefault="003E0840" w:rsidP="003E0840">
      <w:pPr>
        <w:pBdr>
          <w:top w:val="single" w:sz="4" w:space="1" w:color="auto"/>
          <w:left w:val="single" w:sz="4" w:space="4" w:color="auto"/>
          <w:bottom w:val="single" w:sz="4" w:space="1" w:color="auto"/>
          <w:right w:val="single" w:sz="4" w:space="4" w:color="auto"/>
        </w:pBdr>
        <w:jc w:val="both"/>
        <w:rPr>
          <w:rFonts w:ascii="Cambria" w:hAnsi="Cambria" w:cs="Arial"/>
          <w:color w:val="000000"/>
          <w:sz w:val="24"/>
          <w:szCs w:val="24"/>
        </w:rPr>
      </w:pPr>
    </w:p>
    <w:p w:rsidR="003E0840" w:rsidRPr="00E52AA6" w:rsidRDefault="003E0840" w:rsidP="003E0840">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3E0840" w:rsidRPr="00E52AA6" w:rsidRDefault="003E0840" w:rsidP="003E0840">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rsidR="003E0840" w:rsidRDefault="003E0840" w:rsidP="003E0840">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3E0840" w:rsidRDefault="003E0840" w:rsidP="003E0840">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p>
    <w:p w:rsidR="003E0840" w:rsidRDefault="003E0840" w:rsidP="003E0840">
      <w:pPr>
        <w:spacing w:after="0" w:line="240" w:lineRule="auto"/>
        <w:jc w:val="both"/>
        <w:rPr>
          <w:rFonts w:ascii="Cambria" w:hAnsi="Cambria" w:cs="Arial"/>
          <w:color w:val="000000"/>
          <w:sz w:val="24"/>
          <w:szCs w:val="24"/>
        </w:rPr>
      </w:pPr>
    </w:p>
    <w:p w:rsidR="00383520" w:rsidRPr="00E52AA6" w:rsidRDefault="00383520" w:rsidP="00383520">
      <w:pPr>
        <w:numPr>
          <w:ilvl w:val="0"/>
          <w:numId w:val="36"/>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t>Części zamówienia, których wykonanie zamierzam powierzyć podwykonawcom</w:t>
      </w:r>
      <w:r w:rsidRPr="00E52AA6">
        <w:rPr>
          <w:rFonts w:ascii="Cambria" w:hAnsi="Cambria" w:cs="Arial"/>
          <w:color w:val="000000"/>
          <w:sz w:val="24"/>
          <w:szCs w:val="24"/>
          <w:vertAlign w:val="superscript"/>
        </w:rPr>
        <w:t>1)</w:t>
      </w:r>
      <w:r w:rsidRPr="00E52AA6">
        <w:rPr>
          <w:rFonts w:ascii="Cambria" w:hAnsi="Cambria" w:cs="Arial"/>
          <w:color w:val="000000"/>
          <w:sz w:val="24"/>
          <w:szCs w:val="24"/>
        </w:rPr>
        <w:t>:</w:t>
      </w:r>
    </w:p>
    <w:p w:rsidR="00CB2172" w:rsidRPr="00E52AA6" w:rsidRDefault="00CB2172" w:rsidP="00CB2172">
      <w:pPr>
        <w:ind w:left="284"/>
        <w:jc w:val="both"/>
        <w:rPr>
          <w:rFonts w:ascii="Cambria" w:hAnsi="Cambria" w:cs="Arial"/>
          <w:color w:val="000000"/>
          <w:sz w:val="24"/>
          <w:szCs w:val="24"/>
        </w:rPr>
      </w:pPr>
      <w:r w:rsidRPr="00E52AA6">
        <w:rPr>
          <w:rFonts w:ascii="Cambria" w:hAnsi="Cambria" w:cs="Arial"/>
          <w:color w:val="000000"/>
          <w:sz w:val="24"/>
          <w:szCs w:val="24"/>
        </w:rPr>
        <w:t>…………………………………………………………………………………………………………………………………………………………………………</w:t>
      </w:r>
      <w:r w:rsidR="006E00FA">
        <w:rPr>
          <w:rFonts w:ascii="Cambria" w:hAnsi="Cambria" w:cs="Arial"/>
          <w:color w:val="000000"/>
          <w:sz w:val="24"/>
          <w:szCs w:val="24"/>
        </w:rPr>
        <w:t>…………………………………………………………………………………</w:t>
      </w:r>
    </w:p>
    <w:p w:rsidR="00383520" w:rsidRDefault="00383520" w:rsidP="00CB2172">
      <w:pPr>
        <w:ind w:left="284"/>
        <w:jc w:val="both"/>
        <w:rPr>
          <w:rFonts w:ascii="Cambria" w:hAnsi="Cambria" w:cs="Arial"/>
          <w:sz w:val="24"/>
          <w:szCs w:val="24"/>
        </w:rPr>
      </w:pPr>
      <w:r w:rsidRPr="00E52AA6">
        <w:rPr>
          <w:rFonts w:ascii="Cambria" w:hAnsi="Cambria" w:cs="Arial"/>
          <w:sz w:val="24"/>
          <w:szCs w:val="24"/>
        </w:rPr>
        <w:t>Pozostałe części zamówienia zamierzam wykonać siłami własnymi.</w:t>
      </w:r>
    </w:p>
    <w:p w:rsidR="003E0840" w:rsidRDefault="003E0840" w:rsidP="00383520">
      <w:pPr>
        <w:numPr>
          <w:ilvl w:val="0"/>
          <w:numId w:val="36"/>
        </w:numPr>
        <w:spacing w:after="0" w:line="240" w:lineRule="auto"/>
        <w:jc w:val="both"/>
        <w:rPr>
          <w:rFonts w:ascii="Cambria" w:hAnsi="Cambria" w:cs="Arial"/>
          <w:sz w:val="24"/>
          <w:szCs w:val="24"/>
        </w:rPr>
      </w:pPr>
      <w:r>
        <w:rPr>
          <w:rFonts w:ascii="Cambria" w:hAnsi="Cambria" w:cs="Arial"/>
          <w:sz w:val="24"/>
          <w:szCs w:val="24"/>
        </w:rPr>
        <w:t xml:space="preserve">Wykonawca oświadcza, że: </w:t>
      </w:r>
    </w:p>
    <w:p w:rsidR="003E0840" w:rsidRPr="003E0840" w:rsidRDefault="003E0840" w:rsidP="003E0840">
      <w:pPr>
        <w:spacing w:after="0" w:line="240" w:lineRule="auto"/>
        <w:ind w:left="284"/>
        <w:jc w:val="both"/>
        <w:rPr>
          <w:rFonts w:ascii="Cambria" w:hAnsi="Cambria" w:cs="Arial"/>
          <w:sz w:val="24"/>
          <w:szCs w:val="24"/>
        </w:rPr>
      </w:pPr>
      <w:r w:rsidRPr="003E0840">
        <w:rPr>
          <w:rFonts w:ascii="Cambria" w:hAnsi="Cambria" w:cs="Arial"/>
          <w:sz w:val="24"/>
          <w:szCs w:val="24"/>
        </w:rPr>
        <w:t xml:space="preserve">a) oferowany asortyment posiada odpowiednie dokumenty wymagane przez polskie prawo, na podstawie których może być wprowadzony do obrotu w RP </w:t>
      </w:r>
      <w:r>
        <w:rPr>
          <w:rFonts w:ascii="Cambria" w:hAnsi="Cambria" w:cs="Arial"/>
          <w:sz w:val="24"/>
          <w:szCs w:val="24"/>
        </w:rPr>
        <w:t xml:space="preserve">oraz zobowiązuje się </w:t>
      </w:r>
      <w:r w:rsidRPr="003E0840">
        <w:rPr>
          <w:rFonts w:ascii="Cambria" w:hAnsi="Cambria" w:cs="Arial"/>
          <w:sz w:val="24"/>
          <w:szCs w:val="24"/>
        </w:rPr>
        <w:t xml:space="preserve">na każde żądanie zamawiającego dostarczyć </w:t>
      </w:r>
      <w:r w:rsidR="006E00FA" w:rsidRPr="003E0840">
        <w:rPr>
          <w:rFonts w:ascii="Cambria" w:hAnsi="Cambria" w:cs="Arial"/>
          <w:sz w:val="24"/>
          <w:szCs w:val="24"/>
        </w:rPr>
        <w:t xml:space="preserve">niezwłocznie </w:t>
      </w:r>
      <w:r w:rsidRPr="003E0840">
        <w:rPr>
          <w:rFonts w:ascii="Cambria" w:hAnsi="Cambria" w:cs="Arial"/>
          <w:sz w:val="24"/>
          <w:szCs w:val="24"/>
        </w:rPr>
        <w:t>dokumenty</w:t>
      </w:r>
      <w:r w:rsidR="006E00FA">
        <w:rPr>
          <w:rFonts w:ascii="Cambria" w:hAnsi="Cambria" w:cs="Arial"/>
          <w:sz w:val="24"/>
          <w:szCs w:val="24"/>
        </w:rPr>
        <w:t>,</w:t>
      </w:r>
      <w:r w:rsidRPr="003E0840">
        <w:rPr>
          <w:rFonts w:ascii="Cambria" w:hAnsi="Cambria" w:cs="Arial"/>
          <w:sz w:val="24"/>
          <w:szCs w:val="24"/>
        </w:rPr>
        <w:t xml:space="preserve"> o których mowa Zamawiającemu</w:t>
      </w:r>
      <w:r w:rsidR="006E00FA">
        <w:rPr>
          <w:rFonts w:ascii="Cambria" w:hAnsi="Cambria" w:cs="Arial"/>
          <w:sz w:val="24"/>
          <w:szCs w:val="24"/>
        </w:rPr>
        <w:t>,</w:t>
      </w:r>
    </w:p>
    <w:p w:rsidR="003E0840" w:rsidRPr="003E0840" w:rsidRDefault="003E0840" w:rsidP="003E0840">
      <w:pPr>
        <w:spacing w:after="0" w:line="240" w:lineRule="auto"/>
        <w:ind w:left="284"/>
        <w:jc w:val="both"/>
        <w:rPr>
          <w:rFonts w:ascii="Cambria" w:hAnsi="Cambria" w:cs="Arial"/>
          <w:sz w:val="24"/>
          <w:szCs w:val="24"/>
        </w:rPr>
      </w:pPr>
      <w:r w:rsidRPr="003E0840">
        <w:rPr>
          <w:rFonts w:ascii="Cambria" w:hAnsi="Cambria" w:cs="Arial"/>
          <w:sz w:val="24"/>
          <w:szCs w:val="24"/>
        </w:rPr>
        <w:t xml:space="preserve">b) </w:t>
      </w:r>
      <w:r w:rsidR="006E00FA">
        <w:rPr>
          <w:rFonts w:ascii="Cambria" w:hAnsi="Cambria" w:cs="Arial"/>
          <w:sz w:val="24"/>
          <w:szCs w:val="24"/>
        </w:rPr>
        <w:t>spełniania aktualnie obowiązujące</w:t>
      </w:r>
      <w:r w:rsidRPr="003E0840">
        <w:rPr>
          <w:rFonts w:ascii="Cambria" w:hAnsi="Cambria" w:cs="Arial"/>
          <w:sz w:val="24"/>
          <w:szCs w:val="24"/>
        </w:rPr>
        <w:t xml:space="preserve"> wymog</w:t>
      </w:r>
      <w:r w:rsidR="006E00FA">
        <w:rPr>
          <w:rFonts w:ascii="Cambria" w:hAnsi="Cambria" w:cs="Arial"/>
          <w:sz w:val="24"/>
          <w:szCs w:val="24"/>
        </w:rPr>
        <w:t>i dotyczące</w:t>
      </w:r>
      <w:r w:rsidRPr="003E0840">
        <w:rPr>
          <w:rFonts w:ascii="Cambria" w:hAnsi="Cambria" w:cs="Arial"/>
          <w:sz w:val="24"/>
          <w:szCs w:val="24"/>
        </w:rPr>
        <w:t xml:space="preserve"> transportu oraz obrotu towarami i produktami spożywczymi;</w:t>
      </w:r>
    </w:p>
    <w:p w:rsidR="003E0840" w:rsidRDefault="003E0840" w:rsidP="003E0840">
      <w:pPr>
        <w:spacing w:after="0" w:line="240" w:lineRule="auto"/>
        <w:ind w:left="284"/>
        <w:jc w:val="both"/>
        <w:rPr>
          <w:rFonts w:ascii="Cambria" w:hAnsi="Cambria" w:cs="Arial"/>
          <w:sz w:val="24"/>
          <w:szCs w:val="24"/>
        </w:rPr>
      </w:pPr>
      <w:r w:rsidRPr="003E0840">
        <w:rPr>
          <w:rFonts w:ascii="Cambria" w:hAnsi="Cambria" w:cs="Arial"/>
          <w:sz w:val="24"/>
          <w:szCs w:val="24"/>
        </w:rPr>
        <w:t xml:space="preserve">c) </w:t>
      </w:r>
      <w:r w:rsidR="006E00FA">
        <w:rPr>
          <w:rFonts w:ascii="Cambria" w:hAnsi="Cambria" w:cs="Arial"/>
          <w:sz w:val="24"/>
          <w:szCs w:val="24"/>
        </w:rPr>
        <w:t>spełniania wymagania konieczne</w:t>
      </w:r>
      <w:r w:rsidRPr="003E0840">
        <w:rPr>
          <w:rFonts w:ascii="Cambria" w:hAnsi="Cambria" w:cs="Arial"/>
          <w:sz w:val="24"/>
          <w:szCs w:val="24"/>
        </w:rPr>
        <w:t xml:space="preserve"> do zapewnienia higieny w procesie produkcji lub obrocie artykułami żywnościowymi oraz do zapewnienia właściwej jakości zdrowotnej tych artykułów - podst. prawna: Ustawa z dnia 25.08.2006 r. o bezpieczeństwie żywności i żywienia (DZ.U. z 2006, nr 171, 122</w:t>
      </w:r>
      <w:r w:rsidR="006E00FA">
        <w:rPr>
          <w:rFonts w:ascii="Cambria" w:hAnsi="Cambria" w:cs="Arial"/>
          <w:sz w:val="24"/>
          <w:szCs w:val="24"/>
        </w:rPr>
        <w:t>5) (DZ.U. z 2006, nr 171, 1225).</w:t>
      </w:r>
    </w:p>
    <w:p w:rsidR="00383520" w:rsidRPr="00E52AA6" w:rsidRDefault="00383520" w:rsidP="0038352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Oświadczam, że zapoznałem się ze specyfikacją istotnych warunków zamówienia i nie wnoszę do niej zastrzeżeń oraz przyjmuję warunki w niej zawarte.</w:t>
      </w:r>
    </w:p>
    <w:p w:rsidR="00383520" w:rsidRPr="00E52AA6" w:rsidRDefault="00383520" w:rsidP="0038352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Oświadczam, że uważam się związany niniejszą ofertą przez okres wskazany w specyfikacji istotnych warunków zamówienia tj. 30 dni licząc od upływu terminu składania ofert.</w:t>
      </w:r>
    </w:p>
    <w:p w:rsidR="00383520" w:rsidRPr="006E00FA" w:rsidRDefault="00383520" w:rsidP="006E00FA">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Oświadczam, że cena podana w pkt. 1 zawiera wszystkie koszty niezbędne do prawidłowego i terminowego wykonania przedmiotu zamówienia.</w:t>
      </w:r>
    </w:p>
    <w:p w:rsidR="00383520" w:rsidRDefault="00383520" w:rsidP="0038352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Zobowiązuję się w przypadku wyboru mojej oferty do zawarcia umowy w miejscu i terminie wyznaczonym przez Zamawiającego.</w:t>
      </w:r>
    </w:p>
    <w:p w:rsidR="00383520" w:rsidRDefault="00383520" w:rsidP="00383520">
      <w:pPr>
        <w:jc w:val="right"/>
        <w:rPr>
          <w:rFonts w:ascii="Cambria" w:hAnsi="Cambria" w:cs="Arial"/>
          <w:sz w:val="24"/>
          <w:szCs w:val="24"/>
        </w:rPr>
      </w:pPr>
    </w:p>
    <w:p w:rsidR="006E00FA" w:rsidRPr="00E52AA6" w:rsidRDefault="006E00FA" w:rsidP="00383520">
      <w:pPr>
        <w:jc w:val="right"/>
        <w:rPr>
          <w:rFonts w:ascii="Cambria" w:hAnsi="Cambria" w:cs="Arial"/>
          <w:sz w:val="24"/>
          <w:szCs w:val="24"/>
        </w:rPr>
      </w:pPr>
    </w:p>
    <w:p w:rsidR="00CB2172" w:rsidRPr="00E52AA6" w:rsidRDefault="00383520" w:rsidP="006E00FA">
      <w:pPr>
        <w:spacing w:after="0" w:line="240" w:lineRule="auto"/>
        <w:ind w:left="4956" w:firstLine="709"/>
        <w:rPr>
          <w:rFonts w:ascii="Cambria" w:hAnsi="Cambria" w:cs="Arial"/>
          <w:color w:val="000000"/>
          <w:sz w:val="24"/>
          <w:szCs w:val="24"/>
        </w:rPr>
      </w:pPr>
      <w:r w:rsidRPr="00E52AA6">
        <w:rPr>
          <w:rFonts w:ascii="Cambria" w:hAnsi="Cambria" w:cs="Arial"/>
          <w:color w:val="000000"/>
          <w:sz w:val="24"/>
          <w:szCs w:val="24"/>
        </w:rPr>
        <w:t>...............................................................</w:t>
      </w:r>
      <w:r w:rsidR="00C63DBC" w:rsidRPr="00E52AA6">
        <w:rPr>
          <w:rFonts w:ascii="Cambria" w:hAnsi="Cambria" w:cs="Arial"/>
          <w:color w:val="000000"/>
          <w:sz w:val="24"/>
          <w:szCs w:val="24"/>
        </w:rPr>
        <w:br/>
        <w:t xml:space="preserve">                      </w:t>
      </w:r>
      <w:r w:rsidRPr="00E52AA6">
        <w:rPr>
          <w:rFonts w:ascii="Cambria" w:hAnsi="Cambria" w:cs="Arial"/>
          <w:color w:val="000000"/>
          <w:sz w:val="24"/>
          <w:szCs w:val="24"/>
        </w:rPr>
        <w:t>(podpis Wykonawcy)</w:t>
      </w:r>
    </w:p>
    <w:p w:rsidR="00950337" w:rsidRDefault="00C63DBC" w:rsidP="006E00FA">
      <w:pPr>
        <w:spacing w:after="0" w:line="240" w:lineRule="auto"/>
        <w:rPr>
          <w:rFonts w:ascii="Cambria" w:hAnsi="Cambria" w:cs="Arial"/>
          <w:color w:val="000000"/>
          <w:sz w:val="24"/>
          <w:szCs w:val="24"/>
        </w:rPr>
      </w:pPr>
      <w:r w:rsidRPr="00E52AA6">
        <w:rPr>
          <w:rFonts w:ascii="Cambria" w:hAnsi="Cambria" w:cs="Arial"/>
          <w:color w:val="000000"/>
          <w:sz w:val="24"/>
          <w:szCs w:val="24"/>
          <w:vertAlign w:val="superscript"/>
        </w:rPr>
        <w:t>____________________________________________</w:t>
      </w:r>
      <w:r w:rsidRPr="00E52AA6">
        <w:rPr>
          <w:rFonts w:ascii="Cambria" w:hAnsi="Cambria" w:cs="Arial"/>
          <w:color w:val="000000"/>
          <w:sz w:val="24"/>
          <w:szCs w:val="24"/>
          <w:vertAlign w:val="superscript"/>
        </w:rPr>
        <w:br/>
        <w:t xml:space="preserve">1) </w:t>
      </w:r>
      <w:r w:rsidRPr="00E52AA6">
        <w:rPr>
          <w:rFonts w:ascii="Cambria" w:hAnsi="Cambria" w:cs="Arial"/>
          <w:color w:val="000000"/>
          <w:sz w:val="24"/>
          <w:szCs w:val="24"/>
        </w:rPr>
        <w:t>Wypełnić jeżeli dotyczy</w:t>
      </w:r>
    </w:p>
    <w:p w:rsidR="001C53DC" w:rsidRDefault="001C53DC" w:rsidP="001C53DC">
      <w:pPr>
        <w:autoSpaceDE w:val="0"/>
        <w:autoSpaceDN w:val="0"/>
        <w:adjustRightInd w:val="0"/>
        <w:spacing w:after="0" w:line="240" w:lineRule="auto"/>
        <w:jc w:val="right"/>
        <w:rPr>
          <w:rFonts w:ascii="Arial" w:hAnsi="Arial" w:cs="Arial"/>
          <w:color w:val="000000"/>
          <w:sz w:val="20"/>
          <w:szCs w:val="20"/>
        </w:rPr>
        <w:sectPr w:rsidR="001C53DC" w:rsidSect="00C010E0">
          <w:headerReference w:type="default" r:id="rId12"/>
          <w:footerReference w:type="default" r:id="rId13"/>
          <w:pgSz w:w="11906" w:h="16838"/>
          <w:pgMar w:top="1418" w:right="1418" w:bottom="1418" w:left="1418" w:header="709" w:footer="709" w:gutter="0"/>
          <w:cols w:space="708"/>
          <w:docGrid w:linePitch="360"/>
        </w:sectPr>
      </w:pPr>
    </w:p>
    <w:p w:rsidR="00EC63A3" w:rsidRPr="00E041B8" w:rsidRDefault="00EC63A3" w:rsidP="00EC63A3">
      <w:pPr>
        <w:jc w:val="right"/>
        <w:rPr>
          <w:rFonts w:ascii="Cambria" w:hAnsi="Cambria" w:cs="Arial"/>
          <w:b/>
          <w:iCs/>
          <w:color w:val="000000"/>
          <w:sz w:val="24"/>
          <w:szCs w:val="24"/>
        </w:rPr>
      </w:pPr>
      <w:r w:rsidRPr="00E041B8">
        <w:rPr>
          <w:rFonts w:ascii="Cambria" w:hAnsi="Cambria" w:cs="Arial"/>
          <w:b/>
          <w:iCs/>
          <w:color w:val="000000"/>
          <w:sz w:val="24"/>
          <w:szCs w:val="24"/>
        </w:rPr>
        <w:lastRenderedPageBreak/>
        <w:t>Załącznik nr 2</w:t>
      </w:r>
      <w:r w:rsidR="006E00FA">
        <w:rPr>
          <w:rFonts w:ascii="Cambria" w:hAnsi="Cambria" w:cs="Arial"/>
          <w:b/>
          <w:iCs/>
          <w:color w:val="000000"/>
          <w:sz w:val="24"/>
          <w:szCs w:val="24"/>
        </w:rPr>
        <w:t>A</w:t>
      </w:r>
      <w:r w:rsidRPr="00E041B8">
        <w:rPr>
          <w:rFonts w:ascii="Cambria" w:hAnsi="Cambria" w:cs="Arial"/>
          <w:b/>
          <w:iCs/>
          <w:color w:val="000000"/>
          <w:sz w:val="24"/>
          <w:szCs w:val="24"/>
        </w:rPr>
        <w:t xml:space="preserve"> do SIWZ</w:t>
      </w:r>
      <w:r w:rsidR="006E00FA">
        <w:rPr>
          <w:rFonts w:ascii="Cambria" w:hAnsi="Cambria" w:cs="Arial"/>
          <w:b/>
          <w:iCs/>
          <w:color w:val="000000"/>
          <w:sz w:val="24"/>
          <w:szCs w:val="24"/>
        </w:rPr>
        <w:br/>
        <w:t>CZĘŚĆ NR 1</w:t>
      </w:r>
    </w:p>
    <w:p w:rsidR="00EC63A3" w:rsidRPr="00A40962" w:rsidRDefault="00EC63A3" w:rsidP="00EC63A3">
      <w:pPr>
        <w:widowControl w:val="0"/>
        <w:tabs>
          <w:tab w:val="left" w:pos="360"/>
        </w:tabs>
        <w:overflowPunct w:val="0"/>
        <w:autoSpaceDE w:val="0"/>
        <w:spacing w:line="200" w:lineRule="atLeast"/>
        <w:jc w:val="center"/>
        <w:textAlignment w:val="baseline"/>
        <w:rPr>
          <w:rFonts w:ascii="Cambria" w:hAnsi="Cambria" w:cs="Arial"/>
          <w:b/>
          <w:iCs/>
          <w:color w:val="000000"/>
          <w:sz w:val="24"/>
          <w:szCs w:val="24"/>
        </w:rPr>
      </w:pPr>
      <w:r w:rsidRPr="00A40962">
        <w:rPr>
          <w:rFonts w:ascii="Cambria" w:hAnsi="Cambria" w:cs="Arial"/>
          <w:b/>
          <w:iCs/>
          <w:color w:val="000000"/>
          <w:sz w:val="24"/>
          <w:szCs w:val="24"/>
        </w:rPr>
        <w:t>FORMULARZ CENOWY</w:t>
      </w:r>
    </w:p>
    <w:p w:rsidR="00EC63A3" w:rsidRPr="005E06E2" w:rsidRDefault="00EC63A3" w:rsidP="00EC63A3">
      <w:pPr>
        <w:widowControl w:val="0"/>
        <w:tabs>
          <w:tab w:val="left" w:pos="360"/>
        </w:tabs>
        <w:overflowPunct w:val="0"/>
        <w:autoSpaceDE w:val="0"/>
        <w:spacing w:line="200" w:lineRule="atLeast"/>
        <w:jc w:val="center"/>
        <w:textAlignment w:val="baseline"/>
        <w:rPr>
          <w:rFonts w:ascii="Cambria" w:hAnsi="Cambria" w:cs="Arial"/>
          <w:iCs/>
          <w:color w:val="000000"/>
          <w:sz w:val="24"/>
          <w:szCs w:val="24"/>
        </w:rPr>
      </w:pPr>
      <w:r w:rsidRPr="00A40962">
        <w:rPr>
          <w:rFonts w:ascii="Cambria" w:hAnsi="Cambria" w:cs="Arial"/>
          <w:b/>
          <w:iCs/>
          <w:color w:val="000000"/>
          <w:sz w:val="24"/>
          <w:szCs w:val="24"/>
        </w:rPr>
        <w:t xml:space="preserve">Dostawa </w:t>
      </w:r>
      <w:r w:rsidR="006E00FA">
        <w:rPr>
          <w:rFonts w:ascii="Cambria" w:hAnsi="Cambria" w:cs="Arial"/>
          <w:b/>
          <w:iCs/>
          <w:color w:val="000000"/>
          <w:sz w:val="24"/>
          <w:szCs w:val="24"/>
        </w:rPr>
        <w:t>artykułów spożywczych</w:t>
      </w:r>
    </w:p>
    <w:p w:rsidR="006E00FA" w:rsidRDefault="006E00FA" w:rsidP="00EC63A3">
      <w:pPr>
        <w:widowControl w:val="0"/>
        <w:tabs>
          <w:tab w:val="left" w:pos="360"/>
        </w:tabs>
        <w:overflowPunct w:val="0"/>
        <w:autoSpaceDE w:val="0"/>
        <w:spacing w:line="200" w:lineRule="atLeast"/>
        <w:textAlignment w:val="baseline"/>
        <w:rPr>
          <w:rFonts w:ascii="Cambria" w:hAnsi="Cambria" w:cs="Arial"/>
          <w:iCs/>
          <w:color w:val="000000"/>
          <w:sz w:val="24"/>
          <w:szCs w:val="24"/>
        </w:rPr>
      </w:pPr>
    </w:p>
    <w:p w:rsidR="00EC63A3" w:rsidRPr="005E06E2" w:rsidRDefault="00EC63A3" w:rsidP="00EC63A3">
      <w:pPr>
        <w:widowControl w:val="0"/>
        <w:tabs>
          <w:tab w:val="left" w:pos="360"/>
        </w:tabs>
        <w:overflowPunct w:val="0"/>
        <w:autoSpaceDE w:val="0"/>
        <w:spacing w:line="200" w:lineRule="atLeast"/>
        <w:textAlignment w:val="baseline"/>
        <w:rPr>
          <w:rFonts w:ascii="Cambria" w:hAnsi="Cambria" w:cs="Arial"/>
          <w:iCs/>
          <w:color w:val="000000"/>
          <w:sz w:val="24"/>
          <w:szCs w:val="24"/>
        </w:rPr>
      </w:pPr>
      <w:r w:rsidRPr="005E06E2">
        <w:rPr>
          <w:rFonts w:ascii="Cambria" w:hAnsi="Cambria" w:cs="Arial"/>
          <w:iCs/>
          <w:color w:val="000000"/>
          <w:sz w:val="24"/>
          <w:szCs w:val="24"/>
        </w:rPr>
        <w:t>…………………………………………</w:t>
      </w:r>
      <w:r w:rsidR="008202D9" w:rsidRPr="005E06E2">
        <w:rPr>
          <w:rFonts w:ascii="Cambria" w:hAnsi="Cambria" w:cs="Arial"/>
          <w:iCs/>
          <w:color w:val="000000"/>
          <w:sz w:val="24"/>
          <w:szCs w:val="24"/>
        </w:rPr>
        <w:t>……..</w:t>
      </w:r>
    </w:p>
    <w:p w:rsidR="00EC63A3" w:rsidRPr="005E06E2" w:rsidRDefault="00EC63A3" w:rsidP="00EC63A3">
      <w:pPr>
        <w:widowControl w:val="0"/>
        <w:tabs>
          <w:tab w:val="left" w:pos="360"/>
        </w:tabs>
        <w:overflowPunct w:val="0"/>
        <w:autoSpaceDE w:val="0"/>
        <w:spacing w:line="200" w:lineRule="atLeast"/>
        <w:textAlignment w:val="baseline"/>
        <w:rPr>
          <w:rFonts w:ascii="Cambria" w:hAnsi="Cambria" w:cs="Arial"/>
          <w:i/>
          <w:iCs/>
          <w:color w:val="000000"/>
          <w:sz w:val="24"/>
          <w:szCs w:val="24"/>
        </w:rPr>
      </w:pPr>
      <w:r w:rsidRPr="005E06E2">
        <w:rPr>
          <w:rFonts w:ascii="Cambria" w:hAnsi="Cambria" w:cs="Arial"/>
          <w:i/>
          <w:iCs/>
          <w:color w:val="000000"/>
          <w:sz w:val="24"/>
          <w:szCs w:val="24"/>
        </w:rPr>
        <w:t xml:space="preserve">   (Pieczęć Nazwa Wykonawcy)</w:t>
      </w:r>
    </w:p>
    <w:tbl>
      <w:tblPr>
        <w:tblW w:w="1362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8"/>
        <w:gridCol w:w="3383"/>
        <w:gridCol w:w="851"/>
        <w:gridCol w:w="992"/>
        <w:gridCol w:w="1559"/>
        <w:gridCol w:w="1418"/>
        <w:gridCol w:w="1134"/>
        <w:gridCol w:w="1275"/>
        <w:gridCol w:w="2268"/>
      </w:tblGrid>
      <w:tr w:rsidR="006E00FA" w:rsidRPr="007312E7" w:rsidTr="007312E7">
        <w:trPr>
          <w:trHeight w:val="300"/>
        </w:trPr>
        <w:tc>
          <w:tcPr>
            <w:tcW w:w="748" w:type="dxa"/>
            <w:shd w:val="clear" w:color="auto" w:fill="FFFFFF"/>
            <w:noWrap/>
            <w:vAlign w:val="center"/>
          </w:tcPr>
          <w:p w:rsidR="006E00FA" w:rsidRPr="007312E7" w:rsidRDefault="006E00FA" w:rsidP="007312E7">
            <w:pPr>
              <w:jc w:val="center"/>
              <w:rPr>
                <w:rFonts w:ascii="Cambria" w:hAnsi="Cambria" w:cs="Arial"/>
                <w:b/>
              </w:rPr>
            </w:pPr>
            <w:r w:rsidRPr="007312E7">
              <w:rPr>
                <w:rFonts w:ascii="Cambria" w:hAnsi="Cambria" w:cs="Arial"/>
                <w:b/>
              </w:rPr>
              <w:t>Lp.</w:t>
            </w:r>
          </w:p>
        </w:tc>
        <w:tc>
          <w:tcPr>
            <w:tcW w:w="3383" w:type="dxa"/>
            <w:shd w:val="clear" w:color="auto" w:fill="auto"/>
            <w:noWrap/>
            <w:vAlign w:val="center"/>
          </w:tcPr>
          <w:p w:rsidR="006E00FA" w:rsidRPr="007312E7" w:rsidRDefault="006E00FA" w:rsidP="007312E7">
            <w:pPr>
              <w:jc w:val="center"/>
              <w:rPr>
                <w:rFonts w:ascii="Cambria" w:hAnsi="Cambria" w:cs="Arial"/>
                <w:b/>
              </w:rPr>
            </w:pPr>
            <w:r w:rsidRPr="007312E7">
              <w:rPr>
                <w:rFonts w:ascii="Cambria" w:hAnsi="Cambria" w:cs="Arial"/>
                <w:b/>
              </w:rPr>
              <w:t>Nazwa</w:t>
            </w:r>
          </w:p>
        </w:tc>
        <w:tc>
          <w:tcPr>
            <w:tcW w:w="851" w:type="dxa"/>
            <w:shd w:val="clear" w:color="auto" w:fill="auto"/>
            <w:noWrap/>
            <w:vAlign w:val="center"/>
          </w:tcPr>
          <w:p w:rsidR="006E00FA" w:rsidRPr="007312E7" w:rsidRDefault="006E00FA" w:rsidP="007312E7">
            <w:pPr>
              <w:jc w:val="center"/>
              <w:rPr>
                <w:rFonts w:ascii="Cambria" w:hAnsi="Cambria" w:cs="Arial"/>
                <w:b/>
              </w:rPr>
            </w:pPr>
            <w:r w:rsidRPr="007312E7">
              <w:rPr>
                <w:rFonts w:ascii="Cambria" w:hAnsi="Cambria" w:cs="Arial"/>
                <w:b/>
              </w:rPr>
              <w:t>J.m.</w:t>
            </w:r>
          </w:p>
        </w:tc>
        <w:tc>
          <w:tcPr>
            <w:tcW w:w="992" w:type="dxa"/>
            <w:shd w:val="clear" w:color="auto" w:fill="auto"/>
            <w:noWrap/>
            <w:vAlign w:val="center"/>
          </w:tcPr>
          <w:p w:rsidR="006E00FA" w:rsidRPr="007312E7" w:rsidRDefault="006E00FA" w:rsidP="007312E7">
            <w:pPr>
              <w:jc w:val="center"/>
              <w:rPr>
                <w:rFonts w:ascii="Cambria" w:hAnsi="Cambria" w:cs="Arial"/>
                <w:b/>
              </w:rPr>
            </w:pPr>
            <w:r w:rsidRPr="007312E7">
              <w:rPr>
                <w:rFonts w:ascii="Cambria" w:hAnsi="Cambria" w:cs="Arial"/>
                <w:b/>
              </w:rPr>
              <w:t>Ilość</w:t>
            </w:r>
          </w:p>
        </w:tc>
        <w:tc>
          <w:tcPr>
            <w:tcW w:w="1559" w:type="dxa"/>
            <w:shd w:val="clear" w:color="auto" w:fill="auto"/>
            <w:noWrap/>
            <w:vAlign w:val="center"/>
          </w:tcPr>
          <w:p w:rsidR="006E00FA" w:rsidRPr="007312E7" w:rsidRDefault="006E00FA" w:rsidP="007312E7">
            <w:pPr>
              <w:jc w:val="center"/>
              <w:rPr>
                <w:rFonts w:ascii="Cambria" w:hAnsi="Cambria" w:cs="Arial"/>
                <w:b/>
              </w:rPr>
            </w:pPr>
            <w:r w:rsidRPr="007312E7">
              <w:rPr>
                <w:rFonts w:ascii="Cambria" w:hAnsi="Cambria" w:cs="Arial"/>
                <w:b/>
              </w:rPr>
              <w:t>Cena jedn. netto</w:t>
            </w:r>
          </w:p>
        </w:tc>
        <w:tc>
          <w:tcPr>
            <w:tcW w:w="1418" w:type="dxa"/>
            <w:shd w:val="clear" w:color="auto" w:fill="auto"/>
            <w:noWrap/>
            <w:vAlign w:val="center"/>
          </w:tcPr>
          <w:p w:rsidR="006E00FA" w:rsidRPr="007312E7" w:rsidRDefault="006E00FA" w:rsidP="007312E7">
            <w:pPr>
              <w:jc w:val="center"/>
              <w:rPr>
                <w:rFonts w:ascii="Cambria" w:hAnsi="Cambria" w:cs="Arial"/>
                <w:b/>
              </w:rPr>
            </w:pPr>
            <w:r w:rsidRPr="007312E7">
              <w:rPr>
                <w:rFonts w:ascii="Cambria" w:hAnsi="Cambria" w:cs="Arial"/>
                <w:b/>
              </w:rPr>
              <w:t>Wartość netto</w:t>
            </w:r>
          </w:p>
        </w:tc>
        <w:tc>
          <w:tcPr>
            <w:tcW w:w="1134" w:type="dxa"/>
            <w:shd w:val="clear" w:color="auto" w:fill="auto"/>
            <w:noWrap/>
            <w:vAlign w:val="center"/>
          </w:tcPr>
          <w:p w:rsidR="006E00FA" w:rsidRPr="007312E7" w:rsidRDefault="006E00FA" w:rsidP="007312E7">
            <w:pPr>
              <w:jc w:val="center"/>
              <w:rPr>
                <w:rFonts w:ascii="Cambria" w:hAnsi="Cambria" w:cs="Arial"/>
                <w:b/>
              </w:rPr>
            </w:pPr>
            <w:r w:rsidRPr="007312E7">
              <w:rPr>
                <w:rFonts w:ascii="Cambria" w:hAnsi="Cambria" w:cs="Arial"/>
                <w:b/>
              </w:rPr>
              <w:t>Stawka VAT</w:t>
            </w:r>
          </w:p>
        </w:tc>
        <w:tc>
          <w:tcPr>
            <w:tcW w:w="1275" w:type="dxa"/>
            <w:shd w:val="clear" w:color="auto" w:fill="auto"/>
            <w:vAlign w:val="center"/>
          </w:tcPr>
          <w:p w:rsidR="006E00FA" w:rsidRPr="007312E7" w:rsidRDefault="006E00FA" w:rsidP="007312E7">
            <w:pPr>
              <w:jc w:val="center"/>
              <w:rPr>
                <w:rFonts w:ascii="Cambria" w:hAnsi="Cambria" w:cs="Arial"/>
                <w:b/>
              </w:rPr>
            </w:pPr>
            <w:r w:rsidRPr="007312E7">
              <w:rPr>
                <w:rFonts w:ascii="Cambria" w:hAnsi="Cambria" w:cs="Arial"/>
                <w:b/>
              </w:rPr>
              <w:t>Kwota Vat</w:t>
            </w:r>
          </w:p>
        </w:tc>
        <w:tc>
          <w:tcPr>
            <w:tcW w:w="2268" w:type="dxa"/>
            <w:shd w:val="clear" w:color="auto" w:fill="auto"/>
            <w:noWrap/>
            <w:vAlign w:val="center"/>
          </w:tcPr>
          <w:p w:rsidR="006E00FA" w:rsidRPr="007312E7" w:rsidRDefault="006E00FA" w:rsidP="007312E7">
            <w:pPr>
              <w:jc w:val="center"/>
              <w:rPr>
                <w:rFonts w:ascii="Cambria" w:hAnsi="Cambria" w:cs="Arial"/>
                <w:b/>
              </w:rPr>
            </w:pPr>
            <w:r w:rsidRPr="007312E7">
              <w:rPr>
                <w:rFonts w:ascii="Cambria" w:hAnsi="Cambria" w:cs="Arial"/>
                <w:b/>
              </w:rPr>
              <w:t>Wartość brutto</w:t>
            </w: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1</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Aromat do ciasta 10 ml (waniliowy, śmietankowy)</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SZT</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20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b/>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b/>
              </w:rPr>
            </w:pPr>
          </w:p>
        </w:tc>
        <w:tc>
          <w:tcPr>
            <w:tcW w:w="1275" w:type="dxa"/>
            <w:shd w:val="clear" w:color="auto" w:fill="auto"/>
            <w:vAlign w:val="bottom"/>
          </w:tcPr>
          <w:p w:rsidR="003C311A" w:rsidRPr="007312E7" w:rsidRDefault="003C311A" w:rsidP="003C311A">
            <w:pPr>
              <w:spacing w:after="0" w:line="283" w:lineRule="auto"/>
              <w:rPr>
                <w:rFonts w:ascii="Cambria" w:hAnsi="Cambria" w:cs="Arial"/>
                <w:b/>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b/>
              </w:rPr>
            </w:pPr>
            <w:r w:rsidRPr="007312E7">
              <w:rPr>
                <w:rFonts w:ascii="Cambria" w:hAnsi="Cambria" w:cs="Arial"/>
                <w:b/>
              </w:rPr>
              <w:t> </w:t>
            </w: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2</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Biszkopty okrągłe opak 120 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SZT</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20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r w:rsidRPr="007312E7">
              <w:rPr>
                <w:rFonts w:ascii="Cambria" w:hAnsi="Cambria" w:cs="Arial"/>
              </w:rPr>
              <w:t> </w:t>
            </w: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3</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Brzoskwinia w syropie (opak. 850g)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SZT</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12</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r w:rsidRPr="007312E7">
              <w:rPr>
                <w:rFonts w:ascii="Cambria" w:hAnsi="Cambria" w:cs="Arial"/>
              </w:rPr>
              <w:t> </w:t>
            </w: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4</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Bułka tarta (opak. do 1kg)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250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r w:rsidRPr="007312E7">
              <w:rPr>
                <w:rFonts w:ascii="Cambria" w:hAnsi="Cambria" w:cs="Arial"/>
              </w:rPr>
              <w:t> </w:t>
            </w: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5</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Chrzan tarty (opak. do 250g)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70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6</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Cukier kryształ (paczkowany 1 kg)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4000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7</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Cukier puder 500g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20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8</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Cukier waniliowy 30g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SZT</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240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9</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Cynamon mielony 20g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SZT</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50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10</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Czekolada mleczna b/cukru (dla diabetyków) do 100 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SZT</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300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11</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Czosnek granul.(opak. do 20g)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6</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12</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Drożdże (opak. 100g)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10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lastRenderedPageBreak/>
              <w:t>13</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Dżem (opak. 25g)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SZT</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7000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14</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Dżem b/cukru (dla diabetyków) opak. od 200g do 250g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proofErr w:type="spellStart"/>
            <w:r w:rsidRPr="009107F0">
              <w:rPr>
                <w:rFonts w:ascii="Cambria" w:hAnsi="Cambria" w:cs="Arial"/>
                <w:color w:val="000000"/>
              </w:rPr>
              <w:t>szt</w:t>
            </w:r>
            <w:proofErr w:type="spellEnd"/>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800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15</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Fasola Jaś (opak. do 5kg)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200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16</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Galaretka wiśniowa (opak. do 1 kg)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40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17</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Groch łuszczony (opak. do 5 kg)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180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18</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Groszek konserwowy 400g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SZT</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400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19</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Grzyby suszone</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0,3</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20</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Herbata granulowana (opak. do 1kg)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120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21</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Kakao (opak. do 200g)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20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22</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Kasza gryczana (opak. do 5kg)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120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23</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Kasza jaglana (opak. do 1 kg)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80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24</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Kasza jęczmienna (opak. do 5 kg)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450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25</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Kasza kukurydziana (opak. do 1 kg)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50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26</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Kasza manna (opak. do 1 kg)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700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27</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Kawa zbożowa (opak. do 500g)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250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28</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Ketchup łagodny (opak. do 500g)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proofErr w:type="spellStart"/>
            <w:r w:rsidRPr="009107F0">
              <w:rPr>
                <w:rFonts w:ascii="Cambria" w:hAnsi="Cambria" w:cs="Arial"/>
                <w:color w:val="000000"/>
              </w:rPr>
              <w:t>szt</w:t>
            </w:r>
            <w:proofErr w:type="spellEnd"/>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320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29</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Kisiel (opak. do 1kg)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60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30</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Kminek (opak. 20g)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2</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31</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Kompot wiśniowy (opak. 0,9 l)</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SZT</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500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32</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Kompot z czarnej porzeczki (opak.0,9 l)</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SZT</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400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33</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Koncentrat buraczany opakowanie szklane 0,3l</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SZT</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300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34</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 xml:space="preserve">Koncentrat pomidorowy (30% </w:t>
            </w:r>
            <w:r w:rsidRPr="009107F0">
              <w:rPr>
                <w:rFonts w:ascii="Cambria" w:hAnsi="Cambria" w:cs="Arial"/>
                <w:color w:val="000000"/>
              </w:rPr>
              <w:lastRenderedPageBreak/>
              <w:t>klasa I)  do 1 kg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lastRenderedPageBreak/>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280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lastRenderedPageBreak/>
              <w:t>35</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Koncentrat pomidorowy (30% klasa I) do 200g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70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36</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 xml:space="preserve">Konserwa gulasz angielski (min. 65% mięsa wieprzowego) </w:t>
            </w:r>
            <w:proofErr w:type="spellStart"/>
            <w:r w:rsidRPr="009107F0">
              <w:rPr>
                <w:rFonts w:ascii="Cambria" w:hAnsi="Cambria" w:cs="Arial"/>
                <w:color w:val="000000"/>
              </w:rPr>
              <w:t>op</w:t>
            </w:r>
            <w:proofErr w:type="spellEnd"/>
            <w:r w:rsidRPr="009107F0">
              <w:rPr>
                <w:rFonts w:ascii="Cambria" w:hAnsi="Cambria" w:cs="Arial"/>
                <w:color w:val="000000"/>
              </w:rPr>
              <w:t xml:space="preserve"> 300 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SZT</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120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37</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Koper suszony (opak do 100 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2</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38</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Krakersy 180g (+/- 5g)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proofErr w:type="spellStart"/>
            <w:r w:rsidRPr="009107F0">
              <w:rPr>
                <w:rFonts w:ascii="Cambria" w:hAnsi="Cambria" w:cs="Arial"/>
                <w:color w:val="000000"/>
              </w:rPr>
              <w:t>Szt</w:t>
            </w:r>
            <w:proofErr w:type="spellEnd"/>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600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39</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Krem czekoladowy 200g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SZT</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280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40</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Kukurydza konserwowa (opak.400g)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proofErr w:type="spellStart"/>
            <w:r w:rsidRPr="009107F0">
              <w:rPr>
                <w:rFonts w:ascii="Cambria" w:hAnsi="Cambria" w:cs="Arial"/>
                <w:color w:val="000000"/>
              </w:rPr>
              <w:t>szt</w:t>
            </w:r>
            <w:proofErr w:type="spellEnd"/>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160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41</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Kwasek cytrynowy (opak. do 50g)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5,5</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42</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Liść laurowy 20g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SZT</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50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43</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Majeranek paczkowany (opak. 20g)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2,2</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44</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Majonez typu rzymski (opak. od 750g do 1 kg)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230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45</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 xml:space="preserve">Makaron (zaw. mąki z pszenicy </w:t>
            </w:r>
            <w:proofErr w:type="spellStart"/>
            <w:r w:rsidRPr="009107F0">
              <w:rPr>
                <w:rFonts w:ascii="Cambria" w:hAnsi="Cambria" w:cs="Arial"/>
                <w:color w:val="000000"/>
              </w:rPr>
              <w:t>Durum</w:t>
            </w:r>
            <w:proofErr w:type="spellEnd"/>
            <w:r w:rsidRPr="009107F0">
              <w:rPr>
                <w:rFonts w:ascii="Cambria" w:hAnsi="Cambria" w:cs="Arial"/>
                <w:color w:val="000000"/>
              </w:rPr>
              <w:t xml:space="preserve"> min. 50%) świderki, nitki, łazanki.</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2300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46</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Makrela w oleju 170g (wieczko z otwieraczem)</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SZT</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400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47</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Margaryna Palma 250g (80% tłuszczu)</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950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48</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Marmolada twarda (opak. od 500g do 1100g)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rPr>
            </w:pPr>
            <w:r w:rsidRPr="009107F0">
              <w:rPr>
                <w:rFonts w:ascii="Cambria" w:hAnsi="Cambria" w:cs="Arial"/>
              </w:rPr>
              <w:t>20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49</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Mąka pszenna (typ 500/ opak. 1 kg)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2 000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lastRenderedPageBreak/>
              <w:t>50</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Mąka ziemniaczana (opak. 1kg)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240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51</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Mąka żytnia (paczkowana 1 kg)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130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52</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Miód naturalny (opak. do 1kg)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5</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53</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Miód pszczeli wie</w:t>
            </w:r>
            <w:r w:rsidR="00FC65FA">
              <w:rPr>
                <w:rFonts w:ascii="Cambria" w:hAnsi="Cambria" w:cs="Arial"/>
                <w:color w:val="000000"/>
              </w:rPr>
              <w:t>l</w:t>
            </w:r>
            <w:bookmarkStart w:id="0" w:name="_GoBack"/>
            <w:bookmarkEnd w:id="0"/>
            <w:r w:rsidRPr="009107F0">
              <w:rPr>
                <w:rFonts w:ascii="Cambria" w:hAnsi="Cambria" w:cs="Arial"/>
                <w:color w:val="000000"/>
              </w:rPr>
              <w:t>okwiatowy (opak. 25g)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SZT</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5500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54</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Mleko skondensowane słodzone (opak 530 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SZT</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50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55</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Mleko w proszku min 2</w:t>
            </w:r>
            <w:r w:rsidR="00606B1B">
              <w:rPr>
                <w:rFonts w:ascii="Cambria" w:hAnsi="Cambria" w:cs="Arial"/>
                <w:color w:val="000000"/>
              </w:rPr>
              <w:t>6</w:t>
            </w:r>
            <w:r w:rsidRPr="009107F0">
              <w:rPr>
                <w:rFonts w:ascii="Cambria" w:hAnsi="Cambria" w:cs="Arial"/>
                <w:color w:val="000000"/>
              </w:rPr>
              <w:t>% tłuszczu(opak. do 1 kg)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450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56</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Musztarda stołowa opak. od 180g do 200g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SZT</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600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57</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Ocet  (opak. 0,5 - 1l)</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L</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24</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58</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Ogórki konserwowe 0,9l</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SZT</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350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59</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Olej uniwersalny (spożywczy) (opak. do 3l)</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L</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300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60</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Oregano 10g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SZT</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10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61</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Papryka konserwowa 0,9l</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SZT</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100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62</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Papryka mielona paczkowana do 50 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2,8</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63</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rPr>
            </w:pPr>
            <w:r w:rsidRPr="009107F0">
              <w:rPr>
                <w:rFonts w:ascii="Cambria" w:hAnsi="Cambria" w:cs="Arial"/>
              </w:rPr>
              <w:t xml:space="preserve">Paprykarz opak. a.160g  </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rPr>
            </w:pPr>
            <w:r w:rsidRPr="009107F0">
              <w:rPr>
                <w:rFonts w:ascii="Cambria" w:hAnsi="Cambria" w:cs="Arial"/>
              </w:rPr>
              <w:t>SZT</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rPr>
            </w:pPr>
            <w:r w:rsidRPr="009107F0">
              <w:rPr>
                <w:rFonts w:ascii="Cambria" w:hAnsi="Cambria" w:cs="Arial"/>
              </w:rPr>
              <w:t>600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64</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Pasztet z drobiu 160g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SZT</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4300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65</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Pieprz mielony (opak. 20g)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10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66</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Płatki jęczmienne (opak. do 1 kg.)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200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67</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Płatki kukurydziane (opak. do 1 kg)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150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68</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Płatki owsiane (opak. do 1 kg)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400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69</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Proszek do pieczenia 32g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SZT</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50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70</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 xml:space="preserve">Przyprawa do piernika (opak. 20 </w:t>
            </w:r>
            <w:r w:rsidRPr="009107F0">
              <w:rPr>
                <w:rFonts w:ascii="Cambria" w:hAnsi="Cambria" w:cs="Arial"/>
                <w:color w:val="000000"/>
              </w:rPr>
              <w:lastRenderedPageBreak/>
              <w:t>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lastRenderedPageBreak/>
              <w:t>SZT</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rPr>
            </w:pPr>
            <w:r w:rsidRPr="009107F0">
              <w:rPr>
                <w:rFonts w:ascii="Cambria" w:hAnsi="Cambria" w:cs="Arial"/>
              </w:rPr>
              <w:t>15</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lastRenderedPageBreak/>
              <w:t>71</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Przyprawa maga duża szklane opakowanie (opak. do 1l)</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L</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240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72</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Przyprawa sypka (zawartość suszu warzywnego minimum 20% bez glutaminianu sodu). Opakowanie do 500g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55</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73</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Rodzynki   100g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SZT</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10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74</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Rosół z kury (</w:t>
            </w:r>
            <w:proofErr w:type="spellStart"/>
            <w:r w:rsidRPr="009107F0">
              <w:rPr>
                <w:rFonts w:ascii="Cambria" w:hAnsi="Cambria" w:cs="Arial"/>
                <w:color w:val="000000"/>
              </w:rPr>
              <w:t>opak.do</w:t>
            </w:r>
            <w:proofErr w:type="spellEnd"/>
            <w:r w:rsidRPr="009107F0">
              <w:rPr>
                <w:rFonts w:ascii="Cambria" w:hAnsi="Cambria" w:cs="Arial"/>
                <w:color w:val="000000"/>
              </w:rPr>
              <w:t xml:space="preserve"> 3kg)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100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75</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Ryż  opak. 1kg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1 850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76</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Sałatka wielowarzywna 900g (szwedzka, z czerwonej kapusty)</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SZT</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140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77</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Ser topiony opak.140g (8 porcji)</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SZT</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1000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78</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Ser żółty</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280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79</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Soda oczyszczona opak do 100 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1</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80</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Sos grzybowy (opak. do 1,5kg)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10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81</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Sos sałatkowy (opak. do 1 kg)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5</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82</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 xml:space="preserve">Sól spożywcza (paczkowana) </w:t>
            </w:r>
            <w:proofErr w:type="spellStart"/>
            <w:r w:rsidRPr="009107F0">
              <w:rPr>
                <w:rFonts w:ascii="Cambria" w:hAnsi="Cambria" w:cs="Arial"/>
                <w:color w:val="000000"/>
              </w:rPr>
              <w:t>op</w:t>
            </w:r>
            <w:proofErr w:type="spellEnd"/>
            <w:r w:rsidRPr="009107F0">
              <w:rPr>
                <w:rFonts w:ascii="Cambria" w:hAnsi="Cambria" w:cs="Arial"/>
                <w:color w:val="000000"/>
              </w:rPr>
              <w:t xml:space="preserve"> do 1 kg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1200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83</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 xml:space="preserve">Syrop owocowy </w:t>
            </w:r>
            <w:proofErr w:type="spellStart"/>
            <w:r w:rsidRPr="009107F0">
              <w:rPr>
                <w:rFonts w:ascii="Cambria" w:hAnsi="Cambria" w:cs="Arial"/>
                <w:color w:val="000000"/>
              </w:rPr>
              <w:t>wysokosłodzony</w:t>
            </w:r>
            <w:proofErr w:type="spellEnd"/>
            <w:r w:rsidRPr="009107F0">
              <w:rPr>
                <w:rFonts w:ascii="Cambria" w:hAnsi="Cambria" w:cs="Arial"/>
                <w:color w:val="000000"/>
              </w:rPr>
              <w:t xml:space="preserve"> </w:t>
            </w:r>
            <w:proofErr w:type="spellStart"/>
            <w:r w:rsidRPr="009107F0">
              <w:rPr>
                <w:rFonts w:ascii="Cambria" w:hAnsi="Cambria" w:cs="Arial"/>
                <w:color w:val="000000"/>
              </w:rPr>
              <w:t>przygot</w:t>
            </w:r>
            <w:proofErr w:type="spellEnd"/>
            <w:r w:rsidRPr="009107F0">
              <w:rPr>
                <w:rFonts w:ascii="Cambria" w:hAnsi="Cambria" w:cs="Arial"/>
                <w:color w:val="000000"/>
              </w:rPr>
              <w:t>. na bazie natur. soków owocowych (opak. do 5l)</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L</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300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84</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Śledź marynowany w oleju do 5kg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80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85</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Śledź w pomidorach 170g (wieczko z otwieraczem)</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SZT</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2200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86</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Wafle b/cukru  (dla diabetyków) 60-100g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proofErr w:type="spellStart"/>
            <w:r w:rsidRPr="009107F0">
              <w:rPr>
                <w:rFonts w:ascii="Cambria" w:hAnsi="Cambria" w:cs="Arial"/>
                <w:color w:val="000000"/>
              </w:rPr>
              <w:t>szt</w:t>
            </w:r>
            <w:proofErr w:type="spellEnd"/>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500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87</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 xml:space="preserve">Wafle tortowe opak. od150g </w:t>
            </w:r>
            <w:r w:rsidRPr="009107F0">
              <w:rPr>
                <w:rFonts w:ascii="Cambria" w:hAnsi="Cambria" w:cs="Arial"/>
                <w:color w:val="000000"/>
              </w:rPr>
              <w:lastRenderedPageBreak/>
              <w:t>do180 g. wymiar 28x28cm (+/-2cm)</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lastRenderedPageBreak/>
              <w:t>SZT</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50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lastRenderedPageBreak/>
              <w:t>88</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Woda mineralna gazowana (opak 1,5 l)</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SZT</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2000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89</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Ziele angielskie (opak. 20g)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1</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90</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Zioła prowansalskie 20g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SZT</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10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91</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 xml:space="preserve">Imbir </w:t>
            </w:r>
            <w:proofErr w:type="spellStart"/>
            <w:r w:rsidRPr="009107F0">
              <w:rPr>
                <w:rFonts w:ascii="Cambria" w:hAnsi="Cambria" w:cs="Arial"/>
                <w:color w:val="000000"/>
              </w:rPr>
              <w:t>op</w:t>
            </w:r>
            <w:proofErr w:type="spellEnd"/>
            <w:r w:rsidRPr="009107F0">
              <w:rPr>
                <w:rFonts w:ascii="Cambria" w:hAnsi="Cambria" w:cs="Arial"/>
                <w:color w:val="000000"/>
              </w:rPr>
              <w:t xml:space="preserve"> 20g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proofErr w:type="spellStart"/>
            <w:r w:rsidRPr="009107F0">
              <w:rPr>
                <w:rFonts w:ascii="Cambria" w:hAnsi="Cambria" w:cs="Arial"/>
                <w:color w:val="000000"/>
              </w:rPr>
              <w:t>szt</w:t>
            </w:r>
            <w:proofErr w:type="spellEnd"/>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10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92</w:t>
            </w:r>
          </w:p>
        </w:tc>
        <w:tc>
          <w:tcPr>
            <w:tcW w:w="3383" w:type="dxa"/>
            <w:shd w:val="clear" w:color="auto" w:fill="auto"/>
            <w:noWrap/>
            <w:vAlign w:val="center"/>
          </w:tcPr>
          <w:p w:rsidR="003C311A" w:rsidRPr="009107F0" w:rsidRDefault="00373ED6" w:rsidP="003C311A">
            <w:pPr>
              <w:spacing w:after="0" w:line="283" w:lineRule="auto"/>
              <w:rPr>
                <w:rFonts w:ascii="Cambria" w:hAnsi="Cambria" w:cs="Arial"/>
                <w:color w:val="000000"/>
              </w:rPr>
            </w:pPr>
            <w:r w:rsidRPr="009107F0">
              <w:rPr>
                <w:rFonts w:ascii="Cambria" w:hAnsi="Cambria" w:cs="Arial"/>
                <w:color w:val="000000"/>
              </w:rPr>
              <w:t>Gałka muszkato</w:t>
            </w:r>
            <w:r w:rsidR="003C311A" w:rsidRPr="009107F0">
              <w:rPr>
                <w:rFonts w:ascii="Cambria" w:hAnsi="Cambria" w:cs="Arial"/>
                <w:color w:val="000000"/>
              </w:rPr>
              <w:t>łowa 20 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proofErr w:type="spellStart"/>
            <w:r w:rsidRPr="009107F0">
              <w:rPr>
                <w:rFonts w:ascii="Cambria" w:hAnsi="Cambria" w:cs="Arial"/>
                <w:color w:val="000000"/>
              </w:rPr>
              <w:t>szt</w:t>
            </w:r>
            <w:proofErr w:type="spellEnd"/>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10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93</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Zupa grzybowa (opak do 1,5kg)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10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Pr>
                <w:rFonts w:ascii="Cambria" w:hAnsi="Cambria" w:cs="Arial"/>
              </w:rPr>
              <w:t>94</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Żelatyna bez dodatków (opak. 50g)</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KG</w:t>
            </w:r>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10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Pr>
                <w:rFonts w:ascii="Cambria" w:hAnsi="Cambria" w:cs="Arial"/>
              </w:rPr>
              <w:t>95</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Seler konserwowy 0,9 l</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proofErr w:type="spellStart"/>
            <w:r w:rsidRPr="009107F0">
              <w:rPr>
                <w:rFonts w:ascii="Cambria" w:hAnsi="Cambria" w:cs="Arial"/>
                <w:color w:val="000000"/>
              </w:rPr>
              <w:t>szt</w:t>
            </w:r>
            <w:proofErr w:type="spellEnd"/>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40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3C311A" w:rsidRPr="007312E7" w:rsidTr="007312E7">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cs="Arial"/>
              </w:rPr>
            </w:pPr>
            <w:r>
              <w:rPr>
                <w:rFonts w:ascii="Cambria" w:hAnsi="Cambria" w:cs="Arial"/>
              </w:rPr>
              <w:t>96</w:t>
            </w:r>
          </w:p>
        </w:tc>
        <w:tc>
          <w:tcPr>
            <w:tcW w:w="3383" w:type="dxa"/>
            <w:shd w:val="clear" w:color="auto" w:fill="auto"/>
            <w:noWrap/>
            <w:vAlign w:val="center"/>
          </w:tcPr>
          <w:p w:rsidR="003C311A" w:rsidRPr="009107F0" w:rsidRDefault="003C311A" w:rsidP="003C311A">
            <w:pPr>
              <w:spacing w:after="0" w:line="283" w:lineRule="auto"/>
              <w:rPr>
                <w:rFonts w:ascii="Cambria" w:hAnsi="Cambria" w:cs="Arial"/>
                <w:color w:val="000000"/>
              </w:rPr>
            </w:pPr>
            <w:r w:rsidRPr="009107F0">
              <w:rPr>
                <w:rFonts w:ascii="Cambria" w:hAnsi="Cambria" w:cs="Arial"/>
                <w:color w:val="000000"/>
              </w:rPr>
              <w:t>Pieczarka konserwowa 0,9 l</w:t>
            </w:r>
          </w:p>
        </w:tc>
        <w:tc>
          <w:tcPr>
            <w:tcW w:w="851"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proofErr w:type="spellStart"/>
            <w:r w:rsidRPr="009107F0">
              <w:rPr>
                <w:rFonts w:ascii="Cambria" w:hAnsi="Cambria" w:cs="Arial"/>
                <w:color w:val="000000"/>
              </w:rPr>
              <w:t>Szt</w:t>
            </w:r>
            <w:proofErr w:type="spellEnd"/>
          </w:p>
        </w:tc>
        <w:tc>
          <w:tcPr>
            <w:tcW w:w="992" w:type="dxa"/>
            <w:shd w:val="clear" w:color="auto" w:fill="auto"/>
            <w:noWrap/>
            <w:vAlign w:val="center"/>
          </w:tcPr>
          <w:p w:rsidR="003C311A" w:rsidRPr="009107F0" w:rsidRDefault="003C311A" w:rsidP="003C311A">
            <w:pPr>
              <w:spacing w:after="0" w:line="283" w:lineRule="auto"/>
              <w:jc w:val="center"/>
              <w:rPr>
                <w:rFonts w:ascii="Cambria" w:hAnsi="Cambria" w:cs="Arial"/>
                <w:color w:val="000000"/>
              </w:rPr>
            </w:pPr>
            <w:r w:rsidRPr="009107F0">
              <w:rPr>
                <w:rFonts w:ascii="Cambria" w:hAnsi="Cambria" w:cs="Arial"/>
                <w:color w:val="000000"/>
              </w:rPr>
              <w:t>30</w:t>
            </w:r>
          </w:p>
        </w:tc>
        <w:tc>
          <w:tcPr>
            <w:tcW w:w="1559"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134" w:type="dxa"/>
            <w:shd w:val="clear" w:color="auto" w:fill="auto"/>
            <w:noWrap/>
            <w:vAlign w:val="bottom"/>
          </w:tcPr>
          <w:p w:rsidR="003C311A" w:rsidRPr="007312E7" w:rsidRDefault="003C311A" w:rsidP="003C311A">
            <w:pPr>
              <w:spacing w:after="0" w:line="283" w:lineRule="auto"/>
              <w:jc w:val="center"/>
              <w:rPr>
                <w:rFonts w:ascii="Cambria" w:hAnsi="Cambria" w:cs="Arial"/>
              </w:rPr>
            </w:pPr>
          </w:p>
        </w:tc>
        <w:tc>
          <w:tcPr>
            <w:tcW w:w="1275" w:type="dxa"/>
            <w:shd w:val="clear" w:color="auto" w:fill="auto"/>
            <w:vAlign w:val="bottom"/>
          </w:tcPr>
          <w:p w:rsidR="003C311A" w:rsidRPr="007312E7" w:rsidRDefault="003C311A" w:rsidP="003C311A">
            <w:pPr>
              <w:spacing w:after="0" w:line="283" w:lineRule="auto"/>
              <w:rPr>
                <w:rFonts w:ascii="Cambria" w:hAnsi="Cambria" w:cs="Arial"/>
              </w:rPr>
            </w:pPr>
          </w:p>
        </w:tc>
        <w:tc>
          <w:tcPr>
            <w:tcW w:w="2268" w:type="dxa"/>
            <w:shd w:val="clear" w:color="auto" w:fill="auto"/>
            <w:noWrap/>
            <w:vAlign w:val="bottom"/>
          </w:tcPr>
          <w:p w:rsidR="003C311A" w:rsidRPr="007312E7" w:rsidRDefault="003C311A" w:rsidP="003C311A">
            <w:pPr>
              <w:spacing w:after="0" w:line="283" w:lineRule="auto"/>
              <w:rPr>
                <w:rFonts w:ascii="Cambria" w:hAnsi="Cambria" w:cs="Arial"/>
              </w:rPr>
            </w:pPr>
          </w:p>
        </w:tc>
      </w:tr>
      <w:tr w:rsidR="006E00FA" w:rsidRPr="007312E7" w:rsidTr="007312E7">
        <w:trPr>
          <w:trHeight w:val="389"/>
        </w:trPr>
        <w:tc>
          <w:tcPr>
            <w:tcW w:w="7533" w:type="dxa"/>
            <w:gridSpan w:val="5"/>
            <w:shd w:val="clear" w:color="auto" w:fill="FFFFFF"/>
            <w:noWrap/>
            <w:vAlign w:val="center"/>
          </w:tcPr>
          <w:p w:rsidR="006E00FA" w:rsidRPr="007312E7" w:rsidRDefault="006E00FA" w:rsidP="007312E7">
            <w:pPr>
              <w:jc w:val="center"/>
              <w:rPr>
                <w:rFonts w:ascii="Cambria" w:hAnsi="Cambria" w:cs="Arial"/>
                <w:b/>
              </w:rPr>
            </w:pPr>
            <w:r w:rsidRPr="007312E7">
              <w:rPr>
                <w:rFonts w:ascii="Cambria" w:hAnsi="Cambria" w:cs="Arial"/>
                <w:b/>
              </w:rPr>
              <w:t>Ogółem</w:t>
            </w:r>
          </w:p>
        </w:tc>
        <w:tc>
          <w:tcPr>
            <w:tcW w:w="1418" w:type="dxa"/>
            <w:shd w:val="clear" w:color="auto" w:fill="auto"/>
            <w:noWrap/>
            <w:vAlign w:val="bottom"/>
          </w:tcPr>
          <w:p w:rsidR="006E00FA" w:rsidRPr="007312E7" w:rsidRDefault="006E00FA" w:rsidP="007312E7">
            <w:pPr>
              <w:rPr>
                <w:rFonts w:ascii="Cambria" w:hAnsi="Cambria" w:cs="Arial"/>
              </w:rPr>
            </w:pPr>
          </w:p>
        </w:tc>
        <w:tc>
          <w:tcPr>
            <w:tcW w:w="1134" w:type="dxa"/>
            <w:tcBorders>
              <w:bottom w:val="nil"/>
            </w:tcBorders>
            <w:shd w:val="clear" w:color="auto" w:fill="auto"/>
            <w:noWrap/>
            <w:vAlign w:val="bottom"/>
          </w:tcPr>
          <w:p w:rsidR="006E00FA" w:rsidRPr="007312E7" w:rsidRDefault="006E00FA" w:rsidP="007312E7">
            <w:pPr>
              <w:rPr>
                <w:rFonts w:ascii="Cambria" w:hAnsi="Cambria" w:cs="Arial"/>
              </w:rPr>
            </w:pPr>
          </w:p>
        </w:tc>
        <w:tc>
          <w:tcPr>
            <w:tcW w:w="1275" w:type="dxa"/>
            <w:shd w:val="clear" w:color="auto" w:fill="auto"/>
            <w:vAlign w:val="bottom"/>
          </w:tcPr>
          <w:p w:rsidR="006E00FA" w:rsidRPr="007312E7" w:rsidRDefault="006E00FA" w:rsidP="007312E7">
            <w:pPr>
              <w:rPr>
                <w:rFonts w:ascii="Cambria" w:hAnsi="Cambria" w:cs="Arial"/>
              </w:rPr>
            </w:pPr>
          </w:p>
        </w:tc>
        <w:tc>
          <w:tcPr>
            <w:tcW w:w="2268" w:type="dxa"/>
            <w:shd w:val="clear" w:color="auto" w:fill="auto"/>
            <w:noWrap/>
            <w:vAlign w:val="bottom"/>
          </w:tcPr>
          <w:p w:rsidR="006E00FA" w:rsidRPr="007312E7" w:rsidRDefault="006E00FA" w:rsidP="007312E7">
            <w:pPr>
              <w:rPr>
                <w:rFonts w:ascii="Cambria" w:hAnsi="Cambria" w:cs="Arial"/>
              </w:rPr>
            </w:pPr>
          </w:p>
        </w:tc>
      </w:tr>
    </w:tbl>
    <w:p w:rsidR="006E00FA" w:rsidRDefault="006E00FA" w:rsidP="00484592">
      <w:pPr>
        <w:widowControl w:val="0"/>
        <w:tabs>
          <w:tab w:val="left" w:pos="360"/>
          <w:tab w:val="left" w:pos="930"/>
          <w:tab w:val="left" w:pos="6738"/>
        </w:tabs>
        <w:overflowPunct w:val="0"/>
        <w:autoSpaceDE w:val="0"/>
        <w:spacing w:after="0" w:line="240" w:lineRule="auto"/>
        <w:textAlignment w:val="baseline"/>
        <w:rPr>
          <w:rFonts w:ascii="Arial" w:hAnsi="Arial" w:cs="Arial"/>
          <w:sz w:val="20"/>
        </w:rPr>
      </w:pPr>
    </w:p>
    <w:p w:rsidR="006E00FA" w:rsidRDefault="006E00FA" w:rsidP="00484592">
      <w:pPr>
        <w:widowControl w:val="0"/>
        <w:tabs>
          <w:tab w:val="left" w:pos="360"/>
          <w:tab w:val="left" w:pos="930"/>
          <w:tab w:val="left" w:pos="6738"/>
        </w:tabs>
        <w:overflowPunct w:val="0"/>
        <w:autoSpaceDE w:val="0"/>
        <w:spacing w:after="0" w:line="240" w:lineRule="auto"/>
        <w:textAlignment w:val="baseline"/>
        <w:rPr>
          <w:rFonts w:ascii="Arial" w:hAnsi="Arial" w:cs="Arial"/>
          <w:sz w:val="20"/>
        </w:rPr>
      </w:pPr>
    </w:p>
    <w:p w:rsidR="006E00FA" w:rsidRDefault="006E00FA" w:rsidP="00484592">
      <w:pPr>
        <w:widowControl w:val="0"/>
        <w:tabs>
          <w:tab w:val="left" w:pos="360"/>
          <w:tab w:val="left" w:pos="930"/>
          <w:tab w:val="left" w:pos="6738"/>
        </w:tabs>
        <w:overflowPunct w:val="0"/>
        <w:autoSpaceDE w:val="0"/>
        <w:spacing w:after="0" w:line="240" w:lineRule="auto"/>
        <w:textAlignment w:val="baseline"/>
        <w:rPr>
          <w:rFonts w:ascii="Arial" w:hAnsi="Arial" w:cs="Arial"/>
          <w:sz w:val="20"/>
        </w:rPr>
      </w:pPr>
    </w:p>
    <w:p w:rsidR="006E00FA" w:rsidRDefault="006E00FA" w:rsidP="00484592">
      <w:pPr>
        <w:widowControl w:val="0"/>
        <w:tabs>
          <w:tab w:val="left" w:pos="360"/>
          <w:tab w:val="left" w:pos="930"/>
          <w:tab w:val="left" w:pos="6738"/>
        </w:tabs>
        <w:overflowPunct w:val="0"/>
        <w:autoSpaceDE w:val="0"/>
        <w:spacing w:after="0" w:line="240" w:lineRule="auto"/>
        <w:textAlignment w:val="baseline"/>
        <w:rPr>
          <w:rFonts w:ascii="Arial" w:hAnsi="Arial" w:cs="Arial"/>
          <w:sz w:val="20"/>
        </w:rPr>
      </w:pPr>
    </w:p>
    <w:p w:rsidR="006E00FA" w:rsidRDefault="006E00FA" w:rsidP="00484592">
      <w:pPr>
        <w:widowControl w:val="0"/>
        <w:tabs>
          <w:tab w:val="left" w:pos="360"/>
          <w:tab w:val="left" w:pos="930"/>
          <w:tab w:val="left" w:pos="6738"/>
        </w:tabs>
        <w:overflowPunct w:val="0"/>
        <w:autoSpaceDE w:val="0"/>
        <w:spacing w:after="0" w:line="240" w:lineRule="auto"/>
        <w:textAlignment w:val="baseline"/>
        <w:rPr>
          <w:rFonts w:ascii="Arial" w:hAnsi="Arial" w:cs="Arial"/>
          <w:sz w:val="20"/>
        </w:rPr>
      </w:pPr>
    </w:p>
    <w:p w:rsidR="006E00FA" w:rsidRDefault="006E00FA" w:rsidP="00484592">
      <w:pPr>
        <w:widowControl w:val="0"/>
        <w:tabs>
          <w:tab w:val="left" w:pos="360"/>
          <w:tab w:val="left" w:pos="930"/>
          <w:tab w:val="left" w:pos="6738"/>
        </w:tabs>
        <w:overflowPunct w:val="0"/>
        <w:autoSpaceDE w:val="0"/>
        <w:spacing w:after="0" w:line="240" w:lineRule="auto"/>
        <w:textAlignment w:val="baseline"/>
        <w:rPr>
          <w:rFonts w:ascii="Arial" w:hAnsi="Arial" w:cs="Arial"/>
          <w:sz w:val="20"/>
        </w:rPr>
      </w:pPr>
    </w:p>
    <w:p w:rsidR="00EC63A3" w:rsidRPr="007312E7" w:rsidRDefault="00484592" w:rsidP="00484592">
      <w:pPr>
        <w:widowControl w:val="0"/>
        <w:tabs>
          <w:tab w:val="left" w:pos="360"/>
          <w:tab w:val="left" w:pos="930"/>
          <w:tab w:val="left" w:pos="6738"/>
        </w:tabs>
        <w:overflowPunct w:val="0"/>
        <w:autoSpaceDE w:val="0"/>
        <w:spacing w:after="0" w:line="240" w:lineRule="auto"/>
        <w:textAlignment w:val="baseline"/>
        <w:rPr>
          <w:rFonts w:ascii="Cambria" w:hAnsi="Cambria" w:cs="Arial"/>
        </w:rPr>
      </w:pPr>
      <w:r w:rsidRPr="007312E7">
        <w:rPr>
          <w:rFonts w:ascii="Cambria" w:hAnsi="Cambria" w:cs="Arial"/>
        </w:rPr>
        <w:t xml:space="preserve">        </w:t>
      </w:r>
      <w:r w:rsidR="00EC63A3" w:rsidRPr="007312E7">
        <w:rPr>
          <w:rFonts w:ascii="Cambria" w:hAnsi="Cambria" w:cs="Arial"/>
        </w:rPr>
        <w:t>………………………….. dn. ……………………..</w:t>
      </w:r>
      <w:r w:rsidR="00EC63A3" w:rsidRPr="007312E7">
        <w:rPr>
          <w:rFonts w:ascii="Cambria" w:hAnsi="Cambria" w:cs="Arial"/>
        </w:rPr>
        <w:tab/>
      </w:r>
      <w:r w:rsidR="00EC63A3" w:rsidRPr="007312E7">
        <w:rPr>
          <w:rFonts w:ascii="Cambria" w:hAnsi="Cambria" w:cs="Arial"/>
        </w:rPr>
        <w:tab/>
      </w:r>
      <w:r w:rsidR="00EC63A3" w:rsidRPr="007312E7">
        <w:rPr>
          <w:rFonts w:ascii="Cambria" w:hAnsi="Cambria" w:cs="Arial"/>
        </w:rPr>
        <w:tab/>
      </w:r>
      <w:r w:rsidR="00EC63A3" w:rsidRPr="007312E7">
        <w:rPr>
          <w:rFonts w:ascii="Cambria" w:hAnsi="Cambria" w:cs="Arial"/>
        </w:rPr>
        <w:tab/>
      </w:r>
      <w:r w:rsidR="00EC63A3" w:rsidRPr="007312E7">
        <w:rPr>
          <w:rFonts w:ascii="Cambria" w:hAnsi="Cambria" w:cs="Arial"/>
        </w:rPr>
        <w:tab/>
      </w:r>
      <w:r w:rsidR="00EC63A3" w:rsidRPr="007312E7">
        <w:rPr>
          <w:rFonts w:ascii="Cambria" w:hAnsi="Cambria" w:cs="Arial"/>
        </w:rPr>
        <w:tab/>
      </w:r>
      <w:r w:rsidRPr="007312E7">
        <w:rPr>
          <w:rFonts w:ascii="Cambria" w:hAnsi="Cambria" w:cs="Arial"/>
        </w:rPr>
        <w:tab/>
      </w:r>
      <w:r w:rsidR="00EC63A3" w:rsidRPr="007312E7">
        <w:rPr>
          <w:rFonts w:ascii="Cambria" w:hAnsi="Cambria" w:cs="Arial"/>
        </w:rPr>
        <w:t>………………………………………</w:t>
      </w:r>
    </w:p>
    <w:p w:rsidR="00450F44" w:rsidRPr="007312E7" w:rsidRDefault="00EC63A3" w:rsidP="00484592">
      <w:pPr>
        <w:widowControl w:val="0"/>
        <w:tabs>
          <w:tab w:val="left" w:pos="360"/>
          <w:tab w:val="left" w:pos="930"/>
        </w:tabs>
        <w:overflowPunct w:val="0"/>
        <w:autoSpaceDE w:val="0"/>
        <w:spacing w:line="200" w:lineRule="atLeast"/>
        <w:textAlignment w:val="baseline"/>
        <w:rPr>
          <w:rFonts w:ascii="Cambria" w:hAnsi="Cambria"/>
        </w:rPr>
      </w:pPr>
      <w:r w:rsidRPr="007312E7">
        <w:rPr>
          <w:rFonts w:ascii="Cambria" w:hAnsi="Cambria" w:cs="Arial"/>
        </w:rPr>
        <w:tab/>
      </w:r>
      <w:r w:rsidR="00484592" w:rsidRPr="007312E7">
        <w:rPr>
          <w:rFonts w:ascii="Cambria" w:hAnsi="Cambria" w:cs="Arial"/>
        </w:rPr>
        <w:t xml:space="preserve">         </w:t>
      </w:r>
      <w:r w:rsidRPr="007312E7">
        <w:rPr>
          <w:rFonts w:ascii="Cambria" w:hAnsi="Cambria" w:cs="Arial"/>
        </w:rPr>
        <w:t>Miejscowość</w:t>
      </w:r>
      <w:r w:rsidRPr="007312E7">
        <w:rPr>
          <w:rFonts w:ascii="Cambria" w:hAnsi="Cambria" w:cs="Arial"/>
        </w:rPr>
        <w:tab/>
      </w:r>
      <w:r w:rsidRPr="007312E7">
        <w:rPr>
          <w:rFonts w:ascii="Cambria" w:hAnsi="Cambria" w:cs="Arial"/>
        </w:rPr>
        <w:tab/>
      </w:r>
      <w:r w:rsidRPr="007312E7">
        <w:rPr>
          <w:rFonts w:ascii="Cambria" w:hAnsi="Cambria" w:cs="Arial"/>
        </w:rPr>
        <w:tab/>
      </w:r>
      <w:r w:rsidRPr="007312E7">
        <w:rPr>
          <w:rFonts w:ascii="Cambria" w:hAnsi="Cambria" w:cs="Arial"/>
        </w:rPr>
        <w:tab/>
      </w:r>
      <w:r w:rsidRPr="007312E7">
        <w:rPr>
          <w:rFonts w:ascii="Cambria" w:hAnsi="Cambria" w:cs="Arial"/>
        </w:rPr>
        <w:tab/>
      </w:r>
      <w:r w:rsidRPr="007312E7">
        <w:rPr>
          <w:rFonts w:ascii="Cambria" w:hAnsi="Cambria" w:cs="Arial"/>
        </w:rPr>
        <w:tab/>
      </w:r>
      <w:r w:rsidRPr="007312E7">
        <w:rPr>
          <w:rFonts w:ascii="Cambria" w:hAnsi="Cambria" w:cs="Arial"/>
        </w:rPr>
        <w:tab/>
      </w:r>
      <w:r w:rsidRPr="007312E7">
        <w:rPr>
          <w:rFonts w:ascii="Cambria" w:hAnsi="Cambria" w:cs="Arial"/>
        </w:rPr>
        <w:tab/>
      </w:r>
      <w:r w:rsidRPr="007312E7">
        <w:rPr>
          <w:rFonts w:ascii="Cambria" w:hAnsi="Cambria" w:cs="Arial"/>
        </w:rPr>
        <w:tab/>
      </w:r>
      <w:r w:rsidRPr="007312E7">
        <w:rPr>
          <w:rFonts w:ascii="Cambria" w:hAnsi="Cambria" w:cs="Arial"/>
        </w:rPr>
        <w:tab/>
      </w:r>
      <w:r w:rsidRPr="007312E7">
        <w:rPr>
          <w:rFonts w:ascii="Cambria" w:hAnsi="Cambria" w:cs="Arial"/>
        </w:rPr>
        <w:tab/>
      </w:r>
      <w:r w:rsidRPr="007312E7">
        <w:rPr>
          <w:rFonts w:ascii="Cambria" w:hAnsi="Cambria" w:cs="Arial"/>
        </w:rPr>
        <w:tab/>
      </w:r>
      <w:r w:rsidRPr="007312E7">
        <w:rPr>
          <w:rFonts w:ascii="Cambria" w:hAnsi="Cambria" w:cs="Arial"/>
        </w:rPr>
        <w:tab/>
      </w:r>
      <w:r w:rsidR="00450F44" w:rsidRPr="007312E7">
        <w:rPr>
          <w:rFonts w:ascii="Cambria" w:hAnsi="Cambria" w:cs="Arial"/>
        </w:rPr>
        <w:t xml:space="preserve">      </w:t>
      </w:r>
      <w:r w:rsidRPr="007312E7">
        <w:rPr>
          <w:rFonts w:ascii="Cambria" w:hAnsi="Cambria" w:cs="Arial"/>
        </w:rPr>
        <w:t>(podpis Wykonawcy</w:t>
      </w:r>
      <w:r w:rsidR="00484592" w:rsidRPr="007312E7">
        <w:rPr>
          <w:rFonts w:ascii="Cambria" w:hAnsi="Cambria"/>
        </w:rPr>
        <w:t>)</w:t>
      </w:r>
    </w:p>
    <w:p w:rsidR="00450F44" w:rsidRPr="00E041B8" w:rsidRDefault="00450F44" w:rsidP="00450F44">
      <w:pPr>
        <w:jc w:val="right"/>
        <w:rPr>
          <w:rFonts w:ascii="Cambria" w:hAnsi="Cambria" w:cs="Arial"/>
          <w:b/>
          <w:iCs/>
          <w:color w:val="000000"/>
          <w:sz w:val="24"/>
          <w:szCs w:val="24"/>
        </w:rPr>
      </w:pPr>
      <w:r>
        <w:br w:type="page"/>
      </w:r>
      <w:r w:rsidRPr="00E041B8">
        <w:rPr>
          <w:rFonts w:ascii="Cambria" w:hAnsi="Cambria" w:cs="Arial"/>
          <w:b/>
          <w:iCs/>
          <w:color w:val="000000"/>
          <w:sz w:val="24"/>
          <w:szCs w:val="24"/>
        </w:rPr>
        <w:lastRenderedPageBreak/>
        <w:t>Załącznik nr 2</w:t>
      </w:r>
      <w:r>
        <w:rPr>
          <w:rFonts w:ascii="Cambria" w:hAnsi="Cambria" w:cs="Arial"/>
          <w:b/>
          <w:iCs/>
          <w:color w:val="000000"/>
          <w:sz w:val="24"/>
          <w:szCs w:val="24"/>
        </w:rPr>
        <w:t>B</w:t>
      </w:r>
      <w:r w:rsidRPr="00E041B8">
        <w:rPr>
          <w:rFonts w:ascii="Cambria" w:hAnsi="Cambria" w:cs="Arial"/>
          <w:b/>
          <w:iCs/>
          <w:color w:val="000000"/>
          <w:sz w:val="24"/>
          <w:szCs w:val="24"/>
        </w:rPr>
        <w:t xml:space="preserve"> do SIWZ</w:t>
      </w:r>
      <w:r>
        <w:rPr>
          <w:rFonts w:ascii="Cambria" w:hAnsi="Cambria" w:cs="Arial"/>
          <w:b/>
          <w:iCs/>
          <w:color w:val="000000"/>
          <w:sz w:val="24"/>
          <w:szCs w:val="24"/>
        </w:rPr>
        <w:br/>
        <w:t>CZĘŚĆ NR 2</w:t>
      </w:r>
    </w:p>
    <w:p w:rsidR="00450F44" w:rsidRPr="00A40962" w:rsidRDefault="00450F44" w:rsidP="00450F44">
      <w:pPr>
        <w:widowControl w:val="0"/>
        <w:tabs>
          <w:tab w:val="left" w:pos="360"/>
        </w:tabs>
        <w:overflowPunct w:val="0"/>
        <w:autoSpaceDE w:val="0"/>
        <w:spacing w:line="200" w:lineRule="atLeast"/>
        <w:jc w:val="center"/>
        <w:textAlignment w:val="baseline"/>
        <w:rPr>
          <w:rFonts w:ascii="Cambria" w:hAnsi="Cambria" w:cs="Arial"/>
          <w:b/>
          <w:iCs/>
          <w:color w:val="000000"/>
          <w:sz w:val="24"/>
          <w:szCs w:val="24"/>
        </w:rPr>
      </w:pPr>
      <w:r w:rsidRPr="00A40962">
        <w:rPr>
          <w:rFonts w:ascii="Cambria" w:hAnsi="Cambria" w:cs="Arial"/>
          <w:b/>
          <w:iCs/>
          <w:color w:val="000000"/>
          <w:sz w:val="24"/>
          <w:szCs w:val="24"/>
        </w:rPr>
        <w:t>FORMULARZ CENOWY</w:t>
      </w:r>
    </w:p>
    <w:p w:rsidR="00450F44" w:rsidRPr="005E06E2" w:rsidRDefault="00450F44" w:rsidP="00450F44">
      <w:pPr>
        <w:widowControl w:val="0"/>
        <w:tabs>
          <w:tab w:val="left" w:pos="360"/>
        </w:tabs>
        <w:overflowPunct w:val="0"/>
        <w:autoSpaceDE w:val="0"/>
        <w:spacing w:line="200" w:lineRule="atLeast"/>
        <w:jc w:val="center"/>
        <w:textAlignment w:val="baseline"/>
        <w:rPr>
          <w:rFonts w:ascii="Cambria" w:hAnsi="Cambria" w:cs="Arial"/>
          <w:iCs/>
          <w:color w:val="000000"/>
          <w:sz w:val="24"/>
          <w:szCs w:val="24"/>
        </w:rPr>
      </w:pPr>
      <w:r w:rsidRPr="00A40962">
        <w:rPr>
          <w:rFonts w:ascii="Cambria" w:hAnsi="Cambria" w:cs="Arial"/>
          <w:b/>
          <w:iCs/>
          <w:color w:val="000000"/>
          <w:sz w:val="24"/>
          <w:szCs w:val="24"/>
        </w:rPr>
        <w:t xml:space="preserve">Dostawa </w:t>
      </w:r>
      <w:r>
        <w:rPr>
          <w:rFonts w:ascii="Cambria" w:hAnsi="Cambria" w:cs="Arial"/>
          <w:b/>
          <w:iCs/>
          <w:color w:val="000000"/>
          <w:sz w:val="24"/>
          <w:szCs w:val="24"/>
        </w:rPr>
        <w:t>paczek „świątecznych” dla dzieci</w:t>
      </w:r>
    </w:p>
    <w:p w:rsidR="00450F44" w:rsidRDefault="00450F44" w:rsidP="00450F44">
      <w:pPr>
        <w:widowControl w:val="0"/>
        <w:tabs>
          <w:tab w:val="left" w:pos="360"/>
        </w:tabs>
        <w:overflowPunct w:val="0"/>
        <w:autoSpaceDE w:val="0"/>
        <w:spacing w:line="200" w:lineRule="atLeast"/>
        <w:textAlignment w:val="baseline"/>
        <w:rPr>
          <w:rFonts w:ascii="Cambria" w:hAnsi="Cambria" w:cs="Arial"/>
          <w:iCs/>
          <w:color w:val="000000"/>
          <w:sz w:val="24"/>
          <w:szCs w:val="24"/>
        </w:rPr>
      </w:pPr>
    </w:p>
    <w:p w:rsidR="00450F44" w:rsidRPr="005E06E2" w:rsidRDefault="00450F44" w:rsidP="00450F44">
      <w:pPr>
        <w:widowControl w:val="0"/>
        <w:tabs>
          <w:tab w:val="left" w:pos="360"/>
        </w:tabs>
        <w:overflowPunct w:val="0"/>
        <w:autoSpaceDE w:val="0"/>
        <w:spacing w:line="200" w:lineRule="atLeast"/>
        <w:textAlignment w:val="baseline"/>
        <w:rPr>
          <w:rFonts w:ascii="Cambria" w:hAnsi="Cambria" w:cs="Arial"/>
          <w:iCs/>
          <w:color w:val="000000"/>
          <w:sz w:val="24"/>
          <w:szCs w:val="24"/>
        </w:rPr>
      </w:pPr>
      <w:r w:rsidRPr="005E06E2">
        <w:rPr>
          <w:rFonts w:ascii="Cambria" w:hAnsi="Cambria" w:cs="Arial"/>
          <w:iCs/>
          <w:color w:val="000000"/>
          <w:sz w:val="24"/>
          <w:szCs w:val="24"/>
        </w:rPr>
        <w:t>………………………………………………..</w:t>
      </w:r>
    </w:p>
    <w:p w:rsidR="001C53DC" w:rsidRDefault="00450F44" w:rsidP="00450F44">
      <w:pPr>
        <w:widowControl w:val="0"/>
        <w:tabs>
          <w:tab w:val="left" w:pos="360"/>
          <w:tab w:val="left" w:pos="930"/>
        </w:tabs>
        <w:overflowPunct w:val="0"/>
        <w:autoSpaceDE w:val="0"/>
        <w:spacing w:line="200" w:lineRule="atLeast"/>
        <w:textAlignment w:val="baseline"/>
        <w:rPr>
          <w:rFonts w:ascii="Cambria" w:hAnsi="Cambria" w:cs="Arial"/>
          <w:i/>
          <w:iCs/>
          <w:color w:val="000000"/>
          <w:sz w:val="24"/>
          <w:szCs w:val="24"/>
        </w:rPr>
      </w:pPr>
      <w:r w:rsidRPr="005E06E2">
        <w:rPr>
          <w:rFonts w:ascii="Cambria" w:hAnsi="Cambria" w:cs="Arial"/>
          <w:i/>
          <w:iCs/>
          <w:color w:val="000000"/>
          <w:sz w:val="24"/>
          <w:szCs w:val="24"/>
        </w:rPr>
        <w:t xml:space="preserve">   (Pieczęć Nazwa Wykonawcy)</w:t>
      </w:r>
    </w:p>
    <w:p w:rsidR="00450F44" w:rsidRDefault="00450F44" w:rsidP="00450F44">
      <w:pPr>
        <w:widowControl w:val="0"/>
        <w:tabs>
          <w:tab w:val="left" w:pos="360"/>
          <w:tab w:val="left" w:pos="930"/>
        </w:tabs>
        <w:overflowPunct w:val="0"/>
        <w:autoSpaceDE w:val="0"/>
        <w:spacing w:line="200" w:lineRule="atLeast"/>
        <w:textAlignment w:val="baseline"/>
        <w:rPr>
          <w:rFonts w:ascii="Cambria" w:hAnsi="Cambria" w:cs="Arial"/>
          <w:i/>
          <w:iCs/>
          <w:color w:val="000000"/>
          <w:sz w:val="24"/>
          <w:szCs w:val="24"/>
        </w:rPr>
      </w:pPr>
    </w:p>
    <w:tbl>
      <w:tblPr>
        <w:tblW w:w="14337"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8"/>
        <w:gridCol w:w="2816"/>
        <w:gridCol w:w="1418"/>
        <w:gridCol w:w="1275"/>
        <w:gridCol w:w="709"/>
        <w:gridCol w:w="709"/>
        <w:gridCol w:w="1559"/>
        <w:gridCol w:w="1418"/>
        <w:gridCol w:w="992"/>
        <w:gridCol w:w="992"/>
        <w:gridCol w:w="1701"/>
      </w:tblGrid>
      <w:tr w:rsidR="00450F44" w:rsidRPr="007312E7" w:rsidTr="00450F44">
        <w:trPr>
          <w:trHeight w:val="300"/>
        </w:trPr>
        <w:tc>
          <w:tcPr>
            <w:tcW w:w="748" w:type="dxa"/>
            <w:shd w:val="clear" w:color="auto" w:fill="FFFFFF"/>
            <w:noWrap/>
            <w:vAlign w:val="center"/>
          </w:tcPr>
          <w:p w:rsidR="00450F44" w:rsidRPr="007312E7" w:rsidRDefault="00450F44" w:rsidP="00450F44">
            <w:pPr>
              <w:spacing w:after="0" w:line="240" w:lineRule="auto"/>
              <w:jc w:val="center"/>
              <w:rPr>
                <w:rFonts w:ascii="Cambria" w:hAnsi="Cambria" w:cs="Arial"/>
                <w:b/>
              </w:rPr>
            </w:pPr>
            <w:r w:rsidRPr="007312E7">
              <w:rPr>
                <w:rFonts w:ascii="Cambria" w:hAnsi="Cambria" w:cs="Arial"/>
                <w:b/>
              </w:rPr>
              <w:t>Lp.</w:t>
            </w:r>
          </w:p>
        </w:tc>
        <w:tc>
          <w:tcPr>
            <w:tcW w:w="2816" w:type="dxa"/>
            <w:shd w:val="clear" w:color="auto" w:fill="auto"/>
            <w:noWrap/>
            <w:vAlign w:val="center"/>
          </w:tcPr>
          <w:p w:rsidR="00450F44" w:rsidRPr="007312E7" w:rsidRDefault="00450F44" w:rsidP="00450F44">
            <w:pPr>
              <w:spacing w:after="0" w:line="240" w:lineRule="auto"/>
              <w:jc w:val="center"/>
              <w:rPr>
                <w:rFonts w:ascii="Cambria" w:hAnsi="Cambria" w:cs="Arial"/>
                <w:b/>
              </w:rPr>
            </w:pPr>
            <w:r w:rsidRPr="007312E7">
              <w:rPr>
                <w:rFonts w:ascii="Cambria" w:hAnsi="Cambria" w:cs="Arial"/>
                <w:b/>
              </w:rPr>
              <w:t>Nazwa</w:t>
            </w:r>
          </w:p>
        </w:tc>
        <w:tc>
          <w:tcPr>
            <w:tcW w:w="1418" w:type="dxa"/>
            <w:vAlign w:val="center"/>
          </w:tcPr>
          <w:p w:rsidR="00450F44" w:rsidRPr="007312E7" w:rsidRDefault="00450F44" w:rsidP="00450F44">
            <w:pPr>
              <w:spacing w:after="0" w:line="240" w:lineRule="auto"/>
              <w:jc w:val="center"/>
              <w:rPr>
                <w:rFonts w:ascii="Cambria" w:hAnsi="Cambria" w:cs="Arial"/>
                <w:b/>
              </w:rPr>
            </w:pPr>
            <w:r w:rsidRPr="007312E7">
              <w:rPr>
                <w:rFonts w:ascii="Cambria" w:hAnsi="Cambria" w:cs="Arial"/>
                <w:b/>
              </w:rPr>
              <w:t>Producent</w:t>
            </w:r>
          </w:p>
        </w:tc>
        <w:tc>
          <w:tcPr>
            <w:tcW w:w="1275" w:type="dxa"/>
            <w:vAlign w:val="center"/>
          </w:tcPr>
          <w:p w:rsidR="00450F44" w:rsidRPr="007312E7" w:rsidRDefault="00450F44" w:rsidP="00450F44">
            <w:pPr>
              <w:spacing w:after="0" w:line="240" w:lineRule="auto"/>
              <w:jc w:val="center"/>
              <w:rPr>
                <w:rFonts w:ascii="Cambria" w:hAnsi="Cambria" w:cs="Arial"/>
                <w:b/>
              </w:rPr>
            </w:pPr>
            <w:r w:rsidRPr="007312E7">
              <w:rPr>
                <w:rFonts w:ascii="Cambria" w:hAnsi="Cambria" w:cs="Arial"/>
                <w:b/>
              </w:rPr>
              <w:t>Gramatura</w:t>
            </w:r>
          </w:p>
          <w:p w:rsidR="00450F44" w:rsidRPr="007312E7" w:rsidRDefault="00450F44" w:rsidP="00450F44">
            <w:pPr>
              <w:spacing w:after="0" w:line="240" w:lineRule="auto"/>
              <w:jc w:val="center"/>
              <w:rPr>
                <w:rFonts w:ascii="Cambria" w:hAnsi="Cambria" w:cs="Arial"/>
                <w:b/>
              </w:rPr>
            </w:pPr>
            <w:r w:rsidRPr="007312E7">
              <w:rPr>
                <w:rFonts w:ascii="Cambria" w:hAnsi="Cambria" w:cs="Arial"/>
                <w:b/>
              </w:rPr>
              <w:t>minimalna</w:t>
            </w:r>
          </w:p>
        </w:tc>
        <w:tc>
          <w:tcPr>
            <w:tcW w:w="709" w:type="dxa"/>
            <w:shd w:val="clear" w:color="auto" w:fill="auto"/>
            <w:noWrap/>
            <w:vAlign w:val="center"/>
          </w:tcPr>
          <w:p w:rsidR="00450F44" w:rsidRPr="007312E7" w:rsidRDefault="00450F44" w:rsidP="00450F44">
            <w:pPr>
              <w:spacing w:after="0" w:line="240" w:lineRule="auto"/>
              <w:jc w:val="center"/>
              <w:rPr>
                <w:rFonts w:ascii="Cambria" w:hAnsi="Cambria" w:cs="Arial"/>
                <w:b/>
              </w:rPr>
            </w:pPr>
            <w:r w:rsidRPr="007312E7">
              <w:rPr>
                <w:rFonts w:ascii="Cambria" w:hAnsi="Cambria" w:cs="Arial"/>
                <w:b/>
              </w:rPr>
              <w:t>J.m.</w:t>
            </w:r>
          </w:p>
        </w:tc>
        <w:tc>
          <w:tcPr>
            <w:tcW w:w="709" w:type="dxa"/>
            <w:shd w:val="clear" w:color="auto" w:fill="auto"/>
            <w:noWrap/>
            <w:vAlign w:val="center"/>
          </w:tcPr>
          <w:p w:rsidR="00450F44" w:rsidRPr="007312E7" w:rsidRDefault="00450F44" w:rsidP="00450F44">
            <w:pPr>
              <w:spacing w:after="0" w:line="240" w:lineRule="auto"/>
              <w:jc w:val="center"/>
              <w:rPr>
                <w:rFonts w:ascii="Cambria" w:hAnsi="Cambria" w:cs="Arial"/>
                <w:b/>
              </w:rPr>
            </w:pPr>
            <w:r w:rsidRPr="007312E7">
              <w:rPr>
                <w:rFonts w:ascii="Cambria" w:hAnsi="Cambria" w:cs="Arial"/>
                <w:b/>
              </w:rPr>
              <w:t>Ilość</w:t>
            </w:r>
          </w:p>
        </w:tc>
        <w:tc>
          <w:tcPr>
            <w:tcW w:w="1559" w:type="dxa"/>
            <w:shd w:val="clear" w:color="auto" w:fill="auto"/>
            <w:noWrap/>
            <w:vAlign w:val="center"/>
          </w:tcPr>
          <w:p w:rsidR="00450F44" w:rsidRPr="007312E7" w:rsidRDefault="00450F44" w:rsidP="00450F44">
            <w:pPr>
              <w:spacing w:after="0" w:line="240" w:lineRule="auto"/>
              <w:jc w:val="center"/>
              <w:rPr>
                <w:rFonts w:ascii="Cambria" w:hAnsi="Cambria" w:cs="Arial"/>
                <w:b/>
              </w:rPr>
            </w:pPr>
            <w:r w:rsidRPr="007312E7">
              <w:rPr>
                <w:rFonts w:ascii="Cambria" w:hAnsi="Cambria" w:cs="Arial"/>
                <w:b/>
              </w:rPr>
              <w:t>Cena jedn. netto</w:t>
            </w:r>
          </w:p>
        </w:tc>
        <w:tc>
          <w:tcPr>
            <w:tcW w:w="1418" w:type="dxa"/>
            <w:shd w:val="clear" w:color="auto" w:fill="auto"/>
            <w:noWrap/>
            <w:vAlign w:val="center"/>
          </w:tcPr>
          <w:p w:rsidR="00450F44" w:rsidRPr="007312E7" w:rsidRDefault="00450F44" w:rsidP="00450F44">
            <w:pPr>
              <w:spacing w:after="0" w:line="240" w:lineRule="auto"/>
              <w:jc w:val="center"/>
              <w:rPr>
                <w:rFonts w:ascii="Cambria" w:hAnsi="Cambria" w:cs="Arial"/>
                <w:b/>
              </w:rPr>
            </w:pPr>
            <w:r w:rsidRPr="007312E7">
              <w:rPr>
                <w:rFonts w:ascii="Cambria" w:hAnsi="Cambria" w:cs="Arial"/>
                <w:b/>
              </w:rPr>
              <w:t>Wartość netto</w:t>
            </w:r>
          </w:p>
        </w:tc>
        <w:tc>
          <w:tcPr>
            <w:tcW w:w="992" w:type="dxa"/>
            <w:shd w:val="clear" w:color="auto" w:fill="auto"/>
            <w:noWrap/>
            <w:vAlign w:val="center"/>
          </w:tcPr>
          <w:p w:rsidR="00450F44" w:rsidRPr="007312E7" w:rsidRDefault="00450F44" w:rsidP="00450F44">
            <w:pPr>
              <w:spacing w:after="0" w:line="240" w:lineRule="auto"/>
              <w:jc w:val="center"/>
              <w:rPr>
                <w:rFonts w:ascii="Cambria" w:hAnsi="Cambria" w:cs="Arial"/>
                <w:b/>
              </w:rPr>
            </w:pPr>
            <w:r w:rsidRPr="007312E7">
              <w:rPr>
                <w:rFonts w:ascii="Cambria" w:hAnsi="Cambria" w:cs="Arial"/>
                <w:b/>
              </w:rPr>
              <w:t>Stawka VAT</w:t>
            </w:r>
          </w:p>
        </w:tc>
        <w:tc>
          <w:tcPr>
            <w:tcW w:w="992" w:type="dxa"/>
            <w:shd w:val="clear" w:color="auto" w:fill="auto"/>
            <w:vAlign w:val="center"/>
          </w:tcPr>
          <w:p w:rsidR="00450F44" w:rsidRPr="007312E7" w:rsidRDefault="00450F44" w:rsidP="00450F44">
            <w:pPr>
              <w:spacing w:after="0" w:line="240" w:lineRule="auto"/>
              <w:jc w:val="center"/>
              <w:rPr>
                <w:rFonts w:ascii="Cambria" w:hAnsi="Cambria" w:cs="Arial"/>
                <w:b/>
              </w:rPr>
            </w:pPr>
            <w:r w:rsidRPr="007312E7">
              <w:rPr>
                <w:rFonts w:ascii="Cambria" w:hAnsi="Cambria" w:cs="Arial"/>
                <w:b/>
              </w:rPr>
              <w:t>Kwota Vat</w:t>
            </w:r>
          </w:p>
        </w:tc>
        <w:tc>
          <w:tcPr>
            <w:tcW w:w="1701" w:type="dxa"/>
            <w:shd w:val="clear" w:color="auto" w:fill="auto"/>
            <w:noWrap/>
            <w:vAlign w:val="center"/>
          </w:tcPr>
          <w:p w:rsidR="00450F44" w:rsidRPr="007312E7" w:rsidRDefault="00450F44" w:rsidP="00450F44">
            <w:pPr>
              <w:spacing w:after="0" w:line="240" w:lineRule="auto"/>
              <w:jc w:val="center"/>
              <w:rPr>
                <w:rFonts w:ascii="Cambria" w:hAnsi="Cambria" w:cs="Arial"/>
                <w:b/>
              </w:rPr>
            </w:pPr>
            <w:r w:rsidRPr="007312E7">
              <w:rPr>
                <w:rFonts w:ascii="Cambria" w:hAnsi="Cambria" w:cs="Arial"/>
                <w:b/>
              </w:rPr>
              <w:t>Wartość brutto</w:t>
            </w:r>
          </w:p>
        </w:tc>
      </w:tr>
      <w:tr w:rsidR="00450F44" w:rsidRPr="007312E7" w:rsidTr="003C311A">
        <w:trPr>
          <w:trHeight w:val="300"/>
        </w:trPr>
        <w:tc>
          <w:tcPr>
            <w:tcW w:w="748" w:type="dxa"/>
            <w:shd w:val="clear" w:color="auto" w:fill="FFFFFF"/>
            <w:noWrap/>
            <w:vAlign w:val="center"/>
          </w:tcPr>
          <w:p w:rsidR="00450F44" w:rsidRPr="007312E7" w:rsidRDefault="00450F44" w:rsidP="003C311A">
            <w:pPr>
              <w:spacing w:after="0" w:line="283" w:lineRule="auto"/>
              <w:jc w:val="center"/>
              <w:rPr>
                <w:rFonts w:ascii="Cambria" w:hAnsi="Cambria"/>
              </w:rPr>
            </w:pPr>
            <w:r w:rsidRPr="007312E7">
              <w:rPr>
                <w:rFonts w:ascii="Cambria" w:hAnsi="Cambria"/>
              </w:rPr>
              <w:t>1</w:t>
            </w:r>
          </w:p>
        </w:tc>
        <w:tc>
          <w:tcPr>
            <w:tcW w:w="2816" w:type="dxa"/>
            <w:shd w:val="clear" w:color="auto" w:fill="auto"/>
            <w:noWrap/>
            <w:vAlign w:val="center"/>
          </w:tcPr>
          <w:p w:rsidR="00450F44" w:rsidRPr="007312E7" w:rsidRDefault="00450F44" w:rsidP="003C311A">
            <w:pPr>
              <w:spacing w:after="0" w:line="283" w:lineRule="auto"/>
              <w:rPr>
                <w:rFonts w:ascii="Cambria" w:hAnsi="Cambria"/>
              </w:rPr>
            </w:pPr>
            <w:r w:rsidRPr="007312E7">
              <w:rPr>
                <w:rFonts w:ascii="Cambria" w:hAnsi="Cambria"/>
              </w:rPr>
              <w:t xml:space="preserve">Ciastka hity </w:t>
            </w:r>
          </w:p>
        </w:tc>
        <w:tc>
          <w:tcPr>
            <w:tcW w:w="1418" w:type="dxa"/>
            <w:vAlign w:val="center"/>
          </w:tcPr>
          <w:p w:rsidR="00450F44" w:rsidRPr="007312E7" w:rsidRDefault="00450F44" w:rsidP="003C311A">
            <w:pPr>
              <w:spacing w:after="0" w:line="283" w:lineRule="auto"/>
              <w:jc w:val="center"/>
              <w:rPr>
                <w:rFonts w:ascii="Cambria" w:hAnsi="Cambria" w:cs="Arial"/>
              </w:rPr>
            </w:pPr>
            <w:proofErr w:type="spellStart"/>
            <w:r w:rsidRPr="007312E7">
              <w:rPr>
                <w:rFonts w:ascii="Cambria" w:hAnsi="Cambria" w:cs="Arial"/>
              </w:rPr>
              <w:t>Bahlsen</w:t>
            </w:r>
            <w:proofErr w:type="spellEnd"/>
          </w:p>
        </w:tc>
        <w:tc>
          <w:tcPr>
            <w:tcW w:w="1275" w:type="dxa"/>
            <w:vAlign w:val="center"/>
          </w:tcPr>
          <w:p w:rsidR="00450F44" w:rsidRPr="007312E7" w:rsidRDefault="00450F44" w:rsidP="003C311A">
            <w:pPr>
              <w:spacing w:after="0" w:line="283" w:lineRule="auto"/>
              <w:jc w:val="center"/>
              <w:rPr>
                <w:rFonts w:ascii="Cambria" w:hAnsi="Cambria" w:cs="Arial"/>
              </w:rPr>
            </w:pPr>
            <w:r w:rsidRPr="007312E7">
              <w:rPr>
                <w:rFonts w:ascii="Cambria" w:hAnsi="Cambria" w:cs="Arial"/>
              </w:rPr>
              <w:t>134g</w:t>
            </w:r>
          </w:p>
        </w:tc>
        <w:tc>
          <w:tcPr>
            <w:tcW w:w="709" w:type="dxa"/>
            <w:shd w:val="clear" w:color="auto" w:fill="auto"/>
            <w:noWrap/>
            <w:vAlign w:val="center"/>
          </w:tcPr>
          <w:p w:rsidR="00450F44" w:rsidRPr="007312E7" w:rsidRDefault="00450F44" w:rsidP="003C311A">
            <w:pPr>
              <w:spacing w:after="0" w:line="283" w:lineRule="auto"/>
              <w:jc w:val="center"/>
              <w:rPr>
                <w:rFonts w:ascii="Cambria" w:hAnsi="Cambria" w:cs="Arial"/>
              </w:rPr>
            </w:pPr>
            <w:r w:rsidRPr="007312E7">
              <w:rPr>
                <w:rFonts w:ascii="Cambria" w:hAnsi="Cambria" w:cs="Arial"/>
              </w:rPr>
              <w:t>Opak</w:t>
            </w:r>
          </w:p>
        </w:tc>
        <w:tc>
          <w:tcPr>
            <w:tcW w:w="709" w:type="dxa"/>
            <w:shd w:val="clear" w:color="auto" w:fill="auto"/>
            <w:noWrap/>
            <w:vAlign w:val="center"/>
          </w:tcPr>
          <w:p w:rsidR="00450F44" w:rsidRPr="007312E7" w:rsidRDefault="003C311A" w:rsidP="003C311A">
            <w:pPr>
              <w:spacing w:after="0" w:line="283" w:lineRule="auto"/>
              <w:jc w:val="center"/>
              <w:rPr>
                <w:rFonts w:ascii="Cambria" w:hAnsi="Cambria" w:cs="Arial"/>
              </w:rPr>
            </w:pPr>
            <w:r>
              <w:rPr>
                <w:rFonts w:ascii="Cambria" w:hAnsi="Cambria" w:cs="Arial"/>
              </w:rPr>
              <w:t>179</w:t>
            </w:r>
          </w:p>
        </w:tc>
        <w:tc>
          <w:tcPr>
            <w:tcW w:w="1559" w:type="dxa"/>
            <w:shd w:val="clear" w:color="auto" w:fill="auto"/>
            <w:noWrap/>
            <w:vAlign w:val="center"/>
          </w:tcPr>
          <w:p w:rsidR="00450F44" w:rsidRPr="007312E7" w:rsidRDefault="00450F44" w:rsidP="003C311A">
            <w:pPr>
              <w:spacing w:after="0" w:line="283" w:lineRule="auto"/>
              <w:jc w:val="center"/>
              <w:rPr>
                <w:rFonts w:ascii="Cambria" w:hAnsi="Cambria" w:cs="Arial"/>
              </w:rPr>
            </w:pPr>
          </w:p>
        </w:tc>
        <w:tc>
          <w:tcPr>
            <w:tcW w:w="1418" w:type="dxa"/>
            <w:shd w:val="clear" w:color="auto" w:fill="auto"/>
            <w:noWrap/>
            <w:vAlign w:val="center"/>
          </w:tcPr>
          <w:p w:rsidR="00450F44" w:rsidRPr="007312E7" w:rsidRDefault="00450F44" w:rsidP="003C311A">
            <w:pPr>
              <w:spacing w:after="0" w:line="283" w:lineRule="auto"/>
              <w:jc w:val="center"/>
              <w:rPr>
                <w:rFonts w:ascii="Cambria" w:hAnsi="Cambria" w:cs="Arial"/>
              </w:rPr>
            </w:pPr>
          </w:p>
        </w:tc>
        <w:tc>
          <w:tcPr>
            <w:tcW w:w="992" w:type="dxa"/>
            <w:shd w:val="clear" w:color="auto" w:fill="auto"/>
            <w:noWrap/>
            <w:vAlign w:val="center"/>
          </w:tcPr>
          <w:p w:rsidR="00450F44" w:rsidRPr="007312E7" w:rsidRDefault="00450F44" w:rsidP="003C311A">
            <w:pPr>
              <w:spacing w:after="0" w:line="283" w:lineRule="auto"/>
              <w:jc w:val="center"/>
              <w:rPr>
                <w:rFonts w:ascii="Cambria" w:hAnsi="Cambria" w:cs="Arial"/>
              </w:rPr>
            </w:pPr>
          </w:p>
        </w:tc>
        <w:tc>
          <w:tcPr>
            <w:tcW w:w="992" w:type="dxa"/>
            <w:shd w:val="clear" w:color="auto" w:fill="auto"/>
            <w:vAlign w:val="center"/>
          </w:tcPr>
          <w:p w:rsidR="00450F44" w:rsidRPr="007312E7" w:rsidRDefault="00450F44" w:rsidP="003C311A">
            <w:pPr>
              <w:spacing w:after="0" w:line="283" w:lineRule="auto"/>
              <w:jc w:val="center"/>
              <w:rPr>
                <w:rFonts w:ascii="Cambria" w:hAnsi="Cambria" w:cs="Arial"/>
              </w:rPr>
            </w:pPr>
          </w:p>
        </w:tc>
        <w:tc>
          <w:tcPr>
            <w:tcW w:w="1701" w:type="dxa"/>
            <w:shd w:val="clear" w:color="auto" w:fill="auto"/>
            <w:noWrap/>
            <w:vAlign w:val="center"/>
          </w:tcPr>
          <w:p w:rsidR="00450F44" w:rsidRPr="007312E7" w:rsidRDefault="00450F44" w:rsidP="003C311A">
            <w:pPr>
              <w:spacing w:after="0" w:line="283" w:lineRule="auto"/>
              <w:jc w:val="center"/>
              <w:rPr>
                <w:rFonts w:ascii="Cambria" w:hAnsi="Cambria" w:cs="Arial"/>
              </w:rPr>
            </w:pPr>
          </w:p>
        </w:tc>
      </w:tr>
      <w:tr w:rsidR="003C311A" w:rsidRPr="007312E7" w:rsidTr="003C311A">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rPr>
            </w:pPr>
            <w:r w:rsidRPr="007312E7">
              <w:rPr>
                <w:rFonts w:ascii="Cambria" w:hAnsi="Cambria"/>
              </w:rPr>
              <w:t>2</w:t>
            </w:r>
          </w:p>
        </w:tc>
        <w:tc>
          <w:tcPr>
            <w:tcW w:w="2816" w:type="dxa"/>
            <w:shd w:val="clear" w:color="auto" w:fill="auto"/>
            <w:noWrap/>
            <w:vAlign w:val="center"/>
          </w:tcPr>
          <w:p w:rsidR="003C311A" w:rsidRPr="007312E7" w:rsidRDefault="003C311A" w:rsidP="003C311A">
            <w:pPr>
              <w:spacing w:after="0" w:line="283" w:lineRule="auto"/>
              <w:rPr>
                <w:rFonts w:ascii="Cambria" w:hAnsi="Cambria"/>
              </w:rPr>
            </w:pPr>
            <w:r w:rsidRPr="007312E7">
              <w:rPr>
                <w:rFonts w:ascii="Cambria" w:hAnsi="Cambria"/>
              </w:rPr>
              <w:t>Ciastka delicje</w:t>
            </w:r>
          </w:p>
        </w:tc>
        <w:tc>
          <w:tcPr>
            <w:tcW w:w="1418" w:type="dxa"/>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Wedel</w:t>
            </w:r>
          </w:p>
        </w:tc>
        <w:tc>
          <w:tcPr>
            <w:tcW w:w="1275" w:type="dxa"/>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147 g.</w:t>
            </w:r>
          </w:p>
        </w:tc>
        <w:tc>
          <w:tcPr>
            <w:tcW w:w="709" w:type="dxa"/>
            <w:shd w:val="clear" w:color="auto" w:fill="auto"/>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Opak</w:t>
            </w:r>
          </w:p>
        </w:tc>
        <w:tc>
          <w:tcPr>
            <w:tcW w:w="709" w:type="dxa"/>
            <w:shd w:val="clear" w:color="auto" w:fill="auto"/>
            <w:noWrap/>
            <w:vAlign w:val="center"/>
          </w:tcPr>
          <w:p w:rsidR="003C311A" w:rsidRDefault="003C311A" w:rsidP="003C311A">
            <w:pPr>
              <w:spacing w:after="0" w:line="283" w:lineRule="auto"/>
              <w:jc w:val="center"/>
            </w:pPr>
            <w:r w:rsidRPr="00AD1214">
              <w:rPr>
                <w:rFonts w:ascii="Cambria" w:hAnsi="Cambria" w:cs="Arial"/>
              </w:rPr>
              <w:t>179</w:t>
            </w:r>
          </w:p>
        </w:tc>
        <w:tc>
          <w:tcPr>
            <w:tcW w:w="1559"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992"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992" w:type="dxa"/>
            <w:shd w:val="clear" w:color="auto" w:fill="auto"/>
            <w:vAlign w:val="center"/>
          </w:tcPr>
          <w:p w:rsidR="003C311A" w:rsidRPr="007312E7" w:rsidRDefault="003C311A" w:rsidP="003C311A">
            <w:pPr>
              <w:spacing w:after="0" w:line="283" w:lineRule="auto"/>
              <w:jc w:val="center"/>
              <w:rPr>
                <w:rFonts w:ascii="Cambria" w:hAnsi="Cambria" w:cs="Arial"/>
              </w:rPr>
            </w:pPr>
          </w:p>
        </w:tc>
        <w:tc>
          <w:tcPr>
            <w:tcW w:w="1701"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r>
      <w:tr w:rsidR="003C311A" w:rsidRPr="007312E7" w:rsidTr="003C311A">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rPr>
            </w:pPr>
            <w:r w:rsidRPr="007312E7">
              <w:rPr>
                <w:rFonts w:ascii="Cambria" w:hAnsi="Cambria"/>
              </w:rPr>
              <w:t>3</w:t>
            </w:r>
          </w:p>
        </w:tc>
        <w:tc>
          <w:tcPr>
            <w:tcW w:w="2816" w:type="dxa"/>
            <w:shd w:val="clear" w:color="auto" w:fill="auto"/>
            <w:noWrap/>
            <w:vAlign w:val="center"/>
          </w:tcPr>
          <w:p w:rsidR="003C311A" w:rsidRPr="007312E7" w:rsidRDefault="003C311A" w:rsidP="003C311A">
            <w:pPr>
              <w:spacing w:after="0" w:line="283" w:lineRule="auto"/>
              <w:rPr>
                <w:rFonts w:ascii="Cambria" w:hAnsi="Cambria"/>
              </w:rPr>
            </w:pPr>
            <w:r w:rsidRPr="007312E7">
              <w:rPr>
                <w:rFonts w:ascii="Cambria" w:hAnsi="Cambria"/>
              </w:rPr>
              <w:t xml:space="preserve">Sezamki </w:t>
            </w:r>
          </w:p>
        </w:tc>
        <w:tc>
          <w:tcPr>
            <w:tcW w:w="1418" w:type="dxa"/>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Odra</w:t>
            </w:r>
          </w:p>
        </w:tc>
        <w:tc>
          <w:tcPr>
            <w:tcW w:w="1275" w:type="dxa"/>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32 g.</w:t>
            </w:r>
          </w:p>
        </w:tc>
        <w:tc>
          <w:tcPr>
            <w:tcW w:w="709" w:type="dxa"/>
            <w:shd w:val="clear" w:color="auto" w:fill="auto"/>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Opak</w:t>
            </w:r>
          </w:p>
        </w:tc>
        <w:tc>
          <w:tcPr>
            <w:tcW w:w="709" w:type="dxa"/>
            <w:shd w:val="clear" w:color="auto" w:fill="auto"/>
            <w:noWrap/>
            <w:vAlign w:val="center"/>
          </w:tcPr>
          <w:p w:rsidR="003C311A" w:rsidRDefault="003C311A" w:rsidP="003C311A">
            <w:pPr>
              <w:spacing w:after="0" w:line="283" w:lineRule="auto"/>
              <w:jc w:val="center"/>
            </w:pPr>
            <w:r w:rsidRPr="00AD1214">
              <w:rPr>
                <w:rFonts w:ascii="Cambria" w:hAnsi="Cambria" w:cs="Arial"/>
              </w:rPr>
              <w:t>179</w:t>
            </w:r>
          </w:p>
        </w:tc>
        <w:tc>
          <w:tcPr>
            <w:tcW w:w="1559"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992"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992" w:type="dxa"/>
            <w:shd w:val="clear" w:color="auto" w:fill="auto"/>
            <w:vAlign w:val="center"/>
          </w:tcPr>
          <w:p w:rsidR="003C311A" w:rsidRPr="007312E7" w:rsidRDefault="003C311A" w:rsidP="003C311A">
            <w:pPr>
              <w:spacing w:after="0" w:line="283" w:lineRule="auto"/>
              <w:jc w:val="center"/>
              <w:rPr>
                <w:rFonts w:ascii="Cambria" w:hAnsi="Cambria" w:cs="Arial"/>
              </w:rPr>
            </w:pPr>
          </w:p>
        </w:tc>
        <w:tc>
          <w:tcPr>
            <w:tcW w:w="1701"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r>
      <w:tr w:rsidR="003C311A" w:rsidRPr="007312E7" w:rsidTr="003C311A">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rPr>
            </w:pPr>
            <w:r w:rsidRPr="007312E7">
              <w:rPr>
                <w:rFonts w:ascii="Cambria" w:hAnsi="Cambria"/>
              </w:rPr>
              <w:t>4</w:t>
            </w:r>
          </w:p>
        </w:tc>
        <w:tc>
          <w:tcPr>
            <w:tcW w:w="2816" w:type="dxa"/>
            <w:shd w:val="clear" w:color="auto" w:fill="auto"/>
            <w:noWrap/>
            <w:vAlign w:val="center"/>
          </w:tcPr>
          <w:p w:rsidR="003C311A" w:rsidRPr="007312E7" w:rsidRDefault="003C311A" w:rsidP="003C311A">
            <w:pPr>
              <w:spacing w:after="0" w:line="283" w:lineRule="auto"/>
              <w:rPr>
                <w:rFonts w:ascii="Cambria" w:hAnsi="Cambria" w:cs="Arial"/>
              </w:rPr>
            </w:pPr>
            <w:r w:rsidRPr="007312E7">
              <w:rPr>
                <w:rFonts w:ascii="Cambria" w:hAnsi="Cambria" w:cs="Arial"/>
              </w:rPr>
              <w:t>Sok pomarańczowy</w:t>
            </w:r>
          </w:p>
        </w:tc>
        <w:tc>
          <w:tcPr>
            <w:tcW w:w="1418" w:type="dxa"/>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Hortex</w:t>
            </w:r>
          </w:p>
        </w:tc>
        <w:tc>
          <w:tcPr>
            <w:tcW w:w="1275" w:type="dxa"/>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1 litr</w:t>
            </w:r>
          </w:p>
        </w:tc>
        <w:tc>
          <w:tcPr>
            <w:tcW w:w="709" w:type="dxa"/>
            <w:shd w:val="clear" w:color="auto" w:fill="auto"/>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Opak</w:t>
            </w:r>
          </w:p>
        </w:tc>
        <w:tc>
          <w:tcPr>
            <w:tcW w:w="709" w:type="dxa"/>
            <w:shd w:val="clear" w:color="auto" w:fill="auto"/>
            <w:noWrap/>
            <w:vAlign w:val="center"/>
          </w:tcPr>
          <w:p w:rsidR="003C311A" w:rsidRDefault="003C311A" w:rsidP="003C311A">
            <w:pPr>
              <w:spacing w:after="0" w:line="283" w:lineRule="auto"/>
              <w:jc w:val="center"/>
            </w:pPr>
            <w:r w:rsidRPr="00AD1214">
              <w:rPr>
                <w:rFonts w:ascii="Cambria" w:hAnsi="Cambria" w:cs="Arial"/>
              </w:rPr>
              <w:t>179</w:t>
            </w:r>
          </w:p>
        </w:tc>
        <w:tc>
          <w:tcPr>
            <w:tcW w:w="1559"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992"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992" w:type="dxa"/>
            <w:shd w:val="clear" w:color="auto" w:fill="auto"/>
            <w:vAlign w:val="center"/>
          </w:tcPr>
          <w:p w:rsidR="003C311A" w:rsidRPr="007312E7" w:rsidRDefault="003C311A" w:rsidP="003C311A">
            <w:pPr>
              <w:spacing w:after="0" w:line="283" w:lineRule="auto"/>
              <w:jc w:val="center"/>
              <w:rPr>
                <w:rFonts w:ascii="Cambria" w:hAnsi="Cambria" w:cs="Arial"/>
              </w:rPr>
            </w:pPr>
          </w:p>
        </w:tc>
        <w:tc>
          <w:tcPr>
            <w:tcW w:w="1701"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r>
      <w:tr w:rsidR="003C311A" w:rsidRPr="007312E7" w:rsidTr="003C311A">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rPr>
            </w:pPr>
            <w:r w:rsidRPr="007312E7">
              <w:rPr>
                <w:rFonts w:ascii="Cambria" w:hAnsi="Cambria"/>
              </w:rPr>
              <w:t>5</w:t>
            </w:r>
          </w:p>
        </w:tc>
        <w:tc>
          <w:tcPr>
            <w:tcW w:w="2816" w:type="dxa"/>
            <w:shd w:val="clear" w:color="auto" w:fill="auto"/>
            <w:noWrap/>
            <w:vAlign w:val="center"/>
          </w:tcPr>
          <w:p w:rsidR="003C311A" w:rsidRPr="007312E7" w:rsidRDefault="003C311A" w:rsidP="003C311A">
            <w:pPr>
              <w:spacing w:after="0" w:line="283" w:lineRule="auto"/>
              <w:rPr>
                <w:rFonts w:ascii="Cambria" w:hAnsi="Cambria" w:cs="Arial"/>
              </w:rPr>
            </w:pPr>
            <w:r w:rsidRPr="007312E7">
              <w:rPr>
                <w:rFonts w:ascii="Cambria" w:hAnsi="Cambria" w:cs="Arial"/>
              </w:rPr>
              <w:t xml:space="preserve">krem czekoladowy </w:t>
            </w:r>
            <w:proofErr w:type="spellStart"/>
            <w:r w:rsidRPr="007312E7">
              <w:rPr>
                <w:rFonts w:ascii="Cambria" w:hAnsi="Cambria" w:cs="Arial"/>
              </w:rPr>
              <w:t>Nutella</w:t>
            </w:r>
            <w:proofErr w:type="spellEnd"/>
          </w:p>
        </w:tc>
        <w:tc>
          <w:tcPr>
            <w:tcW w:w="1418" w:type="dxa"/>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Ferrero</w:t>
            </w:r>
          </w:p>
        </w:tc>
        <w:tc>
          <w:tcPr>
            <w:tcW w:w="1275" w:type="dxa"/>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230 g.</w:t>
            </w:r>
          </w:p>
        </w:tc>
        <w:tc>
          <w:tcPr>
            <w:tcW w:w="709" w:type="dxa"/>
            <w:shd w:val="clear" w:color="auto" w:fill="auto"/>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SZT</w:t>
            </w:r>
          </w:p>
        </w:tc>
        <w:tc>
          <w:tcPr>
            <w:tcW w:w="709" w:type="dxa"/>
            <w:shd w:val="clear" w:color="auto" w:fill="auto"/>
            <w:noWrap/>
            <w:vAlign w:val="center"/>
          </w:tcPr>
          <w:p w:rsidR="003C311A" w:rsidRDefault="003C311A" w:rsidP="003C311A">
            <w:pPr>
              <w:spacing w:after="0" w:line="283" w:lineRule="auto"/>
              <w:jc w:val="center"/>
            </w:pPr>
            <w:r w:rsidRPr="00AD1214">
              <w:rPr>
                <w:rFonts w:ascii="Cambria" w:hAnsi="Cambria" w:cs="Arial"/>
              </w:rPr>
              <w:t>179</w:t>
            </w:r>
          </w:p>
        </w:tc>
        <w:tc>
          <w:tcPr>
            <w:tcW w:w="1559"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992"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992" w:type="dxa"/>
            <w:shd w:val="clear" w:color="auto" w:fill="auto"/>
            <w:vAlign w:val="center"/>
          </w:tcPr>
          <w:p w:rsidR="003C311A" w:rsidRPr="007312E7" w:rsidRDefault="003C311A" w:rsidP="003C311A">
            <w:pPr>
              <w:spacing w:after="0" w:line="283" w:lineRule="auto"/>
              <w:jc w:val="center"/>
              <w:rPr>
                <w:rFonts w:ascii="Cambria" w:hAnsi="Cambria" w:cs="Arial"/>
              </w:rPr>
            </w:pPr>
          </w:p>
        </w:tc>
        <w:tc>
          <w:tcPr>
            <w:tcW w:w="1701"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r>
      <w:tr w:rsidR="003C311A" w:rsidRPr="007312E7" w:rsidTr="003C311A">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rPr>
            </w:pPr>
            <w:r w:rsidRPr="007312E7">
              <w:rPr>
                <w:rFonts w:ascii="Cambria" w:hAnsi="Cambria"/>
              </w:rPr>
              <w:t>6</w:t>
            </w:r>
          </w:p>
        </w:tc>
        <w:tc>
          <w:tcPr>
            <w:tcW w:w="2816" w:type="dxa"/>
            <w:shd w:val="clear" w:color="auto" w:fill="auto"/>
            <w:noWrap/>
            <w:vAlign w:val="center"/>
          </w:tcPr>
          <w:p w:rsidR="003C311A" w:rsidRPr="007312E7" w:rsidRDefault="003C311A" w:rsidP="003C311A">
            <w:pPr>
              <w:spacing w:after="0" w:line="283" w:lineRule="auto"/>
              <w:rPr>
                <w:rFonts w:ascii="Cambria" w:hAnsi="Cambria" w:cs="Arial"/>
              </w:rPr>
            </w:pPr>
            <w:r w:rsidRPr="007312E7">
              <w:rPr>
                <w:rFonts w:ascii="Cambria" w:hAnsi="Cambria" w:cs="Arial"/>
              </w:rPr>
              <w:t>Kakao puchatek</w:t>
            </w:r>
          </w:p>
        </w:tc>
        <w:tc>
          <w:tcPr>
            <w:tcW w:w="1418" w:type="dxa"/>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Maspex</w:t>
            </w:r>
          </w:p>
        </w:tc>
        <w:tc>
          <w:tcPr>
            <w:tcW w:w="1275" w:type="dxa"/>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300 g.</w:t>
            </w:r>
          </w:p>
        </w:tc>
        <w:tc>
          <w:tcPr>
            <w:tcW w:w="709" w:type="dxa"/>
            <w:shd w:val="clear" w:color="auto" w:fill="auto"/>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SZT</w:t>
            </w:r>
          </w:p>
        </w:tc>
        <w:tc>
          <w:tcPr>
            <w:tcW w:w="709" w:type="dxa"/>
            <w:shd w:val="clear" w:color="auto" w:fill="auto"/>
            <w:noWrap/>
            <w:vAlign w:val="center"/>
          </w:tcPr>
          <w:p w:rsidR="003C311A" w:rsidRDefault="003C311A" w:rsidP="003C311A">
            <w:pPr>
              <w:spacing w:after="0" w:line="283" w:lineRule="auto"/>
              <w:jc w:val="center"/>
            </w:pPr>
            <w:r w:rsidRPr="00AD1214">
              <w:rPr>
                <w:rFonts w:ascii="Cambria" w:hAnsi="Cambria" w:cs="Arial"/>
              </w:rPr>
              <w:t>179</w:t>
            </w:r>
          </w:p>
        </w:tc>
        <w:tc>
          <w:tcPr>
            <w:tcW w:w="1559"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992"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992" w:type="dxa"/>
            <w:shd w:val="clear" w:color="auto" w:fill="auto"/>
            <w:vAlign w:val="center"/>
          </w:tcPr>
          <w:p w:rsidR="003C311A" w:rsidRPr="007312E7" w:rsidRDefault="003C311A" w:rsidP="003C311A">
            <w:pPr>
              <w:spacing w:after="0" w:line="283" w:lineRule="auto"/>
              <w:jc w:val="center"/>
              <w:rPr>
                <w:rFonts w:ascii="Cambria" w:hAnsi="Cambria" w:cs="Arial"/>
              </w:rPr>
            </w:pPr>
          </w:p>
        </w:tc>
        <w:tc>
          <w:tcPr>
            <w:tcW w:w="1701"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r>
      <w:tr w:rsidR="003C311A" w:rsidRPr="007312E7" w:rsidTr="003C311A">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rPr>
            </w:pPr>
            <w:r w:rsidRPr="007312E7">
              <w:rPr>
                <w:rFonts w:ascii="Cambria" w:hAnsi="Cambria"/>
              </w:rPr>
              <w:t>7</w:t>
            </w:r>
          </w:p>
        </w:tc>
        <w:tc>
          <w:tcPr>
            <w:tcW w:w="2816" w:type="dxa"/>
            <w:shd w:val="clear" w:color="auto" w:fill="auto"/>
            <w:noWrap/>
            <w:vAlign w:val="center"/>
          </w:tcPr>
          <w:p w:rsidR="003C311A" w:rsidRPr="007312E7" w:rsidRDefault="003C311A" w:rsidP="003C311A">
            <w:pPr>
              <w:spacing w:after="0" w:line="283" w:lineRule="auto"/>
              <w:rPr>
                <w:rFonts w:ascii="Cambria" w:hAnsi="Cambria" w:cs="Arial"/>
              </w:rPr>
            </w:pPr>
            <w:r w:rsidRPr="007312E7">
              <w:rPr>
                <w:rFonts w:ascii="Cambria" w:hAnsi="Cambria" w:cs="Arial"/>
              </w:rPr>
              <w:t>Czekolada mleczna</w:t>
            </w:r>
            <w:r>
              <w:rPr>
                <w:rFonts w:ascii="Cambria" w:hAnsi="Cambria" w:cs="Arial"/>
              </w:rPr>
              <w:t xml:space="preserve"> z orzechami laskowymi</w:t>
            </w:r>
          </w:p>
        </w:tc>
        <w:tc>
          <w:tcPr>
            <w:tcW w:w="1418" w:type="dxa"/>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Wedel</w:t>
            </w:r>
          </w:p>
        </w:tc>
        <w:tc>
          <w:tcPr>
            <w:tcW w:w="1275" w:type="dxa"/>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100 g.</w:t>
            </w:r>
          </w:p>
        </w:tc>
        <w:tc>
          <w:tcPr>
            <w:tcW w:w="709" w:type="dxa"/>
            <w:shd w:val="clear" w:color="auto" w:fill="auto"/>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SZT</w:t>
            </w:r>
          </w:p>
        </w:tc>
        <w:tc>
          <w:tcPr>
            <w:tcW w:w="709" w:type="dxa"/>
            <w:shd w:val="clear" w:color="auto" w:fill="auto"/>
            <w:noWrap/>
            <w:vAlign w:val="center"/>
          </w:tcPr>
          <w:p w:rsidR="003C311A" w:rsidRDefault="003C311A" w:rsidP="003C311A">
            <w:pPr>
              <w:spacing w:after="0" w:line="283" w:lineRule="auto"/>
              <w:jc w:val="center"/>
            </w:pPr>
            <w:r w:rsidRPr="00AD1214">
              <w:rPr>
                <w:rFonts w:ascii="Cambria" w:hAnsi="Cambria" w:cs="Arial"/>
              </w:rPr>
              <w:t>179</w:t>
            </w:r>
          </w:p>
        </w:tc>
        <w:tc>
          <w:tcPr>
            <w:tcW w:w="1559"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992"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992" w:type="dxa"/>
            <w:shd w:val="clear" w:color="auto" w:fill="auto"/>
            <w:vAlign w:val="center"/>
          </w:tcPr>
          <w:p w:rsidR="003C311A" w:rsidRPr="007312E7" w:rsidRDefault="003C311A" w:rsidP="003C311A">
            <w:pPr>
              <w:spacing w:after="0" w:line="283" w:lineRule="auto"/>
              <w:jc w:val="center"/>
              <w:rPr>
                <w:rFonts w:ascii="Cambria" w:hAnsi="Cambria" w:cs="Arial"/>
              </w:rPr>
            </w:pPr>
          </w:p>
        </w:tc>
        <w:tc>
          <w:tcPr>
            <w:tcW w:w="1701"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r>
      <w:tr w:rsidR="003C311A" w:rsidRPr="007312E7" w:rsidTr="003C311A">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rPr>
            </w:pPr>
            <w:r w:rsidRPr="007312E7">
              <w:rPr>
                <w:rFonts w:ascii="Cambria" w:hAnsi="Cambria"/>
              </w:rPr>
              <w:t>8</w:t>
            </w:r>
          </w:p>
        </w:tc>
        <w:tc>
          <w:tcPr>
            <w:tcW w:w="2816" w:type="dxa"/>
            <w:shd w:val="clear" w:color="auto" w:fill="auto"/>
            <w:noWrap/>
            <w:vAlign w:val="center"/>
          </w:tcPr>
          <w:p w:rsidR="003C311A" w:rsidRPr="007312E7" w:rsidRDefault="003C311A" w:rsidP="003C311A">
            <w:pPr>
              <w:spacing w:after="0" w:line="283" w:lineRule="auto"/>
              <w:rPr>
                <w:rFonts w:ascii="Cambria" w:hAnsi="Cambria"/>
              </w:rPr>
            </w:pPr>
            <w:r w:rsidRPr="007312E7">
              <w:rPr>
                <w:rFonts w:ascii="Cambria" w:hAnsi="Cambria"/>
              </w:rPr>
              <w:t>Czekolada nadziewana</w:t>
            </w:r>
          </w:p>
        </w:tc>
        <w:tc>
          <w:tcPr>
            <w:tcW w:w="1418" w:type="dxa"/>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Wedel</w:t>
            </w:r>
          </w:p>
        </w:tc>
        <w:tc>
          <w:tcPr>
            <w:tcW w:w="1275" w:type="dxa"/>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100 g.</w:t>
            </w:r>
          </w:p>
        </w:tc>
        <w:tc>
          <w:tcPr>
            <w:tcW w:w="709" w:type="dxa"/>
            <w:shd w:val="clear" w:color="auto" w:fill="auto"/>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SZT</w:t>
            </w:r>
          </w:p>
        </w:tc>
        <w:tc>
          <w:tcPr>
            <w:tcW w:w="709" w:type="dxa"/>
            <w:shd w:val="clear" w:color="auto" w:fill="auto"/>
            <w:noWrap/>
            <w:vAlign w:val="center"/>
          </w:tcPr>
          <w:p w:rsidR="003C311A" w:rsidRDefault="003C311A" w:rsidP="003C311A">
            <w:pPr>
              <w:spacing w:after="0" w:line="283" w:lineRule="auto"/>
              <w:jc w:val="center"/>
            </w:pPr>
            <w:r w:rsidRPr="00AD1214">
              <w:rPr>
                <w:rFonts w:ascii="Cambria" w:hAnsi="Cambria" w:cs="Arial"/>
              </w:rPr>
              <w:t>179</w:t>
            </w:r>
          </w:p>
        </w:tc>
        <w:tc>
          <w:tcPr>
            <w:tcW w:w="1559"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992"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992" w:type="dxa"/>
            <w:shd w:val="clear" w:color="auto" w:fill="auto"/>
            <w:vAlign w:val="center"/>
          </w:tcPr>
          <w:p w:rsidR="003C311A" w:rsidRPr="007312E7" w:rsidRDefault="003C311A" w:rsidP="003C311A">
            <w:pPr>
              <w:spacing w:after="0" w:line="283" w:lineRule="auto"/>
              <w:jc w:val="center"/>
              <w:rPr>
                <w:rFonts w:ascii="Cambria" w:hAnsi="Cambria" w:cs="Arial"/>
              </w:rPr>
            </w:pPr>
          </w:p>
        </w:tc>
        <w:tc>
          <w:tcPr>
            <w:tcW w:w="1701"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r>
      <w:tr w:rsidR="003C311A" w:rsidRPr="007312E7" w:rsidTr="003C311A">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rPr>
            </w:pPr>
            <w:r w:rsidRPr="007312E7">
              <w:rPr>
                <w:rFonts w:ascii="Cambria" w:hAnsi="Cambria"/>
              </w:rPr>
              <w:t>9</w:t>
            </w:r>
          </w:p>
        </w:tc>
        <w:tc>
          <w:tcPr>
            <w:tcW w:w="2816" w:type="dxa"/>
            <w:shd w:val="clear" w:color="auto" w:fill="auto"/>
            <w:noWrap/>
            <w:vAlign w:val="center"/>
          </w:tcPr>
          <w:p w:rsidR="003C311A" w:rsidRPr="007312E7" w:rsidRDefault="003C311A" w:rsidP="003C311A">
            <w:pPr>
              <w:spacing w:after="0" w:line="283" w:lineRule="auto"/>
              <w:rPr>
                <w:rFonts w:ascii="Cambria" w:hAnsi="Cambria"/>
              </w:rPr>
            </w:pPr>
            <w:r w:rsidRPr="007312E7">
              <w:rPr>
                <w:rFonts w:ascii="Cambria" w:hAnsi="Cambria"/>
              </w:rPr>
              <w:t>Płatki czekoladowe na mleko</w:t>
            </w:r>
          </w:p>
        </w:tc>
        <w:tc>
          <w:tcPr>
            <w:tcW w:w="1418" w:type="dxa"/>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Nestle</w:t>
            </w:r>
          </w:p>
        </w:tc>
        <w:tc>
          <w:tcPr>
            <w:tcW w:w="1275" w:type="dxa"/>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250g</w:t>
            </w:r>
          </w:p>
        </w:tc>
        <w:tc>
          <w:tcPr>
            <w:tcW w:w="709" w:type="dxa"/>
            <w:shd w:val="clear" w:color="auto" w:fill="auto"/>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Opak</w:t>
            </w:r>
          </w:p>
        </w:tc>
        <w:tc>
          <w:tcPr>
            <w:tcW w:w="709" w:type="dxa"/>
            <w:shd w:val="clear" w:color="auto" w:fill="auto"/>
            <w:noWrap/>
            <w:vAlign w:val="center"/>
          </w:tcPr>
          <w:p w:rsidR="003C311A" w:rsidRDefault="003C311A" w:rsidP="003C311A">
            <w:pPr>
              <w:spacing w:after="0" w:line="283" w:lineRule="auto"/>
              <w:jc w:val="center"/>
            </w:pPr>
            <w:r w:rsidRPr="00AD1214">
              <w:rPr>
                <w:rFonts w:ascii="Cambria" w:hAnsi="Cambria" w:cs="Arial"/>
              </w:rPr>
              <w:t>179</w:t>
            </w:r>
          </w:p>
        </w:tc>
        <w:tc>
          <w:tcPr>
            <w:tcW w:w="1559"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992"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992" w:type="dxa"/>
            <w:shd w:val="clear" w:color="auto" w:fill="auto"/>
            <w:vAlign w:val="center"/>
          </w:tcPr>
          <w:p w:rsidR="003C311A" w:rsidRPr="007312E7" w:rsidRDefault="003C311A" w:rsidP="003C311A">
            <w:pPr>
              <w:spacing w:after="0" w:line="283" w:lineRule="auto"/>
              <w:jc w:val="center"/>
              <w:rPr>
                <w:rFonts w:ascii="Cambria" w:hAnsi="Cambria" w:cs="Arial"/>
              </w:rPr>
            </w:pPr>
          </w:p>
        </w:tc>
        <w:tc>
          <w:tcPr>
            <w:tcW w:w="1701"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r>
      <w:tr w:rsidR="003C311A" w:rsidRPr="007312E7" w:rsidTr="003C311A">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rPr>
            </w:pPr>
            <w:r w:rsidRPr="007312E7">
              <w:rPr>
                <w:rFonts w:ascii="Cambria" w:hAnsi="Cambria"/>
              </w:rPr>
              <w:t>10</w:t>
            </w:r>
          </w:p>
        </w:tc>
        <w:tc>
          <w:tcPr>
            <w:tcW w:w="2816" w:type="dxa"/>
            <w:shd w:val="clear" w:color="auto" w:fill="auto"/>
            <w:noWrap/>
            <w:vAlign w:val="center"/>
          </w:tcPr>
          <w:p w:rsidR="003C311A" w:rsidRPr="007312E7" w:rsidRDefault="003C311A" w:rsidP="003C311A">
            <w:pPr>
              <w:spacing w:after="0" w:line="283" w:lineRule="auto"/>
              <w:rPr>
                <w:rFonts w:ascii="Cambria" w:hAnsi="Cambria"/>
              </w:rPr>
            </w:pPr>
            <w:r w:rsidRPr="007312E7">
              <w:rPr>
                <w:rFonts w:ascii="Cambria" w:hAnsi="Cambria"/>
              </w:rPr>
              <w:t>Pierniczki baśniowe</w:t>
            </w:r>
          </w:p>
        </w:tc>
        <w:tc>
          <w:tcPr>
            <w:tcW w:w="1418" w:type="dxa"/>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Skawa</w:t>
            </w:r>
          </w:p>
        </w:tc>
        <w:tc>
          <w:tcPr>
            <w:tcW w:w="1275" w:type="dxa"/>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150 g.</w:t>
            </w:r>
          </w:p>
        </w:tc>
        <w:tc>
          <w:tcPr>
            <w:tcW w:w="709" w:type="dxa"/>
            <w:shd w:val="clear" w:color="auto" w:fill="auto"/>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Opak</w:t>
            </w:r>
          </w:p>
        </w:tc>
        <w:tc>
          <w:tcPr>
            <w:tcW w:w="709" w:type="dxa"/>
            <w:shd w:val="clear" w:color="auto" w:fill="auto"/>
            <w:noWrap/>
            <w:vAlign w:val="center"/>
          </w:tcPr>
          <w:p w:rsidR="003C311A" w:rsidRDefault="003C311A" w:rsidP="003C311A">
            <w:pPr>
              <w:spacing w:after="0" w:line="283" w:lineRule="auto"/>
              <w:jc w:val="center"/>
            </w:pPr>
            <w:r w:rsidRPr="00AD1214">
              <w:rPr>
                <w:rFonts w:ascii="Cambria" w:hAnsi="Cambria" w:cs="Arial"/>
              </w:rPr>
              <w:t>179</w:t>
            </w:r>
          </w:p>
        </w:tc>
        <w:tc>
          <w:tcPr>
            <w:tcW w:w="1559"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992"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992" w:type="dxa"/>
            <w:shd w:val="clear" w:color="auto" w:fill="auto"/>
            <w:vAlign w:val="center"/>
          </w:tcPr>
          <w:p w:rsidR="003C311A" w:rsidRPr="007312E7" w:rsidRDefault="003C311A" w:rsidP="003C311A">
            <w:pPr>
              <w:spacing w:after="0" w:line="283" w:lineRule="auto"/>
              <w:jc w:val="center"/>
              <w:rPr>
                <w:rFonts w:ascii="Cambria" w:hAnsi="Cambria" w:cs="Arial"/>
              </w:rPr>
            </w:pPr>
          </w:p>
        </w:tc>
        <w:tc>
          <w:tcPr>
            <w:tcW w:w="1701"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r>
      <w:tr w:rsidR="003C311A" w:rsidRPr="007312E7" w:rsidTr="003C311A">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rPr>
            </w:pPr>
            <w:r w:rsidRPr="007312E7">
              <w:rPr>
                <w:rFonts w:ascii="Cambria" w:hAnsi="Cambria"/>
              </w:rPr>
              <w:t>11</w:t>
            </w:r>
          </w:p>
        </w:tc>
        <w:tc>
          <w:tcPr>
            <w:tcW w:w="2816" w:type="dxa"/>
            <w:shd w:val="clear" w:color="auto" w:fill="auto"/>
            <w:noWrap/>
            <w:vAlign w:val="center"/>
          </w:tcPr>
          <w:p w:rsidR="003C311A" w:rsidRPr="007312E7" w:rsidRDefault="003C311A" w:rsidP="003C311A">
            <w:pPr>
              <w:spacing w:after="0" w:line="283" w:lineRule="auto"/>
              <w:rPr>
                <w:rFonts w:ascii="Cambria" w:hAnsi="Cambria"/>
              </w:rPr>
            </w:pPr>
            <w:r w:rsidRPr="007312E7">
              <w:rPr>
                <w:rFonts w:ascii="Cambria" w:hAnsi="Cambria"/>
              </w:rPr>
              <w:t xml:space="preserve">Ptasie mleczko  </w:t>
            </w:r>
          </w:p>
        </w:tc>
        <w:tc>
          <w:tcPr>
            <w:tcW w:w="1418" w:type="dxa"/>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Milka</w:t>
            </w:r>
          </w:p>
        </w:tc>
        <w:tc>
          <w:tcPr>
            <w:tcW w:w="1275" w:type="dxa"/>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350 g</w:t>
            </w:r>
          </w:p>
        </w:tc>
        <w:tc>
          <w:tcPr>
            <w:tcW w:w="709" w:type="dxa"/>
            <w:shd w:val="clear" w:color="auto" w:fill="auto"/>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Opak</w:t>
            </w:r>
          </w:p>
        </w:tc>
        <w:tc>
          <w:tcPr>
            <w:tcW w:w="709" w:type="dxa"/>
            <w:shd w:val="clear" w:color="auto" w:fill="auto"/>
            <w:noWrap/>
            <w:vAlign w:val="center"/>
          </w:tcPr>
          <w:p w:rsidR="003C311A" w:rsidRDefault="003C311A" w:rsidP="003C311A">
            <w:pPr>
              <w:spacing w:after="0" w:line="283" w:lineRule="auto"/>
              <w:jc w:val="center"/>
            </w:pPr>
            <w:r w:rsidRPr="00AD1214">
              <w:rPr>
                <w:rFonts w:ascii="Cambria" w:hAnsi="Cambria" w:cs="Arial"/>
              </w:rPr>
              <w:t>179</w:t>
            </w:r>
          </w:p>
        </w:tc>
        <w:tc>
          <w:tcPr>
            <w:tcW w:w="1559"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992"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992" w:type="dxa"/>
            <w:shd w:val="clear" w:color="auto" w:fill="auto"/>
            <w:vAlign w:val="center"/>
          </w:tcPr>
          <w:p w:rsidR="003C311A" w:rsidRPr="007312E7" w:rsidRDefault="003C311A" w:rsidP="003C311A">
            <w:pPr>
              <w:spacing w:after="0" w:line="283" w:lineRule="auto"/>
              <w:jc w:val="center"/>
              <w:rPr>
                <w:rFonts w:ascii="Cambria" w:hAnsi="Cambria" w:cs="Arial"/>
              </w:rPr>
            </w:pPr>
          </w:p>
        </w:tc>
        <w:tc>
          <w:tcPr>
            <w:tcW w:w="1701"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r>
      <w:tr w:rsidR="003C311A" w:rsidRPr="007312E7" w:rsidTr="003C311A">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rPr>
            </w:pPr>
            <w:r w:rsidRPr="007312E7">
              <w:rPr>
                <w:rFonts w:ascii="Cambria" w:hAnsi="Cambria"/>
              </w:rPr>
              <w:t>12</w:t>
            </w:r>
          </w:p>
        </w:tc>
        <w:tc>
          <w:tcPr>
            <w:tcW w:w="2816" w:type="dxa"/>
            <w:shd w:val="clear" w:color="auto" w:fill="auto"/>
            <w:noWrap/>
            <w:vAlign w:val="center"/>
          </w:tcPr>
          <w:p w:rsidR="003C311A" w:rsidRPr="007312E7" w:rsidRDefault="003C311A" w:rsidP="003C311A">
            <w:pPr>
              <w:spacing w:after="0" w:line="283" w:lineRule="auto"/>
              <w:rPr>
                <w:rFonts w:ascii="Cambria" w:hAnsi="Cambria"/>
              </w:rPr>
            </w:pPr>
            <w:r w:rsidRPr="007312E7">
              <w:rPr>
                <w:rFonts w:ascii="Cambria" w:hAnsi="Cambria"/>
              </w:rPr>
              <w:t>Wafel w polewie czekoladowej Grzesiek</w:t>
            </w:r>
          </w:p>
        </w:tc>
        <w:tc>
          <w:tcPr>
            <w:tcW w:w="1418" w:type="dxa"/>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Jutrzenka</w:t>
            </w:r>
          </w:p>
        </w:tc>
        <w:tc>
          <w:tcPr>
            <w:tcW w:w="1275" w:type="dxa"/>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48g</w:t>
            </w:r>
          </w:p>
        </w:tc>
        <w:tc>
          <w:tcPr>
            <w:tcW w:w="709" w:type="dxa"/>
            <w:shd w:val="clear" w:color="auto" w:fill="auto"/>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Opak</w:t>
            </w:r>
          </w:p>
        </w:tc>
        <w:tc>
          <w:tcPr>
            <w:tcW w:w="709" w:type="dxa"/>
            <w:shd w:val="clear" w:color="auto" w:fill="auto"/>
            <w:noWrap/>
            <w:vAlign w:val="center"/>
          </w:tcPr>
          <w:p w:rsidR="003C311A" w:rsidRDefault="003C311A" w:rsidP="003C311A">
            <w:pPr>
              <w:spacing w:after="0" w:line="283" w:lineRule="auto"/>
              <w:jc w:val="center"/>
            </w:pPr>
            <w:r w:rsidRPr="00AD1214">
              <w:rPr>
                <w:rFonts w:ascii="Cambria" w:hAnsi="Cambria" w:cs="Arial"/>
              </w:rPr>
              <w:t>179</w:t>
            </w:r>
          </w:p>
        </w:tc>
        <w:tc>
          <w:tcPr>
            <w:tcW w:w="1559"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992"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992" w:type="dxa"/>
            <w:shd w:val="clear" w:color="auto" w:fill="auto"/>
            <w:vAlign w:val="center"/>
          </w:tcPr>
          <w:p w:rsidR="003C311A" w:rsidRPr="007312E7" w:rsidRDefault="003C311A" w:rsidP="003C311A">
            <w:pPr>
              <w:spacing w:after="0" w:line="283" w:lineRule="auto"/>
              <w:jc w:val="center"/>
              <w:rPr>
                <w:rFonts w:ascii="Cambria" w:hAnsi="Cambria" w:cs="Arial"/>
              </w:rPr>
            </w:pPr>
          </w:p>
        </w:tc>
        <w:tc>
          <w:tcPr>
            <w:tcW w:w="1701"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r>
      <w:tr w:rsidR="003C311A" w:rsidRPr="007312E7" w:rsidTr="003C311A">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rPr>
            </w:pPr>
            <w:r w:rsidRPr="007312E7">
              <w:rPr>
                <w:rFonts w:ascii="Cambria" w:hAnsi="Cambria"/>
              </w:rPr>
              <w:lastRenderedPageBreak/>
              <w:t>13</w:t>
            </w:r>
          </w:p>
        </w:tc>
        <w:tc>
          <w:tcPr>
            <w:tcW w:w="2816" w:type="dxa"/>
            <w:shd w:val="clear" w:color="auto" w:fill="auto"/>
            <w:noWrap/>
            <w:vAlign w:val="center"/>
          </w:tcPr>
          <w:p w:rsidR="003C311A" w:rsidRPr="007312E7" w:rsidRDefault="003C311A" w:rsidP="003C311A">
            <w:pPr>
              <w:spacing w:after="0" w:line="283" w:lineRule="auto"/>
              <w:rPr>
                <w:rFonts w:ascii="Cambria" w:hAnsi="Cambria"/>
              </w:rPr>
            </w:pPr>
            <w:proofErr w:type="spellStart"/>
            <w:r w:rsidRPr="007312E7">
              <w:rPr>
                <w:rFonts w:ascii="Cambria" w:hAnsi="Cambria"/>
              </w:rPr>
              <w:t>Mentos</w:t>
            </w:r>
            <w:proofErr w:type="spellEnd"/>
            <w:r w:rsidRPr="007312E7">
              <w:rPr>
                <w:rFonts w:ascii="Cambria" w:hAnsi="Cambria"/>
              </w:rPr>
              <w:t xml:space="preserve"> owocowy </w:t>
            </w:r>
          </w:p>
        </w:tc>
        <w:tc>
          <w:tcPr>
            <w:tcW w:w="1418" w:type="dxa"/>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 xml:space="preserve">Van </w:t>
            </w:r>
            <w:proofErr w:type="spellStart"/>
            <w:r w:rsidRPr="007312E7">
              <w:rPr>
                <w:rFonts w:ascii="Cambria" w:hAnsi="Cambria" w:cs="Arial"/>
              </w:rPr>
              <w:t>Melle</w:t>
            </w:r>
            <w:proofErr w:type="spellEnd"/>
          </w:p>
        </w:tc>
        <w:tc>
          <w:tcPr>
            <w:tcW w:w="1275" w:type="dxa"/>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38 g.</w:t>
            </w:r>
          </w:p>
        </w:tc>
        <w:tc>
          <w:tcPr>
            <w:tcW w:w="709" w:type="dxa"/>
            <w:shd w:val="clear" w:color="auto" w:fill="auto"/>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Opak</w:t>
            </w:r>
          </w:p>
        </w:tc>
        <w:tc>
          <w:tcPr>
            <w:tcW w:w="709" w:type="dxa"/>
            <w:shd w:val="clear" w:color="auto" w:fill="auto"/>
            <w:noWrap/>
            <w:vAlign w:val="center"/>
          </w:tcPr>
          <w:p w:rsidR="003C311A" w:rsidRDefault="003C311A" w:rsidP="003C311A">
            <w:pPr>
              <w:spacing w:after="0" w:line="283" w:lineRule="auto"/>
              <w:jc w:val="center"/>
            </w:pPr>
            <w:r w:rsidRPr="00AD1214">
              <w:rPr>
                <w:rFonts w:ascii="Cambria" w:hAnsi="Cambria" w:cs="Arial"/>
              </w:rPr>
              <w:t>179</w:t>
            </w:r>
          </w:p>
        </w:tc>
        <w:tc>
          <w:tcPr>
            <w:tcW w:w="1559"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992"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992" w:type="dxa"/>
            <w:shd w:val="clear" w:color="auto" w:fill="auto"/>
            <w:vAlign w:val="center"/>
          </w:tcPr>
          <w:p w:rsidR="003C311A" w:rsidRPr="007312E7" w:rsidRDefault="003C311A" w:rsidP="003C311A">
            <w:pPr>
              <w:spacing w:after="0" w:line="283" w:lineRule="auto"/>
              <w:jc w:val="center"/>
              <w:rPr>
                <w:rFonts w:ascii="Cambria" w:hAnsi="Cambria" w:cs="Arial"/>
              </w:rPr>
            </w:pPr>
          </w:p>
        </w:tc>
        <w:tc>
          <w:tcPr>
            <w:tcW w:w="1701"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r>
      <w:tr w:rsidR="003C311A" w:rsidRPr="007312E7" w:rsidTr="003C311A">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rPr>
            </w:pPr>
            <w:r w:rsidRPr="007312E7">
              <w:rPr>
                <w:rFonts w:ascii="Cambria" w:hAnsi="Cambria"/>
              </w:rPr>
              <w:t>14</w:t>
            </w:r>
          </w:p>
        </w:tc>
        <w:tc>
          <w:tcPr>
            <w:tcW w:w="2816" w:type="dxa"/>
            <w:shd w:val="clear" w:color="auto" w:fill="auto"/>
            <w:noWrap/>
            <w:vAlign w:val="center"/>
          </w:tcPr>
          <w:p w:rsidR="003C311A" w:rsidRPr="007312E7" w:rsidRDefault="003C311A" w:rsidP="003C311A">
            <w:pPr>
              <w:spacing w:after="0" w:line="283" w:lineRule="auto"/>
              <w:rPr>
                <w:rFonts w:ascii="Cambria" w:hAnsi="Cambria"/>
              </w:rPr>
            </w:pPr>
            <w:r w:rsidRPr="007312E7">
              <w:rPr>
                <w:rFonts w:ascii="Cambria" w:hAnsi="Cambria"/>
              </w:rPr>
              <w:t xml:space="preserve">Żelki z nadzieniem </w:t>
            </w:r>
          </w:p>
        </w:tc>
        <w:tc>
          <w:tcPr>
            <w:tcW w:w="1418" w:type="dxa"/>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Jutrzenka</w:t>
            </w:r>
          </w:p>
        </w:tc>
        <w:tc>
          <w:tcPr>
            <w:tcW w:w="1275" w:type="dxa"/>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90 g.</w:t>
            </w:r>
          </w:p>
        </w:tc>
        <w:tc>
          <w:tcPr>
            <w:tcW w:w="709" w:type="dxa"/>
            <w:shd w:val="clear" w:color="auto" w:fill="auto"/>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Opak</w:t>
            </w:r>
          </w:p>
        </w:tc>
        <w:tc>
          <w:tcPr>
            <w:tcW w:w="709" w:type="dxa"/>
            <w:shd w:val="clear" w:color="auto" w:fill="auto"/>
            <w:noWrap/>
            <w:vAlign w:val="center"/>
          </w:tcPr>
          <w:p w:rsidR="003C311A" w:rsidRDefault="003C311A" w:rsidP="003C311A">
            <w:pPr>
              <w:spacing w:after="0" w:line="283" w:lineRule="auto"/>
              <w:jc w:val="center"/>
            </w:pPr>
            <w:r w:rsidRPr="00C34962">
              <w:rPr>
                <w:rFonts w:ascii="Cambria" w:hAnsi="Cambria" w:cs="Arial"/>
              </w:rPr>
              <w:t>179</w:t>
            </w:r>
          </w:p>
        </w:tc>
        <w:tc>
          <w:tcPr>
            <w:tcW w:w="1559"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992"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992" w:type="dxa"/>
            <w:shd w:val="clear" w:color="auto" w:fill="auto"/>
            <w:vAlign w:val="center"/>
          </w:tcPr>
          <w:p w:rsidR="003C311A" w:rsidRPr="007312E7" w:rsidRDefault="003C311A" w:rsidP="003C311A">
            <w:pPr>
              <w:spacing w:after="0" w:line="283" w:lineRule="auto"/>
              <w:jc w:val="center"/>
              <w:rPr>
                <w:rFonts w:ascii="Cambria" w:hAnsi="Cambria" w:cs="Arial"/>
              </w:rPr>
            </w:pPr>
          </w:p>
        </w:tc>
        <w:tc>
          <w:tcPr>
            <w:tcW w:w="1701"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r>
      <w:tr w:rsidR="003C311A" w:rsidRPr="007312E7" w:rsidTr="003C311A">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rPr>
            </w:pPr>
            <w:r w:rsidRPr="007312E7">
              <w:rPr>
                <w:rFonts w:ascii="Cambria" w:hAnsi="Cambria"/>
              </w:rPr>
              <w:t>15</w:t>
            </w:r>
          </w:p>
        </w:tc>
        <w:tc>
          <w:tcPr>
            <w:tcW w:w="2816" w:type="dxa"/>
            <w:shd w:val="clear" w:color="auto" w:fill="auto"/>
            <w:noWrap/>
            <w:vAlign w:val="center"/>
          </w:tcPr>
          <w:p w:rsidR="003C311A" w:rsidRPr="007312E7" w:rsidRDefault="003C311A" w:rsidP="003C311A">
            <w:pPr>
              <w:spacing w:after="0" w:line="283" w:lineRule="auto"/>
              <w:rPr>
                <w:rFonts w:ascii="Cambria" w:hAnsi="Cambria" w:cs="Arial"/>
              </w:rPr>
            </w:pPr>
            <w:r w:rsidRPr="007312E7">
              <w:rPr>
                <w:rFonts w:ascii="Cambria" w:hAnsi="Cambria" w:cs="Arial"/>
              </w:rPr>
              <w:t xml:space="preserve">Baton </w:t>
            </w:r>
            <w:proofErr w:type="spellStart"/>
            <w:r w:rsidRPr="007312E7">
              <w:rPr>
                <w:rFonts w:ascii="Cambria" w:hAnsi="Cambria" w:cs="Arial"/>
              </w:rPr>
              <w:t>snikers</w:t>
            </w:r>
            <w:proofErr w:type="spellEnd"/>
          </w:p>
        </w:tc>
        <w:tc>
          <w:tcPr>
            <w:tcW w:w="1418" w:type="dxa"/>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Mars</w:t>
            </w:r>
          </w:p>
        </w:tc>
        <w:tc>
          <w:tcPr>
            <w:tcW w:w="1275" w:type="dxa"/>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50 g.</w:t>
            </w:r>
          </w:p>
        </w:tc>
        <w:tc>
          <w:tcPr>
            <w:tcW w:w="709" w:type="dxa"/>
            <w:shd w:val="clear" w:color="auto" w:fill="auto"/>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SZT</w:t>
            </w:r>
          </w:p>
        </w:tc>
        <w:tc>
          <w:tcPr>
            <w:tcW w:w="709" w:type="dxa"/>
            <w:shd w:val="clear" w:color="auto" w:fill="auto"/>
            <w:noWrap/>
            <w:vAlign w:val="center"/>
          </w:tcPr>
          <w:p w:rsidR="003C311A" w:rsidRDefault="003C311A" w:rsidP="003C311A">
            <w:pPr>
              <w:spacing w:after="0" w:line="283" w:lineRule="auto"/>
              <w:jc w:val="center"/>
            </w:pPr>
            <w:r w:rsidRPr="00C34962">
              <w:rPr>
                <w:rFonts w:ascii="Cambria" w:hAnsi="Cambria" w:cs="Arial"/>
              </w:rPr>
              <w:t>179</w:t>
            </w:r>
          </w:p>
        </w:tc>
        <w:tc>
          <w:tcPr>
            <w:tcW w:w="1559"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992"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992" w:type="dxa"/>
            <w:shd w:val="clear" w:color="auto" w:fill="auto"/>
            <w:vAlign w:val="center"/>
          </w:tcPr>
          <w:p w:rsidR="003C311A" w:rsidRPr="007312E7" w:rsidRDefault="003C311A" w:rsidP="003C311A">
            <w:pPr>
              <w:spacing w:after="0" w:line="283" w:lineRule="auto"/>
              <w:jc w:val="center"/>
              <w:rPr>
                <w:rFonts w:ascii="Cambria" w:hAnsi="Cambria" w:cs="Arial"/>
              </w:rPr>
            </w:pPr>
          </w:p>
        </w:tc>
        <w:tc>
          <w:tcPr>
            <w:tcW w:w="1701"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r>
      <w:tr w:rsidR="003C311A" w:rsidRPr="007312E7" w:rsidTr="003C311A">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rPr>
            </w:pPr>
            <w:r w:rsidRPr="007312E7">
              <w:rPr>
                <w:rFonts w:ascii="Cambria" w:hAnsi="Cambria"/>
              </w:rPr>
              <w:t>16</w:t>
            </w:r>
          </w:p>
        </w:tc>
        <w:tc>
          <w:tcPr>
            <w:tcW w:w="2816" w:type="dxa"/>
            <w:shd w:val="clear" w:color="auto" w:fill="auto"/>
            <w:noWrap/>
            <w:vAlign w:val="center"/>
          </w:tcPr>
          <w:p w:rsidR="003C311A" w:rsidRPr="007312E7" w:rsidRDefault="003C311A" w:rsidP="003C311A">
            <w:pPr>
              <w:spacing w:after="0" w:line="283" w:lineRule="auto"/>
              <w:rPr>
                <w:rFonts w:ascii="Cambria" w:hAnsi="Cambria"/>
              </w:rPr>
            </w:pPr>
            <w:r w:rsidRPr="007312E7">
              <w:rPr>
                <w:rFonts w:ascii="Cambria" w:hAnsi="Cambria"/>
              </w:rPr>
              <w:t xml:space="preserve">Orzeszki puszka </w:t>
            </w:r>
          </w:p>
        </w:tc>
        <w:tc>
          <w:tcPr>
            <w:tcW w:w="1418" w:type="dxa"/>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Felix</w:t>
            </w:r>
          </w:p>
        </w:tc>
        <w:tc>
          <w:tcPr>
            <w:tcW w:w="1275" w:type="dxa"/>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140g</w:t>
            </w:r>
          </w:p>
        </w:tc>
        <w:tc>
          <w:tcPr>
            <w:tcW w:w="709" w:type="dxa"/>
            <w:shd w:val="clear" w:color="auto" w:fill="auto"/>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Opak</w:t>
            </w:r>
          </w:p>
        </w:tc>
        <w:tc>
          <w:tcPr>
            <w:tcW w:w="709" w:type="dxa"/>
            <w:shd w:val="clear" w:color="auto" w:fill="auto"/>
            <w:noWrap/>
            <w:vAlign w:val="center"/>
          </w:tcPr>
          <w:p w:rsidR="003C311A" w:rsidRDefault="003C311A" w:rsidP="003C311A">
            <w:pPr>
              <w:spacing w:after="0" w:line="283" w:lineRule="auto"/>
              <w:jc w:val="center"/>
            </w:pPr>
            <w:r w:rsidRPr="00C34962">
              <w:rPr>
                <w:rFonts w:ascii="Cambria" w:hAnsi="Cambria" w:cs="Arial"/>
              </w:rPr>
              <w:t>179</w:t>
            </w:r>
          </w:p>
        </w:tc>
        <w:tc>
          <w:tcPr>
            <w:tcW w:w="1559"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992"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992" w:type="dxa"/>
            <w:shd w:val="clear" w:color="auto" w:fill="auto"/>
            <w:vAlign w:val="center"/>
          </w:tcPr>
          <w:p w:rsidR="003C311A" w:rsidRPr="007312E7" w:rsidRDefault="003C311A" w:rsidP="003C311A">
            <w:pPr>
              <w:spacing w:after="0" w:line="283" w:lineRule="auto"/>
              <w:jc w:val="center"/>
              <w:rPr>
                <w:rFonts w:ascii="Cambria" w:hAnsi="Cambria" w:cs="Arial"/>
              </w:rPr>
            </w:pPr>
          </w:p>
        </w:tc>
        <w:tc>
          <w:tcPr>
            <w:tcW w:w="1701"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r>
      <w:tr w:rsidR="003C311A" w:rsidRPr="007312E7" w:rsidTr="003C311A">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rPr>
            </w:pPr>
            <w:r w:rsidRPr="007312E7">
              <w:rPr>
                <w:rFonts w:ascii="Cambria" w:hAnsi="Cambria"/>
              </w:rPr>
              <w:t>17</w:t>
            </w:r>
          </w:p>
        </w:tc>
        <w:tc>
          <w:tcPr>
            <w:tcW w:w="2816" w:type="dxa"/>
            <w:shd w:val="clear" w:color="auto" w:fill="auto"/>
            <w:noWrap/>
            <w:vAlign w:val="center"/>
          </w:tcPr>
          <w:p w:rsidR="003C311A" w:rsidRPr="007312E7" w:rsidRDefault="003C311A" w:rsidP="003C311A">
            <w:pPr>
              <w:spacing w:after="0" w:line="283" w:lineRule="auto"/>
              <w:rPr>
                <w:rFonts w:ascii="Cambria" w:hAnsi="Cambria"/>
              </w:rPr>
            </w:pPr>
            <w:r w:rsidRPr="007312E7">
              <w:rPr>
                <w:rFonts w:ascii="Cambria" w:hAnsi="Cambria"/>
              </w:rPr>
              <w:t>Wafle familijne</w:t>
            </w:r>
          </w:p>
        </w:tc>
        <w:tc>
          <w:tcPr>
            <w:tcW w:w="1418" w:type="dxa"/>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Jutrzenka</w:t>
            </w:r>
          </w:p>
        </w:tc>
        <w:tc>
          <w:tcPr>
            <w:tcW w:w="1275" w:type="dxa"/>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180 g.</w:t>
            </w:r>
          </w:p>
        </w:tc>
        <w:tc>
          <w:tcPr>
            <w:tcW w:w="709" w:type="dxa"/>
            <w:shd w:val="clear" w:color="auto" w:fill="auto"/>
            <w:noWrap/>
            <w:vAlign w:val="center"/>
          </w:tcPr>
          <w:p w:rsidR="003C311A" w:rsidRPr="007312E7" w:rsidRDefault="003C311A" w:rsidP="003C311A">
            <w:pPr>
              <w:spacing w:after="0" w:line="283" w:lineRule="auto"/>
              <w:jc w:val="center"/>
              <w:rPr>
                <w:rFonts w:ascii="Cambria" w:hAnsi="Cambria" w:cs="Arial"/>
              </w:rPr>
            </w:pPr>
            <w:r w:rsidRPr="007312E7">
              <w:rPr>
                <w:rFonts w:ascii="Cambria" w:hAnsi="Cambria" w:cs="Arial"/>
              </w:rPr>
              <w:t>Opak</w:t>
            </w:r>
          </w:p>
        </w:tc>
        <w:tc>
          <w:tcPr>
            <w:tcW w:w="709" w:type="dxa"/>
            <w:shd w:val="clear" w:color="auto" w:fill="auto"/>
            <w:noWrap/>
            <w:vAlign w:val="center"/>
          </w:tcPr>
          <w:p w:rsidR="003C311A" w:rsidRDefault="003C311A" w:rsidP="003C311A">
            <w:pPr>
              <w:spacing w:after="0" w:line="283" w:lineRule="auto"/>
              <w:jc w:val="center"/>
            </w:pPr>
            <w:r w:rsidRPr="00C34962">
              <w:rPr>
                <w:rFonts w:ascii="Cambria" w:hAnsi="Cambria" w:cs="Arial"/>
              </w:rPr>
              <w:t>179</w:t>
            </w:r>
          </w:p>
        </w:tc>
        <w:tc>
          <w:tcPr>
            <w:tcW w:w="1559"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992"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992" w:type="dxa"/>
            <w:shd w:val="clear" w:color="auto" w:fill="auto"/>
            <w:vAlign w:val="center"/>
          </w:tcPr>
          <w:p w:rsidR="003C311A" w:rsidRPr="007312E7" w:rsidRDefault="003C311A" w:rsidP="003C311A">
            <w:pPr>
              <w:spacing w:after="0" w:line="283" w:lineRule="auto"/>
              <w:jc w:val="center"/>
              <w:rPr>
                <w:rFonts w:ascii="Cambria" w:hAnsi="Cambria" w:cs="Arial"/>
              </w:rPr>
            </w:pPr>
          </w:p>
        </w:tc>
        <w:tc>
          <w:tcPr>
            <w:tcW w:w="1701"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r>
      <w:tr w:rsidR="003C311A" w:rsidRPr="007312E7" w:rsidTr="003C311A">
        <w:trPr>
          <w:trHeight w:val="300"/>
        </w:trPr>
        <w:tc>
          <w:tcPr>
            <w:tcW w:w="748" w:type="dxa"/>
            <w:shd w:val="clear" w:color="auto" w:fill="FFFFFF"/>
            <w:noWrap/>
            <w:vAlign w:val="center"/>
          </w:tcPr>
          <w:p w:rsidR="003C311A" w:rsidRPr="007312E7" w:rsidRDefault="003C311A" w:rsidP="003C311A">
            <w:pPr>
              <w:spacing w:after="0" w:line="283" w:lineRule="auto"/>
              <w:jc w:val="center"/>
              <w:rPr>
                <w:rFonts w:ascii="Cambria" w:hAnsi="Cambria"/>
              </w:rPr>
            </w:pPr>
            <w:r>
              <w:rPr>
                <w:rFonts w:ascii="Cambria" w:hAnsi="Cambria"/>
              </w:rPr>
              <w:t>18</w:t>
            </w:r>
          </w:p>
        </w:tc>
        <w:tc>
          <w:tcPr>
            <w:tcW w:w="2816" w:type="dxa"/>
            <w:shd w:val="clear" w:color="auto" w:fill="auto"/>
            <w:noWrap/>
            <w:vAlign w:val="center"/>
          </w:tcPr>
          <w:p w:rsidR="003C311A" w:rsidRPr="007312E7" w:rsidRDefault="003C311A" w:rsidP="003C311A">
            <w:pPr>
              <w:spacing w:after="0" w:line="283" w:lineRule="auto"/>
              <w:rPr>
                <w:rFonts w:ascii="Cambria" w:hAnsi="Cambria"/>
              </w:rPr>
            </w:pPr>
            <w:r>
              <w:rPr>
                <w:rFonts w:ascii="Cambria" w:hAnsi="Cambria"/>
              </w:rPr>
              <w:t>Chipsy Naturalnie solone</w:t>
            </w:r>
          </w:p>
        </w:tc>
        <w:tc>
          <w:tcPr>
            <w:tcW w:w="1418" w:type="dxa"/>
            <w:vAlign w:val="center"/>
          </w:tcPr>
          <w:p w:rsidR="003C311A" w:rsidRPr="007312E7" w:rsidRDefault="003C311A" w:rsidP="003C311A">
            <w:pPr>
              <w:spacing w:after="0" w:line="283" w:lineRule="auto"/>
              <w:jc w:val="center"/>
              <w:rPr>
                <w:rFonts w:ascii="Cambria" w:hAnsi="Cambria" w:cs="Arial"/>
              </w:rPr>
            </w:pPr>
            <w:proofErr w:type="spellStart"/>
            <w:r>
              <w:rPr>
                <w:rFonts w:ascii="Cambria" w:hAnsi="Cambria" w:cs="Arial"/>
              </w:rPr>
              <w:t>Lays</w:t>
            </w:r>
            <w:proofErr w:type="spellEnd"/>
          </w:p>
        </w:tc>
        <w:tc>
          <w:tcPr>
            <w:tcW w:w="1275" w:type="dxa"/>
            <w:vAlign w:val="center"/>
          </w:tcPr>
          <w:p w:rsidR="003C311A" w:rsidRPr="007312E7" w:rsidRDefault="003C311A" w:rsidP="003C311A">
            <w:pPr>
              <w:spacing w:after="0" w:line="283" w:lineRule="auto"/>
              <w:jc w:val="center"/>
              <w:rPr>
                <w:rFonts w:ascii="Cambria" w:hAnsi="Cambria" w:cs="Arial"/>
              </w:rPr>
            </w:pPr>
            <w:r>
              <w:rPr>
                <w:rFonts w:ascii="Cambria" w:hAnsi="Cambria" w:cs="Arial"/>
              </w:rPr>
              <w:t>150g</w:t>
            </w:r>
          </w:p>
        </w:tc>
        <w:tc>
          <w:tcPr>
            <w:tcW w:w="709" w:type="dxa"/>
            <w:shd w:val="clear" w:color="auto" w:fill="auto"/>
            <w:noWrap/>
            <w:vAlign w:val="center"/>
          </w:tcPr>
          <w:p w:rsidR="003C311A" w:rsidRPr="007312E7" w:rsidRDefault="003C311A" w:rsidP="003C311A">
            <w:pPr>
              <w:spacing w:after="0" w:line="283" w:lineRule="auto"/>
              <w:jc w:val="center"/>
              <w:rPr>
                <w:rFonts w:ascii="Cambria" w:hAnsi="Cambria" w:cs="Arial"/>
              </w:rPr>
            </w:pPr>
            <w:r>
              <w:rPr>
                <w:rFonts w:ascii="Cambria" w:hAnsi="Cambria" w:cs="Arial"/>
              </w:rPr>
              <w:t>Opak</w:t>
            </w:r>
          </w:p>
        </w:tc>
        <w:tc>
          <w:tcPr>
            <w:tcW w:w="709" w:type="dxa"/>
            <w:shd w:val="clear" w:color="auto" w:fill="auto"/>
            <w:noWrap/>
            <w:vAlign w:val="center"/>
          </w:tcPr>
          <w:p w:rsidR="003C311A" w:rsidRDefault="003C311A" w:rsidP="003C311A">
            <w:pPr>
              <w:spacing w:after="0" w:line="283" w:lineRule="auto"/>
              <w:jc w:val="center"/>
            </w:pPr>
            <w:r w:rsidRPr="00C34962">
              <w:rPr>
                <w:rFonts w:ascii="Cambria" w:hAnsi="Cambria" w:cs="Arial"/>
              </w:rPr>
              <w:t>179</w:t>
            </w:r>
          </w:p>
        </w:tc>
        <w:tc>
          <w:tcPr>
            <w:tcW w:w="1559"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1418"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992"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c>
          <w:tcPr>
            <w:tcW w:w="992" w:type="dxa"/>
            <w:shd w:val="clear" w:color="auto" w:fill="auto"/>
            <w:vAlign w:val="center"/>
          </w:tcPr>
          <w:p w:rsidR="003C311A" w:rsidRPr="007312E7" w:rsidRDefault="003C311A" w:rsidP="003C311A">
            <w:pPr>
              <w:spacing w:after="0" w:line="283" w:lineRule="auto"/>
              <w:jc w:val="center"/>
              <w:rPr>
                <w:rFonts w:ascii="Cambria" w:hAnsi="Cambria" w:cs="Arial"/>
              </w:rPr>
            </w:pPr>
          </w:p>
        </w:tc>
        <w:tc>
          <w:tcPr>
            <w:tcW w:w="1701" w:type="dxa"/>
            <w:shd w:val="clear" w:color="auto" w:fill="auto"/>
            <w:noWrap/>
            <w:vAlign w:val="center"/>
          </w:tcPr>
          <w:p w:rsidR="003C311A" w:rsidRPr="007312E7" w:rsidRDefault="003C311A" w:rsidP="003C311A">
            <w:pPr>
              <w:spacing w:after="0" w:line="283" w:lineRule="auto"/>
              <w:jc w:val="center"/>
              <w:rPr>
                <w:rFonts w:ascii="Cambria" w:hAnsi="Cambria" w:cs="Arial"/>
              </w:rPr>
            </w:pPr>
          </w:p>
        </w:tc>
      </w:tr>
      <w:tr w:rsidR="00450F44" w:rsidRPr="007312E7" w:rsidTr="00450F44">
        <w:trPr>
          <w:trHeight w:val="300"/>
        </w:trPr>
        <w:tc>
          <w:tcPr>
            <w:tcW w:w="9234" w:type="dxa"/>
            <w:gridSpan w:val="7"/>
            <w:shd w:val="clear" w:color="auto" w:fill="FFFFFF"/>
          </w:tcPr>
          <w:p w:rsidR="00450F44" w:rsidRPr="007312E7" w:rsidRDefault="00450F44" w:rsidP="007312E7">
            <w:pPr>
              <w:jc w:val="center"/>
              <w:rPr>
                <w:rFonts w:ascii="Cambria" w:hAnsi="Cambria" w:cs="Arial"/>
                <w:b/>
              </w:rPr>
            </w:pPr>
            <w:r w:rsidRPr="007312E7">
              <w:rPr>
                <w:rFonts w:ascii="Cambria" w:hAnsi="Cambria" w:cs="Arial"/>
                <w:b/>
              </w:rPr>
              <w:t>Ogółem</w:t>
            </w:r>
          </w:p>
        </w:tc>
        <w:tc>
          <w:tcPr>
            <w:tcW w:w="1418" w:type="dxa"/>
            <w:shd w:val="clear" w:color="auto" w:fill="auto"/>
            <w:noWrap/>
            <w:vAlign w:val="bottom"/>
          </w:tcPr>
          <w:p w:rsidR="00450F44" w:rsidRPr="007312E7" w:rsidRDefault="00450F44" w:rsidP="007312E7">
            <w:pPr>
              <w:rPr>
                <w:rFonts w:ascii="Cambria" w:hAnsi="Cambria" w:cs="Arial"/>
              </w:rPr>
            </w:pPr>
          </w:p>
        </w:tc>
        <w:tc>
          <w:tcPr>
            <w:tcW w:w="992" w:type="dxa"/>
            <w:tcBorders>
              <w:bottom w:val="nil"/>
            </w:tcBorders>
            <w:shd w:val="clear" w:color="auto" w:fill="auto"/>
            <w:noWrap/>
            <w:vAlign w:val="bottom"/>
          </w:tcPr>
          <w:p w:rsidR="00450F44" w:rsidRPr="007312E7" w:rsidRDefault="00450F44" w:rsidP="007312E7">
            <w:pPr>
              <w:rPr>
                <w:rFonts w:ascii="Cambria" w:hAnsi="Cambria" w:cs="Arial"/>
              </w:rPr>
            </w:pPr>
          </w:p>
        </w:tc>
        <w:tc>
          <w:tcPr>
            <w:tcW w:w="992" w:type="dxa"/>
            <w:shd w:val="clear" w:color="auto" w:fill="auto"/>
            <w:vAlign w:val="bottom"/>
          </w:tcPr>
          <w:p w:rsidR="00450F44" w:rsidRPr="007312E7" w:rsidRDefault="00450F44" w:rsidP="007312E7">
            <w:pPr>
              <w:rPr>
                <w:rFonts w:ascii="Cambria" w:hAnsi="Cambria" w:cs="Arial"/>
              </w:rPr>
            </w:pPr>
          </w:p>
        </w:tc>
        <w:tc>
          <w:tcPr>
            <w:tcW w:w="1701" w:type="dxa"/>
            <w:shd w:val="clear" w:color="auto" w:fill="auto"/>
            <w:noWrap/>
            <w:vAlign w:val="bottom"/>
          </w:tcPr>
          <w:p w:rsidR="00450F44" w:rsidRPr="007312E7" w:rsidRDefault="00450F44" w:rsidP="007312E7">
            <w:pPr>
              <w:rPr>
                <w:rFonts w:ascii="Cambria" w:hAnsi="Cambria" w:cs="Arial"/>
              </w:rPr>
            </w:pPr>
          </w:p>
        </w:tc>
      </w:tr>
    </w:tbl>
    <w:p w:rsidR="00450F44" w:rsidRDefault="00450F44" w:rsidP="00450F44">
      <w:pPr>
        <w:widowControl w:val="0"/>
        <w:tabs>
          <w:tab w:val="left" w:pos="360"/>
          <w:tab w:val="left" w:pos="930"/>
        </w:tabs>
        <w:overflowPunct w:val="0"/>
        <w:autoSpaceDE w:val="0"/>
        <w:spacing w:line="200" w:lineRule="atLeast"/>
        <w:textAlignment w:val="baseline"/>
      </w:pPr>
    </w:p>
    <w:p w:rsidR="00450F44" w:rsidRDefault="00450F44" w:rsidP="00450F44">
      <w:pPr>
        <w:widowControl w:val="0"/>
        <w:tabs>
          <w:tab w:val="left" w:pos="360"/>
          <w:tab w:val="left" w:pos="930"/>
        </w:tabs>
        <w:overflowPunct w:val="0"/>
        <w:autoSpaceDE w:val="0"/>
        <w:spacing w:line="200" w:lineRule="atLeast"/>
        <w:textAlignment w:val="baseline"/>
      </w:pPr>
    </w:p>
    <w:p w:rsidR="00450F44" w:rsidRDefault="00450F44" w:rsidP="00450F44">
      <w:pPr>
        <w:widowControl w:val="0"/>
        <w:tabs>
          <w:tab w:val="left" w:pos="360"/>
          <w:tab w:val="left" w:pos="930"/>
        </w:tabs>
        <w:overflowPunct w:val="0"/>
        <w:autoSpaceDE w:val="0"/>
        <w:spacing w:line="200" w:lineRule="atLeast"/>
        <w:textAlignment w:val="baseline"/>
      </w:pPr>
    </w:p>
    <w:p w:rsidR="00450F44" w:rsidRDefault="00450F44" w:rsidP="00450F44">
      <w:pPr>
        <w:widowControl w:val="0"/>
        <w:tabs>
          <w:tab w:val="left" w:pos="360"/>
          <w:tab w:val="left" w:pos="930"/>
        </w:tabs>
        <w:overflowPunct w:val="0"/>
        <w:autoSpaceDE w:val="0"/>
        <w:spacing w:line="200" w:lineRule="atLeast"/>
        <w:textAlignment w:val="baseline"/>
      </w:pPr>
    </w:p>
    <w:p w:rsidR="00450F44" w:rsidRPr="00450F44" w:rsidRDefault="00450F44" w:rsidP="00450F44">
      <w:pPr>
        <w:widowControl w:val="0"/>
        <w:tabs>
          <w:tab w:val="left" w:pos="360"/>
          <w:tab w:val="left" w:pos="930"/>
          <w:tab w:val="left" w:pos="6738"/>
        </w:tabs>
        <w:overflowPunct w:val="0"/>
        <w:autoSpaceDE w:val="0"/>
        <w:spacing w:after="0" w:line="240" w:lineRule="auto"/>
        <w:textAlignment w:val="baseline"/>
        <w:rPr>
          <w:rFonts w:ascii="Cambria" w:hAnsi="Cambria" w:cs="Arial"/>
        </w:rPr>
      </w:pPr>
      <w:r w:rsidRPr="00450F44">
        <w:rPr>
          <w:rFonts w:ascii="Cambria" w:hAnsi="Cambria" w:cs="Arial"/>
        </w:rPr>
        <w:t xml:space="preserve">        ………………………….. dn. ……………………..</w:t>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t>………………………………………</w:t>
      </w:r>
    </w:p>
    <w:p w:rsidR="00450F44" w:rsidRPr="00484592" w:rsidRDefault="00450F44" w:rsidP="00450F44">
      <w:pPr>
        <w:widowControl w:val="0"/>
        <w:tabs>
          <w:tab w:val="left" w:pos="360"/>
          <w:tab w:val="left" w:pos="930"/>
        </w:tabs>
        <w:overflowPunct w:val="0"/>
        <w:autoSpaceDE w:val="0"/>
        <w:spacing w:line="200" w:lineRule="atLeast"/>
        <w:textAlignment w:val="baseline"/>
        <w:sectPr w:rsidR="00450F44" w:rsidRPr="00484592" w:rsidSect="001C53DC">
          <w:pgSz w:w="16838" w:h="11906" w:orient="landscape"/>
          <w:pgMar w:top="1418" w:right="1418" w:bottom="1418" w:left="1418" w:header="709" w:footer="709" w:gutter="0"/>
          <w:cols w:space="708"/>
          <w:docGrid w:linePitch="360"/>
        </w:sectPr>
      </w:pPr>
      <w:r w:rsidRPr="00450F44">
        <w:rPr>
          <w:rFonts w:ascii="Cambria" w:hAnsi="Cambria" w:cs="Arial"/>
        </w:rPr>
        <w:tab/>
        <w:t xml:space="preserve">         Miejscowość</w:t>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t xml:space="preserve">      (podpis Wykonawcy</w:t>
      </w:r>
      <w:r w:rsidRPr="00450F44">
        <w:rPr>
          <w:rFonts w:ascii="Cambria" w:hAnsi="Cambria"/>
        </w:rPr>
        <w:t>)</w:t>
      </w:r>
    </w:p>
    <w:p w:rsidR="00BF215A" w:rsidRPr="00BF215A" w:rsidRDefault="00BF215A" w:rsidP="00BF215A">
      <w:pPr>
        <w:jc w:val="right"/>
        <w:rPr>
          <w:rFonts w:ascii="Cambria" w:hAnsi="Cambria" w:cs="Arial"/>
          <w:color w:val="000000"/>
        </w:rPr>
      </w:pPr>
      <w:r w:rsidRPr="00BF215A">
        <w:rPr>
          <w:rFonts w:ascii="Cambria" w:hAnsi="Cambria" w:cs="Arial"/>
          <w:color w:val="000000"/>
        </w:rPr>
        <w:lastRenderedPageBreak/>
        <w:t>Załącznik nr 3</w:t>
      </w:r>
    </w:p>
    <w:p w:rsidR="00BF215A" w:rsidRPr="00BF215A" w:rsidRDefault="00BF215A" w:rsidP="00BF215A">
      <w:pPr>
        <w:spacing w:before="240"/>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BF215A" w:rsidP="00BF215A">
      <w:pPr>
        <w:jc w:val="both"/>
        <w:rPr>
          <w:rFonts w:ascii="Cambria" w:hAnsi="Cambria" w:cs="Arial"/>
          <w:color w:val="000000"/>
          <w:lang w:eastAsia="pl-PL"/>
        </w:rPr>
      </w:pPr>
    </w:p>
    <w:p w:rsidR="00BF215A" w:rsidRPr="00BF215A" w:rsidRDefault="00BF215A" w:rsidP="00BF215A">
      <w:pPr>
        <w:jc w:val="both"/>
        <w:rPr>
          <w:rFonts w:ascii="Cambria" w:hAnsi="Cambria" w:cs="Arial"/>
          <w:color w:val="000000"/>
          <w:lang w:eastAsia="pl-PL"/>
        </w:rPr>
      </w:pPr>
      <w:r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 xml:space="preserve">OŚWIADCZENIE </w:t>
      </w:r>
    </w:p>
    <w:p w:rsidR="00BF215A" w:rsidRPr="00BF215A" w:rsidRDefault="00BF215A" w:rsidP="00BF215A">
      <w:pPr>
        <w:jc w:val="center"/>
        <w:rPr>
          <w:rFonts w:ascii="Cambria" w:hAnsi="Cambria" w:cs="Arial"/>
          <w:b/>
          <w:color w:val="000000"/>
          <w:sz w:val="18"/>
        </w:rPr>
      </w:pPr>
      <w:r w:rsidRPr="00BF215A">
        <w:rPr>
          <w:rFonts w:ascii="Cambria" w:hAnsi="Cambria" w:cs="Arial"/>
          <w:b/>
          <w:color w:val="000000"/>
          <w:sz w:val="18"/>
        </w:rPr>
        <w:t>składane na podstawie art. 25a ust. 1 ustawy</w:t>
      </w:r>
    </w:p>
    <w:p w:rsidR="00BF215A" w:rsidRDefault="00BF215A" w:rsidP="00BF215A">
      <w:pPr>
        <w:tabs>
          <w:tab w:val="left" w:pos="284"/>
        </w:tabs>
        <w:jc w:val="both"/>
        <w:rPr>
          <w:rFonts w:ascii="Cambria" w:hAnsi="Cambria" w:cs="Arial"/>
          <w:color w:val="000000"/>
        </w:rPr>
      </w:pPr>
      <w:r w:rsidRPr="00BF215A">
        <w:rPr>
          <w:rFonts w:ascii="Cambria" w:hAnsi="Cambria" w:cs="Arial"/>
          <w:color w:val="000000"/>
          <w:lang w:eastAsia="pl-PL"/>
        </w:rPr>
        <w:t xml:space="preserve">Składając ofertę w postępowaniu o udzielenie zamówienia publicznego, pn. </w:t>
      </w:r>
      <w:r w:rsidR="001C53DC">
        <w:rPr>
          <w:rFonts w:ascii="Cambria" w:hAnsi="Cambria" w:cs="Tahoma"/>
          <w:b/>
        </w:rPr>
        <w:t>D</w:t>
      </w:r>
      <w:r w:rsidR="001C53DC" w:rsidRPr="00E206CB">
        <w:rPr>
          <w:rFonts w:ascii="Cambria" w:hAnsi="Cambria" w:cs="Tahoma"/>
          <w:b/>
        </w:rPr>
        <w:t xml:space="preserve">ostawa </w:t>
      </w:r>
      <w:r w:rsidR="00450F44">
        <w:rPr>
          <w:rFonts w:ascii="Cambria" w:hAnsi="Cambria" w:cs="Tahoma"/>
          <w:b/>
        </w:rPr>
        <w:t>artykułów spożywczych</w:t>
      </w:r>
      <w:r w:rsidR="001C53DC">
        <w:rPr>
          <w:rFonts w:ascii="Cambria" w:hAnsi="Cambria" w:cs="Tahoma"/>
          <w:b/>
        </w:rPr>
        <w:t xml:space="preserve"> dla Samodzielnego Publicznego </w:t>
      </w:r>
      <w:r w:rsidRPr="00BF215A">
        <w:rPr>
          <w:rFonts w:ascii="Cambria" w:hAnsi="Cambria" w:cs="Arial"/>
          <w:color w:val="000000"/>
          <w:lang w:eastAsia="pl-PL"/>
        </w:rPr>
        <w:t xml:space="preserve"> </w:t>
      </w:r>
      <w:r w:rsidR="001C53DC" w:rsidRPr="001C53DC">
        <w:rPr>
          <w:rFonts w:ascii="Cambria" w:hAnsi="Cambria" w:cs="Arial"/>
          <w:b/>
          <w:color w:val="000000"/>
          <w:lang w:eastAsia="pl-PL"/>
        </w:rPr>
        <w:t>Zespołu Zakładów Opieki Zdrowotnej</w:t>
      </w:r>
      <w:r w:rsidR="001C53DC">
        <w:rPr>
          <w:rFonts w:ascii="Cambria" w:hAnsi="Cambria" w:cs="Arial"/>
          <w:color w:val="000000"/>
          <w:lang w:eastAsia="pl-PL"/>
        </w:rPr>
        <w:t xml:space="preserve"> </w:t>
      </w:r>
      <w:r w:rsidR="001C53DC" w:rsidRPr="001C53DC">
        <w:rPr>
          <w:rFonts w:ascii="Cambria" w:hAnsi="Cambria" w:cs="Arial"/>
          <w:b/>
          <w:color w:val="000000"/>
          <w:lang w:eastAsia="pl-PL"/>
        </w:rPr>
        <w:t>„Sanatorium” im. Jana Pawła II w Górnie</w:t>
      </w:r>
      <w:r w:rsidR="001C53DC">
        <w:rPr>
          <w:rFonts w:ascii="Cambria" w:hAnsi="Cambria" w:cs="Arial"/>
          <w:color w:val="000000"/>
          <w:lang w:eastAsia="pl-PL"/>
        </w:rPr>
        <w:t xml:space="preserve"> </w:t>
      </w:r>
      <w:r w:rsidRPr="00BF215A">
        <w:rPr>
          <w:rFonts w:ascii="Cambria" w:hAnsi="Cambria" w:cs="Arial"/>
          <w:color w:val="000000"/>
          <w:lang w:eastAsia="pl-PL"/>
        </w:rPr>
        <w:t xml:space="preserve">oświadczam, </w:t>
      </w:r>
      <w:r w:rsidRPr="00BF215A">
        <w:rPr>
          <w:rFonts w:ascii="Cambria" w:hAnsi="Cambria" w:cs="Arial"/>
          <w:color w:val="000000"/>
        </w:rPr>
        <w:t>co następuje:</w:t>
      </w:r>
    </w:p>
    <w:p w:rsidR="001C53DC" w:rsidRPr="00BF215A" w:rsidRDefault="001C53DC" w:rsidP="00BF215A">
      <w:pPr>
        <w:tabs>
          <w:tab w:val="left" w:pos="284"/>
        </w:tabs>
        <w:jc w:val="both"/>
        <w:rPr>
          <w:rFonts w:ascii="Cambria" w:hAnsi="Cambria" w:cs="Arial"/>
          <w:color w:val="000000"/>
          <w:lang w:eastAsia="pl-PL"/>
        </w:rPr>
      </w:pPr>
    </w:p>
    <w:p w:rsidR="00BF215A" w:rsidRPr="00BF215A" w:rsidRDefault="00BF215A" w:rsidP="00BF215A">
      <w:pPr>
        <w:jc w:val="center"/>
        <w:rPr>
          <w:rFonts w:ascii="Cambria" w:hAnsi="Cambria" w:cs="Arial"/>
          <w:b/>
        </w:rPr>
      </w:pPr>
      <w:r w:rsidRPr="00BF215A">
        <w:rPr>
          <w:rFonts w:ascii="Cambria" w:hAnsi="Cambria" w:cs="Arial"/>
          <w:b/>
        </w:rPr>
        <w:t>W ZAKRESIE SPEŁNIANIA WARUNKÓW UDZIAŁU W POSTĘPOWANIU</w:t>
      </w:r>
    </w:p>
    <w:p w:rsidR="00BF215A" w:rsidRPr="00BF215A" w:rsidRDefault="00BF215A" w:rsidP="00BF215A">
      <w:pPr>
        <w:jc w:val="both"/>
        <w:rPr>
          <w:rFonts w:ascii="Cambria" w:hAnsi="Cambria" w:cs="Arial"/>
        </w:rPr>
      </w:pPr>
      <w:r w:rsidRPr="00BF215A">
        <w:rPr>
          <w:rFonts w:ascii="Cambria" w:hAnsi="Cambria" w:cs="Arial"/>
        </w:rPr>
        <w:t>Oświadczam, że spełniam warunki udziału w postępowaniu określone przez zamawiającego w </w:t>
      </w:r>
      <w:r w:rsidRPr="00BF215A">
        <w:rPr>
          <w:rFonts w:ascii="Cambria" w:hAnsi="Cambria" w:cs="Arial"/>
          <w:lang w:eastAsia="pl-PL"/>
        </w:rPr>
        <w:t xml:space="preserve"> Specyfikacji Istotnych Warunków Zamówienia.</w:t>
      </w:r>
      <w:r w:rsidRPr="00BF215A">
        <w:rPr>
          <w:rFonts w:ascii="Cambria" w:hAnsi="Cambria" w:cs="Arial"/>
          <w:i/>
        </w:rPr>
        <w:t xml:space="preserve"> </w:t>
      </w:r>
    </w:p>
    <w:p w:rsidR="00BF215A" w:rsidRPr="00BF215A" w:rsidRDefault="00BF215A" w:rsidP="00BF215A">
      <w:pPr>
        <w:jc w:val="both"/>
        <w:rPr>
          <w:rFonts w:ascii="Cambria" w:hAnsi="Cambria" w:cs="Arial"/>
        </w:rPr>
      </w:pPr>
      <w:r w:rsidRPr="00BF215A">
        <w:rPr>
          <w:rFonts w:ascii="Cambria" w:hAnsi="Cambria" w:cs="Arial"/>
        </w:rPr>
        <w:t xml:space="preserve">Oświadczam, że w celu wykazania spełniania warunków udziału w postępowaniu, określonych przez zamawiającego w </w:t>
      </w:r>
      <w:r w:rsidRPr="00BF215A">
        <w:rPr>
          <w:rFonts w:ascii="Cambria" w:hAnsi="Cambria" w:cs="Arial"/>
          <w:lang w:eastAsia="pl-PL"/>
        </w:rPr>
        <w:t>Specyfikacji Istotnych Warunków Zamówienia</w:t>
      </w:r>
      <w:r w:rsidRPr="00BF215A">
        <w:rPr>
          <w:rFonts w:ascii="Cambria" w:hAnsi="Cambria" w:cs="Arial"/>
          <w:i/>
        </w:rPr>
        <w:t>,</w:t>
      </w:r>
      <w:r w:rsidRPr="00BF215A">
        <w:rPr>
          <w:rFonts w:ascii="Cambria" w:hAnsi="Cambria" w:cs="Arial"/>
        </w:rPr>
        <w:t xml:space="preserve"> polegam na zasobach następującego podmiotu:</w:t>
      </w:r>
    </w:p>
    <w:p w:rsidR="00BF215A" w:rsidRPr="00BF215A" w:rsidRDefault="00BF215A" w:rsidP="00BF215A">
      <w:pPr>
        <w:jc w:val="both"/>
        <w:rPr>
          <w:rFonts w:ascii="Cambria" w:hAnsi="Cambria" w:cs="Arial"/>
        </w:rPr>
      </w:pPr>
      <w:r w:rsidRPr="00BF215A">
        <w:rPr>
          <w:rFonts w:ascii="Cambria" w:hAnsi="Cambria" w:cs="Arial"/>
          <w:sz w:val="20"/>
          <w:szCs w:val="20"/>
        </w:rPr>
        <w:t>…………………………………………………………………………………………………………………………………………….………………</w:t>
      </w:r>
      <w:r w:rsidRPr="00BF215A">
        <w:rPr>
          <w:rFonts w:ascii="Cambria" w:hAnsi="Cambria" w:cs="Arial"/>
        </w:rPr>
        <w:t>...</w:t>
      </w:r>
    </w:p>
    <w:p w:rsidR="00BF215A" w:rsidRPr="00BF215A" w:rsidRDefault="00BF215A" w:rsidP="00BF215A">
      <w:pPr>
        <w:rPr>
          <w:rFonts w:ascii="Cambria" w:hAnsi="Cambria" w:cs="Arial"/>
        </w:rPr>
      </w:pPr>
      <w:r w:rsidRPr="00BF215A">
        <w:rPr>
          <w:rFonts w:ascii="Cambria" w:hAnsi="Cambria" w:cs="Arial"/>
        </w:rPr>
        <w:t xml:space="preserve"> w następującym zakresie: </w:t>
      </w:r>
    </w:p>
    <w:p w:rsidR="00BF215A" w:rsidRPr="00BF215A" w:rsidRDefault="00BF215A" w:rsidP="00BF215A">
      <w:pPr>
        <w:rPr>
          <w:rFonts w:ascii="Cambria" w:hAnsi="Cambria" w:cs="Arial"/>
        </w:rPr>
      </w:pPr>
      <w:r w:rsidRPr="00BF215A">
        <w:rPr>
          <w:rFonts w:ascii="Cambria" w:hAnsi="Cambria" w:cs="Arial"/>
          <w:sz w:val="20"/>
          <w:szCs w:val="20"/>
        </w:rPr>
        <w:t>…….…………………...……………………………………………………………………………………………………………………………………</w:t>
      </w:r>
    </w:p>
    <w:p w:rsidR="001C53DC" w:rsidRDefault="001C53DC" w:rsidP="00BF215A">
      <w:pPr>
        <w:jc w:val="center"/>
        <w:rPr>
          <w:rFonts w:ascii="Cambria" w:hAnsi="Cambria" w:cs="Arial"/>
          <w:b/>
          <w:color w:val="000000"/>
        </w:rPr>
      </w:pPr>
    </w:p>
    <w:p w:rsidR="00BF215A" w:rsidRPr="00BF215A" w:rsidRDefault="00BF215A" w:rsidP="00BF215A">
      <w:pPr>
        <w:jc w:val="center"/>
        <w:rPr>
          <w:rFonts w:ascii="Cambria" w:hAnsi="Cambria" w:cs="Arial"/>
          <w:color w:val="000000"/>
          <w:sz w:val="20"/>
          <w:szCs w:val="20"/>
        </w:rPr>
      </w:pPr>
      <w:r w:rsidRPr="00BF215A">
        <w:rPr>
          <w:rFonts w:ascii="Cambria" w:hAnsi="Cambria" w:cs="Arial"/>
          <w:b/>
          <w:color w:val="000000"/>
        </w:rPr>
        <w:t xml:space="preserve">W ZAKRESIE PRZESŁANEK WYKLUCZENIA Z POSTĘPOWANIA </w:t>
      </w:r>
    </w:p>
    <w:p w:rsidR="00BF215A" w:rsidRPr="00BF215A" w:rsidRDefault="00BF215A" w:rsidP="00BF215A">
      <w:pPr>
        <w:pStyle w:val="Akapitzlist1"/>
        <w:suppressAutoHyphens w:val="0"/>
        <w:ind w:left="0"/>
        <w:contextualSpacing/>
        <w:jc w:val="both"/>
        <w:rPr>
          <w:rFonts w:ascii="Cambria" w:hAnsi="Cambria" w:cs="Arial"/>
          <w:sz w:val="22"/>
          <w:szCs w:val="22"/>
        </w:rPr>
      </w:pPr>
      <w:r w:rsidRPr="00BF215A">
        <w:rPr>
          <w:rFonts w:ascii="Cambria" w:hAnsi="Cambria" w:cs="Arial"/>
          <w:sz w:val="22"/>
          <w:szCs w:val="22"/>
        </w:rPr>
        <w:t>Oświadczam, że nie podlegam wykluczeniu z postępowania na podstawie art. 24 ust 1 pkt 12-22 ustawy, a także art. 24 ust. 5 pkt 1 ustawy.</w:t>
      </w:r>
    </w:p>
    <w:p w:rsidR="00BF215A" w:rsidRPr="00BF215A" w:rsidRDefault="00BF215A" w:rsidP="00BF215A">
      <w:pPr>
        <w:spacing w:line="360" w:lineRule="auto"/>
        <w:ind w:left="5664" w:firstLine="708"/>
        <w:jc w:val="both"/>
        <w:rPr>
          <w:rFonts w:ascii="Cambria" w:hAnsi="Cambria" w:cs="Arial"/>
          <w:i/>
          <w:sz w:val="18"/>
          <w:szCs w:val="18"/>
        </w:rPr>
      </w:pPr>
    </w:p>
    <w:p w:rsidR="00BF215A" w:rsidRPr="00BF215A" w:rsidRDefault="00BF215A" w:rsidP="00BF215A">
      <w:pPr>
        <w:pStyle w:val="Akapitzlist1"/>
        <w:suppressAutoHyphens w:val="0"/>
        <w:ind w:left="0"/>
        <w:contextualSpacing/>
        <w:rPr>
          <w:rFonts w:ascii="Cambria" w:hAnsi="Cambria" w:cs="Arial"/>
          <w:sz w:val="22"/>
          <w:szCs w:val="22"/>
        </w:rPr>
      </w:pPr>
      <w:r w:rsidRPr="00BF215A">
        <w:rPr>
          <w:rFonts w:ascii="Cambria" w:hAnsi="Cambria" w:cs="Arial"/>
          <w:sz w:val="22"/>
          <w:szCs w:val="22"/>
        </w:rPr>
        <w:t>Oświadczam, że zachodzą w stosunku do mnie podstawy wykluczenia z postępowania na podstawie art. </w:t>
      </w:r>
      <w:r w:rsidRPr="00BF215A">
        <w:rPr>
          <w:rFonts w:ascii="Cambria" w:hAnsi="Cambria" w:cs="Arial"/>
          <w:sz w:val="20"/>
          <w:szCs w:val="20"/>
        </w:rPr>
        <w:t>…………</w:t>
      </w:r>
      <w:r w:rsidRPr="00BF215A">
        <w:rPr>
          <w:rFonts w:ascii="Cambria" w:hAnsi="Cambria" w:cs="Arial"/>
          <w:sz w:val="22"/>
          <w:szCs w:val="22"/>
        </w:rPr>
        <w:t xml:space="preserve"> ustawy </w:t>
      </w:r>
      <w:r w:rsidRPr="00BF215A">
        <w:rPr>
          <w:rFonts w:ascii="Cambria" w:hAnsi="Cambria" w:cs="Arial"/>
          <w:sz w:val="18"/>
          <w:szCs w:val="22"/>
        </w:rPr>
        <w:t>(</w:t>
      </w:r>
      <w:r w:rsidRPr="00BF215A">
        <w:rPr>
          <w:rFonts w:ascii="Cambria" w:hAnsi="Cambria" w:cs="Arial"/>
          <w:sz w:val="18"/>
          <w:szCs w:val="18"/>
        </w:rPr>
        <w:t>podać mającą zastosowanie podstawę wykluczenia spośród wymienionych w art. 24 ust. 1 pkt 13-14, 16-20 lub ust. 5 pkt 1 ustawy</w:t>
      </w:r>
      <w:r w:rsidRPr="00BF215A">
        <w:rPr>
          <w:rFonts w:ascii="Cambria" w:hAnsi="Cambria" w:cs="Arial"/>
          <w:sz w:val="22"/>
          <w:szCs w:val="22"/>
        </w:rPr>
        <w:t xml:space="preserve">). Jednocześnie oświadczam, że w związku z ww. okolicznością, na podstawie art. 24 ust. 8 ustawy podjąłem następujące środki naprawcze: </w:t>
      </w:r>
    </w:p>
    <w:p w:rsidR="00BF215A" w:rsidRPr="00BF215A" w:rsidRDefault="00BF215A" w:rsidP="00BF215A">
      <w:pPr>
        <w:spacing w:line="360" w:lineRule="auto"/>
        <w:jc w:val="both"/>
        <w:rPr>
          <w:rFonts w:ascii="Cambria" w:hAnsi="Cambria" w:cs="Arial"/>
          <w:sz w:val="20"/>
          <w:szCs w:val="20"/>
        </w:rPr>
      </w:pPr>
      <w:r>
        <w:rPr>
          <w:rFonts w:ascii="Cambria" w:hAnsi="Cambria" w:cs="Arial"/>
          <w:sz w:val="20"/>
          <w:szCs w:val="20"/>
        </w:rPr>
        <w:br/>
      </w:r>
      <w:r w:rsidRPr="00BF215A">
        <w:rPr>
          <w:rFonts w:ascii="Cambria" w:hAnsi="Cambria" w:cs="Arial"/>
          <w:sz w:val="20"/>
          <w:szCs w:val="20"/>
        </w:rPr>
        <w:t>……………………………………………………………………………………………………………………………………………………….………</w:t>
      </w:r>
    </w:p>
    <w:p w:rsidR="00BF215A" w:rsidRPr="00BF215A" w:rsidRDefault="00BF215A" w:rsidP="00BF215A">
      <w:pPr>
        <w:jc w:val="both"/>
        <w:rPr>
          <w:rFonts w:ascii="Cambria" w:hAnsi="Cambria" w:cs="Arial"/>
        </w:rPr>
      </w:pPr>
      <w:r w:rsidRPr="00BF215A">
        <w:rPr>
          <w:rFonts w:ascii="Cambria" w:hAnsi="Cambria" w:cs="Arial"/>
        </w:rPr>
        <w:lastRenderedPageBreak/>
        <w:t>Oświadczam, że w stosunku do następującego podmiotu, na którego zasoby powołuję się w niniejszym postępowaniu, tj.: …………………………………………</w:t>
      </w:r>
      <w:r w:rsidRPr="00BF215A">
        <w:rPr>
          <w:rFonts w:ascii="Cambria" w:hAnsi="Cambria" w:cs="Arial"/>
          <w:sz w:val="20"/>
          <w:szCs w:val="20"/>
        </w:rPr>
        <w:t>……………………………………………………………</w:t>
      </w:r>
      <w:r w:rsidRPr="00BF215A">
        <w:rPr>
          <w:rFonts w:ascii="Cambria" w:hAnsi="Cambria" w:cs="Arial"/>
        </w:rPr>
        <w:t xml:space="preserve"> nie zachodzą podstawy wykluczenia z postępowania o udzielenie zamówienia.</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r w:rsidRPr="00BF215A">
        <w:rPr>
          <w:rFonts w:ascii="Cambria" w:hAnsi="Cambria" w:cs="Arial"/>
          <w:b/>
        </w:rPr>
        <w:t xml:space="preserve">Oświadczam, że wszystkie informacje podane w powyższych oświadczeniach są aktualne </w:t>
      </w:r>
      <w:r w:rsidRPr="00BF215A">
        <w:rPr>
          <w:rFonts w:ascii="Cambria" w:hAnsi="Cambria" w:cs="Arial"/>
          <w:b/>
        </w:rPr>
        <w:br/>
        <w:t>i zgodne z prawdą oraz zostały przedstawione z pełną świadomością konsekwencji wprowadzenia zamawiającego w błąd przy przedstawianiu informacji</w:t>
      </w:r>
      <w:r w:rsidRPr="00BF215A">
        <w:rPr>
          <w:rFonts w:ascii="Cambria" w:hAnsi="Cambria" w:cs="Arial"/>
        </w:rPr>
        <w:t>.</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Default="00BF215A" w:rsidP="00BF215A">
      <w:pPr>
        <w:rPr>
          <w:rFonts w:ascii="Cambria" w:hAnsi="Cambria" w:cs="Arial"/>
          <w:color w:val="000000"/>
          <w:sz w:val="18"/>
          <w:lang w:eastAsia="pl-PL"/>
        </w:rPr>
      </w:pPr>
      <w:r w:rsidRPr="00BF215A">
        <w:rPr>
          <w:rFonts w:ascii="Cambria" w:hAnsi="Cambria" w:cs="Arial"/>
          <w:color w:val="000000"/>
          <w:lang w:eastAsia="pl-PL"/>
        </w:rPr>
        <w:t>..................................... dnia.......................... r.</w:t>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t xml:space="preserve">      </w:t>
      </w:r>
      <w:r w:rsidRPr="00BF215A">
        <w:rPr>
          <w:rFonts w:ascii="Cambria" w:hAnsi="Cambria" w:cs="Arial"/>
          <w:color w:val="000000"/>
          <w:lang w:eastAsia="pl-PL"/>
        </w:rPr>
        <w:t xml:space="preserve"> ...............................................................</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(podpis Wykonawcy)</w:t>
      </w:r>
    </w:p>
    <w:p w:rsidR="00CE3D19" w:rsidRDefault="00CE3D19" w:rsidP="00CE3D19">
      <w:pPr>
        <w:jc w:val="right"/>
        <w:rPr>
          <w:rFonts w:ascii="Cambria" w:hAnsi="Cambria" w:cs="Arial"/>
          <w:color w:val="000000"/>
        </w:rPr>
      </w:pPr>
      <w:r>
        <w:rPr>
          <w:rFonts w:ascii="Cambria" w:hAnsi="Cambria" w:cs="Arial"/>
          <w:color w:val="000000"/>
          <w:sz w:val="18"/>
          <w:lang w:eastAsia="pl-PL"/>
        </w:rPr>
        <w:br w:type="page"/>
      </w:r>
      <w:r w:rsidR="00BF215A">
        <w:rPr>
          <w:rFonts w:ascii="Cambria" w:hAnsi="Cambria" w:cs="Arial"/>
          <w:color w:val="000000"/>
        </w:rPr>
        <w:lastRenderedPageBreak/>
        <w:t>Załącznik nr 4</w:t>
      </w:r>
    </w:p>
    <w:p w:rsidR="00BF215A" w:rsidRPr="00BF215A" w:rsidRDefault="00BF215A" w:rsidP="00CE3D19">
      <w:pPr>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CE3D19" w:rsidP="00BF215A">
      <w:pPr>
        <w:jc w:val="both"/>
        <w:rPr>
          <w:rFonts w:ascii="Cambria" w:hAnsi="Cambria" w:cs="Arial"/>
          <w:color w:val="000000"/>
          <w:lang w:eastAsia="pl-PL"/>
        </w:rPr>
      </w:pPr>
      <w:r>
        <w:rPr>
          <w:rFonts w:ascii="Cambria" w:hAnsi="Cambria" w:cs="Arial"/>
          <w:color w:val="000000"/>
          <w:lang w:eastAsia="pl-PL"/>
        </w:rPr>
        <w:br/>
      </w:r>
      <w:r w:rsidR="00BF215A"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OŚWIADCZENIE DOTYCZĄCE GRUPY KAPITAŁOWEJ</w:t>
      </w:r>
    </w:p>
    <w:p w:rsidR="00BF215A" w:rsidRPr="00BF215A" w:rsidRDefault="00BF215A" w:rsidP="00CE3D19">
      <w:pPr>
        <w:spacing w:after="0" w:line="240" w:lineRule="auto"/>
        <w:jc w:val="both"/>
        <w:rPr>
          <w:rFonts w:ascii="Cambria" w:hAnsi="Cambria" w:cs="Arial"/>
          <w:color w:val="000000"/>
          <w:lang w:eastAsia="pl-PL"/>
        </w:rPr>
      </w:pPr>
      <w:r w:rsidRPr="00BF215A">
        <w:rPr>
          <w:rFonts w:ascii="Cambria" w:hAnsi="Cambria" w:cs="Arial"/>
          <w:color w:val="000000"/>
          <w:lang w:eastAsia="pl-PL"/>
        </w:rPr>
        <w:t xml:space="preserve">Składając ofertę w postępowaniu o udzielenie zamówienia publicznego, pn.: </w:t>
      </w:r>
      <w:r w:rsidR="001C53DC">
        <w:rPr>
          <w:rFonts w:ascii="Cambria" w:hAnsi="Cambria" w:cs="Tahoma"/>
          <w:b/>
        </w:rPr>
        <w:t>D</w:t>
      </w:r>
      <w:r w:rsidR="001C53DC" w:rsidRPr="00E206CB">
        <w:rPr>
          <w:rFonts w:ascii="Cambria" w:hAnsi="Cambria" w:cs="Tahoma"/>
          <w:b/>
        </w:rPr>
        <w:t xml:space="preserve">ostawa </w:t>
      </w:r>
      <w:r w:rsidR="00450F44">
        <w:rPr>
          <w:rFonts w:ascii="Cambria" w:hAnsi="Cambria" w:cs="Tahoma"/>
          <w:b/>
        </w:rPr>
        <w:t xml:space="preserve">artykułów spożywczych </w:t>
      </w:r>
      <w:r w:rsidR="001C53DC">
        <w:rPr>
          <w:rFonts w:ascii="Cambria" w:hAnsi="Cambria" w:cs="Tahoma"/>
          <w:b/>
        </w:rPr>
        <w:t xml:space="preserve">dla Samodzielnego Publicznego </w:t>
      </w:r>
      <w:r w:rsidR="001C53DC" w:rsidRPr="00BF215A">
        <w:rPr>
          <w:rFonts w:ascii="Cambria" w:hAnsi="Cambria" w:cs="Arial"/>
          <w:color w:val="000000"/>
          <w:lang w:eastAsia="pl-PL"/>
        </w:rPr>
        <w:t xml:space="preserve"> </w:t>
      </w:r>
      <w:r w:rsidR="001C53DC" w:rsidRPr="001C53DC">
        <w:rPr>
          <w:rFonts w:ascii="Cambria" w:hAnsi="Cambria" w:cs="Arial"/>
          <w:b/>
          <w:color w:val="000000"/>
          <w:lang w:eastAsia="pl-PL"/>
        </w:rPr>
        <w:t>Zespołu Zakładów Opieki Zdrowotnej</w:t>
      </w:r>
      <w:r w:rsidR="001C53DC">
        <w:rPr>
          <w:rFonts w:ascii="Cambria" w:hAnsi="Cambria" w:cs="Arial"/>
          <w:color w:val="000000"/>
          <w:lang w:eastAsia="pl-PL"/>
        </w:rPr>
        <w:t xml:space="preserve"> </w:t>
      </w:r>
      <w:r w:rsidR="001C53DC" w:rsidRPr="001C53DC">
        <w:rPr>
          <w:rFonts w:ascii="Cambria" w:hAnsi="Cambria" w:cs="Arial"/>
          <w:b/>
          <w:color w:val="000000"/>
          <w:lang w:eastAsia="pl-PL"/>
        </w:rPr>
        <w:t>„Sanatorium” im. Jana Pawła II w Górnie</w:t>
      </w:r>
      <w:r w:rsidRPr="00BF215A">
        <w:rPr>
          <w:rFonts w:ascii="Cambria" w:hAnsi="Cambria" w:cs="Arial"/>
          <w:b/>
          <w:color w:val="000000"/>
          <w:lang w:eastAsia="pl-PL"/>
        </w:rPr>
        <w:t>,</w:t>
      </w:r>
      <w:r w:rsidRPr="00BF215A">
        <w:rPr>
          <w:rFonts w:ascii="Cambria" w:hAnsi="Cambria" w:cs="Arial"/>
          <w:color w:val="000000"/>
          <w:lang w:eastAsia="pl-PL"/>
        </w:rPr>
        <w:t xml:space="preserve"> uwzględniając informację, o której mowa w art. 86 ust. 5 </w:t>
      </w:r>
      <w:r w:rsidR="00CE3D19">
        <w:rPr>
          <w:rFonts w:ascii="Cambria" w:hAnsi="Cambria" w:cs="Arial"/>
          <w:color w:val="000000"/>
          <w:lang w:eastAsia="pl-PL"/>
        </w:rPr>
        <w:t xml:space="preserve">ustawy </w:t>
      </w:r>
      <w:proofErr w:type="spellStart"/>
      <w:r w:rsidR="00CE3D19">
        <w:rPr>
          <w:rFonts w:ascii="Cambria" w:hAnsi="Cambria" w:cs="Arial"/>
          <w:color w:val="000000"/>
          <w:lang w:eastAsia="pl-PL"/>
        </w:rPr>
        <w:t>Pzp</w:t>
      </w:r>
      <w:proofErr w:type="spellEnd"/>
      <w:r w:rsidR="00CE3D19">
        <w:rPr>
          <w:rFonts w:ascii="Cambria" w:hAnsi="Cambria" w:cs="Arial"/>
          <w:color w:val="000000"/>
          <w:lang w:eastAsia="pl-PL"/>
        </w:rPr>
        <w:t xml:space="preserve">. </w:t>
      </w:r>
      <w:r w:rsidRPr="00BF215A">
        <w:rPr>
          <w:rFonts w:ascii="Cambria" w:hAnsi="Cambria" w:cs="Arial"/>
          <w:color w:val="000000"/>
          <w:lang w:eastAsia="pl-PL"/>
        </w:rPr>
        <w:t>oświadczam, że:</w:t>
      </w:r>
    </w:p>
    <w:p w:rsidR="00BF215A" w:rsidRPr="00BF215A" w:rsidRDefault="00BF215A" w:rsidP="00BF215A">
      <w:pPr>
        <w:numPr>
          <w:ilvl w:val="0"/>
          <w:numId w:val="38"/>
        </w:numPr>
        <w:spacing w:after="0" w:line="240" w:lineRule="auto"/>
        <w:ind w:left="284" w:right="-1" w:hanging="284"/>
        <w:jc w:val="both"/>
        <w:rPr>
          <w:rFonts w:ascii="Cambria" w:hAnsi="Cambria" w:cs="Arial"/>
          <w:bCs/>
          <w:color w:val="000000"/>
          <w:lang w:eastAsia="pl-PL"/>
        </w:rPr>
      </w:pPr>
      <w:r w:rsidRPr="00BF215A">
        <w:rPr>
          <w:rFonts w:ascii="Cambria" w:hAnsi="Cambria" w:cs="Arial"/>
          <w:color w:val="000000"/>
          <w:lang w:eastAsia="pl-PL"/>
        </w:rPr>
        <w:t xml:space="preserve">z żadnym z wykonawców, którzy złożyli oferty w niniejszym postępowaniu </w:t>
      </w:r>
      <w:r w:rsidRPr="00BF215A">
        <w:rPr>
          <w:rFonts w:ascii="Cambria" w:hAnsi="Cambria" w:cs="Arial"/>
          <w:b/>
          <w:color w:val="000000"/>
          <w:lang w:eastAsia="pl-PL"/>
        </w:rPr>
        <w:t>nie należę do tej samej grupy kapitałowej</w:t>
      </w:r>
      <w:r w:rsidRPr="00BF215A">
        <w:rPr>
          <w:rFonts w:ascii="Cambria" w:hAnsi="Cambria" w:cs="Arial"/>
          <w:bCs/>
          <w:color w:val="000000"/>
          <w:lang w:eastAsia="pl-PL"/>
        </w:rPr>
        <w:t>, o której mowa w art. 24 ust. 1 pkt 23 ustawy.</w:t>
      </w:r>
    </w:p>
    <w:p w:rsidR="00BF215A" w:rsidRPr="00BF215A" w:rsidRDefault="00BF215A" w:rsidP="00BF215A">
      <w:pPr>
        <w:numPr>
          <w:ilvl w:val="0"/>
          <w:numId w:val="39"/>
        </w:numPr>
        <w:spacing w:after="0" w:line="240" w:lineRule="auto"/>
        <w:ind w:left="284" w:right="-1" w:hanging="284"/>
        <w:jc w:val="both"/>
        <w:rPr>
          <w:rFonts w:ascii="Cambria" w:hAnsi="Cambria" w:cs="Arial"/>
          <w:bCs/>
          <w:color w:val="000000"/>
          <w:lang w:eastAsia="pl-PL"/>
        </w:rPr>
      </w:pPr>
      <w:r w:rsidRPr="00BF215A">
        <w:rPr>
          <w:rFonts w:ascii="Cambria" w:hAnsi="Cambria" w:cs="Arial"/>
          <w:color w:val="000000"/>
          <w:lang w:eastAsia="pl-PL"/>
        </w:rPr>
        <w:t xml:space="preserve">z następującymi wykonawcami, którzy złożyli oferty w niniejszym postępowaniu </w:t>
      </w:r>
      <w:r w:rsidRPr="00BF215A">
        <w:rPr>
          <w:rFonts w:ascii="Cambria" w:hAnsi="Cambria" w:cs="Arial"/>
          <w:b/>
          <w:color w:val="000000"/>
          <w:lang w:eastAsia="pl-PL"/>
        </w:rPr>
        <w:t>należę do tej samej grupy kapitałowej</w:t>
      </w:r>
      <w:r w:rsidRPr="00BF215A">
        <w:rPr>
          <w:rFonts w:ascii="Cambria" w:hAnsi="Cambria" w:cs="Arial"/>
          <w:bCs/>
          <w:color w:val="000000"/>
          <w:lang w:eastAsia="pl-PL"/>
        </w:rPr>
        <w:t xml:space="preserve"> w rozumieniu </w:t>
      </w:r>
      <w:hyperlink r:id="rId14" w:anchor="/dokument/17337528" w:tgtFrame="_blank" w:history="1">
        <w:r w:rsidRPr="00BF215A">
          <w:rPr>
            <w:rStyle w:val="Hipercze"/>
            <w:rFonts w:ascii="Cambria" w:hAnsi="Cambria" w:cs="Arial"/>
            <w:bCs/>
            <w:color w:val="000000"/>
            <w:lang w:eastAsia="pl-PL"/>
          </w:rPr>
          <w:t>ustawy</w:t>
        </w:r>
      </w:hyperlink>
      <w:r w:rsidRPr="00BF215A">
        <w:rPr>
          <w:rFonts w:ascii="Cambria" w:hAnsi="Cambria" w:cs="Arial"/>
          <w:bCs/>
          <w:color w:val="000000"/>
          <w:lang w:eastAsia="pl-PL"/>
        </w:rPr>
        <w:t xml:space="preserve"> z dnia 16 lutego 2007 r. o ochronie konkurencji i konsumentów (Dz. U. z 2015 r. poz. 184 z </w:t>
      </w:r>
      <w:proofErr w:type="spellStart"/>
      <w:r w:rsidRPr="00BF215A">
        <w:rPr>
          <w:rFonts w:ascii="Cambria" w:hAnsi="Cambria" w:cs="Arial"/>
          <w:bCs/>
          <w:color w:val="000000"/>
          <w:lang w:eastAsia="pl-PL"/>
        </w:rPr>
        <w:t>późn</w:t>
      </w:r>
      <w:proofErr w:type="spellEnd"/>
      <w:r w:rsidRPr="00BF215A">
        <w:rPr>
          <w:rFonts w:ascii="Cambria" w:hAnsi="Cambria" w:cs="Arial"/>
          <w:bCs/>
          <w:color w:val="000000"/>
          <w:lang w:eastAsia="pl-PL"/>
        </w:rPr>
        <w:t>. zm.)</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Lista wykonawców należących do tej samej grupy kapitałowej:</w:t>
      </w:r>
    </w:p>
    <w:p w:rsidR="00BF215A" w:rsidRPr="00BF215A" w:rsidRDefault="00BF215A" w:rsidP="00BF215A">
      <w:pPr>
        <w:ind w:left="284"/>
        <w:jc w:val="both"/>
        <w:rPr>
          <w:rFonts w:ascii="Cambria" w:hAnsi="Cambria"/>
          <w:color w:val="000000"/>
          <w:lang w:eastAsia="ar-SA"/>
        </w:rPr>
      </w:pPr>
      <w:r w:rsidRPr="00BF215A">
        <w:rPr>
          <w:rFonts w:ascii="Cambria" w:hAnsi="Cambria"/>
          <w:color w:val="000000"/>
        </w:rPr>
        <w:t>……………………………………………………………………………………………………………………………………………</w:t>
      </w:r>
    </w:p>
    <w:p w:rsidR="00BF215A" w:rsidRPr="00CE3D19" w:rsidRDefault="00BF215A" w:rsidP="00CE3D19">
      <w:pPr>
        <w:ind w:left="284"/>
        <w:jc w:val="center"/>
        <w:rPr>
          <w:rFonts w:ascii="Cambria" w:hAnsi="Cambria"/>
          <w:color w:val="000000"/>
        </w:rPr>
      </w:pPr>
      <w:r w:rsidRPr="00BF215A">
        <w:rPr>
          <w:rFonts w:ascii="Cambria" w:hAnsi="Cambria"/>
          <w:color w:val="000000"/>
        </w:rPr>
        <w:t>……………………………………………………………………………</w:t>
      </w:r>
      <w:r>
        <w:rPr>
          <w:rFonts w:ascii="Cambria" w:hAnsi="Cambria"/>
          <w:color w:val="000000"/>
        </w:rPr>
        <w:t>………………………………………………………………</w:t>
      </w:r>
      <w:r w:rsidRPr="00BF215A">
        <w:rPr>
          <w:rFonts w:ascii="Cambria" w:hAnsi="Cambria"/>
          <w:color w:val="000000"/>
          <w:sz w:val="20"/>
        </w:rPr>
        <w:t>(nazwa, adres)</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Jednocześnie przedkładam następujące dowody, że powiązania z innymi wykonawcami nie prowadzą do zakłócenia konkurencji w niniejszym postępowaniu o udzielenie zamówienia:</w:t>
      </w:r>
    </w:p>
    <w:p w:rsidR="00BF215A" w:rsidRPr="00BF215A" w:rsidRDefault="00BF215A" w:rsidP="00BF215A">
      <w:pPr>
        <w:ind w:left="284"/>
        <w:jc w:val="both"/>
        <w:rPr>
          <w:rFonts w:ascii="Cambria" w:hAnsi="Cambria"/>
          <w:color w:val="000000"/>
        </w:rPr>
      </w:pPr>
      <w:r w:rsidRPr="00BF215A">
        <w:rPr>
          <w:rFonts w:ascii="Cambria" w:hAnsi="Cambria"/>
          <w:color w:val="000000"/>
        </w:rPr>
        <w:t>…………………………………………………………………………………………………………………………………………………………………………………………………………………………………………………………………………………………</w:t>
      </w:r>
    </w:p>
    <w:p w:rsidR="00BF215A" w:rsidRPr="00BF215A" w:rsidRDefault="00BF215A" w:rsidP="00BF215A">
      <w:pPr>
        <w:jc w:val="center"/>
        <w:rPr>
          <w:rFonts w:ascii="Cambria" w:hAnsi="Cambria"/>
          <w:b/>
          <w:color w:val="FF0000"/>
        </w:rPr>
      </w:pPr>
      <w:r w:rsidRPr="00BF215A">
        <w:rPr>
          <w:rFonts w:ascii="Cambria" w:hAnsi="Cambria"/>
          <w:b/>
          <w:color w:val="FF0000"/>
        </w:rPr>
        <w:t>Składając oświadczenie należy wybrać właściwy wariant pkt 1.</w:t>
      </w:r>
    </w:p>
    <w:p w:rsidR="00BF215A" w:rsidRPr="00BF215A" w:rsidRDefault="00BF215A" w:rsidP="00BF215A">
      <w:pPr>
        <w:numPr>
          <w:ilvl w:val="0"/>
          <w:numId w:val="39"/>
        </w:numPr>
        <w:spacing w:after="0" w:line="240" w:lineRule="auto"/>
        <w:ind w:left="284" w:right="-1" w:hanging="284"/>
        <w:jc w:val="both"/>
        <w:rPr>
          <w:rFonts w:ascii="Cambria" w:hAnsi="Cambria" w:cs="Arial"/>
          <w:color w:val="000000"/>
          <w:lang w:eastAsia="pl-PL"/>
        </w:rPr>
      </w:pPr>
      <w:r w:rsidRPr="00BF215A">
        <w:rPr>
          <w:rFonts w:ascii="Cambria" w:hAnsi="Cambria" w:cs="Arial"/>
          <w:color w:val="000000"/>
          <w:lang w:eastAsia="pl-PL"/>
        </w:rPr>
        <w:t>Oświadczam, że wszystkie informacje podane w powyższym oświadczeniu są aktualne i zgodne z prawdą oraz zostały przedstawione z pełną świadomością konsekwencji wprowadzania zamawiającego w błąd przy przedstawianiu informacji.</w:t>
      </w:r>
    </w:p>
    <w:p w:rsidR="00BF215A" w:rsidRPr="00BF215A" w:rsidRDefault="00BF215A" w:rsidP="00BF215A">
      <w:pPr>
        <w:ind w:right="-1"/>
        <w:jc w:val="right"/>
        <w:rPr>
          <w:rFonts w:ascii="Cambria" w:hAnsi="Cambria" w:cs="Arial"/>
          <w:color w:val="000000"/>
          <w:lang w:eastAsia="pl-PL"/>
        </w:rPr>
      </w:pPr>
    </w:p>
    <w:p w:rsidR="00BF215A" w:rsidRPr="00BF215A" w:rsidRDefault="00BF215A" w:rsidP="00BF215A">
      <w:pPr>
        <w:jc w:val="right"/>
        <w:rPr>
          <w:rFonts w:ascii="Cambria" w:hAnsi="Cambria" w:cs="Arial"/>
          <w:color w:val="000000"/>
          <w:lang w:eastAsia="pl-PL"/>
        </w:rPr>
      </w:pPr>
    </w:p>
    <w:p w:rsidR="00CE3D19" w:rsidRDefault="00BF215A" w:rsidP="00BF215A">
      <w:pPr>
        <w:rPr>
          <w:rFonts w:ascii="Cambria" w:hAnsi="Cambria" w:cs="Arial"/>
          <w:color w:val="000000"/>
          <w:sz w:val="18"/>
          <w:lang w:eastAsia="pl-PL"/>
        </w:rPr>
      </w:pPr>
      <w:r w:rsidRPr="00BF215A">
        <w:rPr>
          <w:rFonts w:ascii="Cambria" w:hAnsi="Cambria" w:cs="Arial"/>
          <w:color w:val="000000"/>
          <w:lang w:eastAsia="pl-PL"/>
        </w:rPr>
        <w:t xml:space="preserve">..................................... dnia.......................... r. </w:t>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Pr="00BF215A">
        <w:rPr>
          <w:rFonts w:ascii="Cambria" w:hAnsi="Cambria" w:cs="Arial"/>
          <w:color w:val="000000"/>
          <w:lang w:eastAsia="pl-PL"/>
        </w:rPr>
        <w:t>...............................................................</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w:t>
      </w:r>
      <w:r w:rsidR="00CE3D19">
        <w:rPr>
          <w:rFonts w:ascii="Cambria" w:hAnsi="Cambria" w:cs="Arial"/>
          <w:color w:val="000000"/>
          <w:sz w:val="18"/>
          <w:lang w:eastAsia="pl-PL"/>
        </w:rPr>
        <w:t xml:space="preserve">                              </w:t>
      </w:r>
      <w:r w:rsidRPr="00BF215A">
        <w:rPr>
          <w:rFonts w:ascii="Cambria" w:hAnsi="Cambria" w:cs="Arial"/>
          <w:color w:val="000000"/>
          <w:sz w:val="18"/>
          <w:lang w:eastAsia="pl-PL"/>
        </w:rPr>
        <w:t xml:space="preserve">                   (podpis Wykonawcy)</w:t>
      </w:r>
    </w:p>
    <w:p w:rsidR="00FC1828" w:rsidRDefault="00CE3D19" w:rsidP="001C53DC">
      <w:pPr>
        <w:jc w:val="right"/>
        <w:rPr>
          <w:rFonts w:ascii="Cambria" w:hAnsi="Cambria"/>
          <w:b/>
          <w:kern w:val="24"/>
          <w:sz w:val="24"/>
          <w:szCs w:val="24"/>
        </w:rPr>
      </w:pPr>
      <w:r>
        <w:rPr>
          <w:rFonts w:ascii="Cambria" w:hAnsi="Cambria" w:cs="Arial"/>
          <w:color w:val="000000"/>
          <w:sz w:val="18"/>
          <w:lang w:eastAsia="pl-PL"/>
        </w:rPr>
        <w:br w:type="page"/>
      </w:r>
      <w:r w:rsidR="001C53DC">
        <w:rPr>
          <w:rFonts w:ascii="Cambria" w:hAnsi="Cambria"/>
          <w:b/>
          <w:kern w:val="24"/>
          <w:sz w:val="24"/>
          <w:szCs w:val="24"/>
        </w:rPr>
        <w:lastRenderedPageBreak/>
        <w:t>Załącznik nr 5</w:t>
      </w:r>
      <w:r w:rsidR="00FC1828">
        <w:rPr>
          <w:rFonts w:ascii="Cambria" w:hAnsi="Cambria"/>
          <w:b/>
          <w:kern w:val="24"/>
          <w:sz w:val="24"/>
          <w:szCs w:val="24"/>
        </w:rPr>
        <w:t xml:space="preserve"> </w:t>
      </w:r>
    </w:p>
    <w:p w:rsidR="00C63DBC" w:rsidRPr="00C63DBC" w:rsidRDefault="00FC1828" w:rsidP="00FC1828">
      <w:pPr>
        <w:pStyle w:val="Nagwek1"/>
        <w:numPr>
          <w:ilvl w:val="0"/>
          <w:numId w:val="0"/>
        </w:numPr>
        <w:spacing w:line="360" w:lineRule="auto"/>
        <w:rPr>
          <w:rFonts w:ascii="Cambria" w:hAnsi="Cambria"/>
          <w:b w:val="0"/>
          <w:kern w:val="24"/>
          <w:sz w:val="24"/>
          <w:szCs w:val="24"/>
          <w:lang w:val="pl-PL"/>
        </w:rPr>
      </w:pPr>
      <w:r>
        <w:rPr>
          <w:rFonts w:ascii="Cambria" w:hAnsi="Cambria"/>
          <w:b w:val="0"/>
          <w:kern w:val="24"/>
          <w:sz w:val="24"/>
          <w:szCs w:val="24"/>
          <w:lang w:val="pl-PL"/>
        </w:rPr>
        <w:t>Wzór umowy</w:t>
      </w:r>
    </w:p>
    <w:p w:rsidR="00135D7F" w:rsidRDefault="00135D7F" w:rsidP="00135D7F">
      <w:pPr>
        <w:jc w:val="center"/>
        <w:rPr>
          <w:rFonts w:ascii="Cambria" w:hAnsi="Cambria" w:cs="Arial"/>
          <w:sz w:val="24"/>
          <w:szCs w:val="24"/>
        </w:rPr>
      </w:pPr>
      <w:r w:rsidRPr="0069091D">
        <w:rPr>
          <w:rFonts w:ascii="Cambria" w:hAnsi="Cambria" w:cs="Arial"/>
          <w:b/>
          <w:sz w:val="24"/>
          <w:szCs w:val="24"/>
        </w:rPr>
        <w:t xml:space="preserve">UMOWA Nr </w:t>
      </w:r>
      <w:r w:rsidRPr="0069091D">
        <w:rPr>
          <w:rFonts w:ascii="Cambria" w:hAnsi="Cambria" w:cs="Arial"/>
          <w:sz w:val="24"/>
          <w:szCs w:val="24"/>
        </w:rPr>
        <w:t>......</w:t>
      </w:r>
    </w:p>
    <w:p w:rsidR="00B167FE" w:rsidRPr="0069091D" w:rsidRDefault="00B167FE" w:rsidP="00135D7F">
      <w:pPr>
        <w:jc w:val="center"/>
        <w:rPr>
          <w:rFonts w:ascii="Cambria" w:hAnsi="Cambria" w:cs="Arial"/>
          <w:sz w:val="24"/>
          <w:szCs w:val="24"/>
        </w:rPr>
      </w:pP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Zawarta w dniu ................... w Górnie pomiędzy:</w:t>
      </w:r>
    </w:p>
    <w:p w:rsidR="00135D7F" w:rsidRPr="0069091D" w:rsidRDefault="00135D7F" w:rsidP="00135D7F">
      <w:pPr>
        <w:spacing w:line="276" w:lineRule="auto"/>
        <w:jc w:val="both"/>
        <w:rPr>
          <w:rFonts w:ascii="Cambria" w:hAnsi="Cambria" w:cs="Arial"/>
          <w:bCs/>
          <w:sz w:val="24"/>
          <w:szCs w:val="24"/>
        </w:rPr>
      </w:pPr>
      <w:r w:rsidRPr="0069091D">
        <w:rPr>
          <w:rFonts w:ascii="Cambria" w:hAnsi="Cambria" w:cs="Arial"/>
          <w:bCs/>
          <w:sz w:val="24"/>
          <w:szCs w:val="24"/>
        </w:rPr>
        <w:t>Samodzielnym Publicznym Zespołem Zakładów Opieki Zdrowotnej „Sanatorium” w Górnie, 36-051 Górno, ul. Rzeszowska 5,  woj. podkarpackie, zwanym dalej w treści umowy Zamawiającym reprezentowanym przez:</w:t>
      </w:r>
    </w:p>
    <w:p w:rsidR="00135D7F" w:rsidRPr="0069091D" w:rsidRDefault="00135D7F" w:rsidP="00135D7F">
      <w:pPr>
        <w:spacing w:line="276" w:lineRule="auto"/>
        <w:jc w:val="both"/>
        <w:rPr>
          <w:rFonts w:ascii="Cambria" w:hAnsi="Cambria" w:cs="Arial"/>
          <w:b/>
          <w:sz w:val="24"/>
          <w:szCs w:val="24"/>
        </w:rPr>
      </w:pPr>
      <w:r w:rsidRPr="0069091D">
        <w:rPr>
          <w:rFonts w:ascii="Cambria" w:hAnsi="Cambria" w:cs="Arial"/>
          <w:bCs/>
          <w:sz w:val="24"/>
          <w:szCs w:val="24"/>
        </w:rPr>
        <w:t>Dyrektor zakładu - mgr inż. Elżbietę Burzyńską,</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 xml:space="preserve">Zwanym dalej Zamawiającym </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a:</w:t>
      </w:r>
    </w:p>
    <w:p w:rsidR="00135D7F" w:rsidRPr="0069091D" w:rsidRDefault="00135D7F" w:rsidP="00135D7F">
      <w:pPr>
        <w:jc w:val="both"/>
        <w:rPr>
          <w:rFonts w:ascii="Cambria" w:hAnsi="Cambria" w:cs="Arial"/>
          <w:bCs/>
          <w:sz w:val="24"/>
          <w:szCs w:val="24"/>
        </w:rPr>
      </w:pPr>
      <w:r w:rsidRPr="0069091D">
        <w:rPr>
          <w:rFonts w:ascii="Cambria" w:hAnsi="Cambria" w:cs="Arial"/>
          <w:bCs/>
          <w:sz w:val="24"/>
          <w:szCs w:val="24"/>
        </w:rPr>
        <w:t>…………………………………………………………………………………….</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zwanym dalej Wykonawcą.</w:t>
      </w:r>
    </w:p>
    <w:p w:rsidR="00135D7F" w:rsidRPr="0069091D" w:rsidRDefault="00135D7F" w:rsidP="00135D7F">
      <w:pPr>
        <w:jc w:val="both"/>
        <w:rPr>
          <w:rFonts w:ascii="Cambria" w:hAnsi="Cambria" w:cs="Arial"/>
          <w:b/>
          <w:i/>
          <w:sz w:val="24"/>
          <w:szCs w:val="24"/>
        </w:rPr>
      </w:pPr>
      <w:r w:rsidRPr="0069091D">
        <w:rPr>
          <w:rFonts w:ascii="Cambria" w:hAnsi="Cambria" w:cs="Arial"/>
          <w:sz w:val="24"/>
          <w:szCs w:val="24"/>
        </w:rPr>
        <w:t xml:space="preserve">W rezultacie dokonania przez Zamawiającego wyboru oferty w przetargu nieograniczonym nr……., ogłoszonym w BZP Nr </w:t>
      </w:r>
      <w:r w:rsidRPr="0069091D">
        <w:rPr>
          <w:rFonts w:ascii="Cambria" w:hAnsi="Cambria" w:cs="Arial"/>
          <w:bCs/>
          <w:sz w:val="24"/>
          <w:szCs w:val="24"/>
        </w:rPr>
        <w:t>………………………… w dniu ……………..</w:t>
      </w:r>
      <w:r w:rsidRPr="0069091D">
        <w:rPr>
          <w:rFonts w:ascii="Cambria" w:hAnsi="Cambria" w:cs="Arial"/>
          <w:sz w:val="24"/>
          <w:szCs w:val="24"/>
        </w:rPr>
        <w:t>, na podstawie przepisów ustawy z dnia 29 stycznia 2004 r. Prawo zamówień publicznych (</w:t>
      </w:r>
      <w:r w:rsidR="00C63DBC" w:rsidRPr="00DF5E0A">
        <w:rPr>
          <w:rFonts w:ascii="Cambria" w:hAnsi="Cambria"/>
          <w:szCs w:val="24"/>
        </w:rPr>
        <w:t>tekst jednolity Dz. U. z 2015 r., poz. 2164 ze zm.</w:t>
      </w:r>
      <w:r w:rsidRPr="0069091D">
        <w:rPr>
          <w:rFonts w:ascii="Cambria" w:hAnsi="Cambria" w:cs="Arial"/>
          <w:sz w:val="24"/>
          <w:szCs w:val="24"/>
        </w:rPr>
        <w:t xml:space="preserve">), dotyczącego zadania pn.: </w:t>
      </w:r>
      <w:r w:rsidR="00C63DBC">
        <w:rPr>
          <w:rFonts w:ascii="Cambria" w:hAnsi="Cambria" w:cs="Arial"/>
          <w:sz w:val="24"/>
          <w:szCs w:val="24"/>
        </w:rPr>
        <w:t>„</w:t>
      </w:r>
      <w:r w:rsidR="00DA612F">
        <w:rPr>
          <w:rFonts w:ascii="Cambria" w:hAnsi="Cambria" w:cs="Tahoma"/>
          <w:b/>
        </w:rPr>
        <w:t>D</w:t>
      </w:r>
      <w:r w:rsidR="00DA612F" w:rsidRPr="00E206CB">
        <w:rPr>
          <w:rFonts w:ascii="Cambria" w:hAnsi="Cambria" w:cs="Tahoma"/>
          <w:b/>
        </w:rPr>
        <w:t xml:space="preserve">ostawa </w:t>
      </w:r>
      <w:r w:rsidR="00450F44">
        <w:rPr>
          <w:rFonts w:ascii="Cambria" w:hAnsi="Cambria" w:cs="Tahoma"/>
          <w:b/>
        </w:rPr>
        <w:t xml:space="preserve">artykułów spożywczych </w:t>
      </w:r>
      <w:r w:rsidR="00DA612F">
        <w:rPr>
          <w:rFonts w:ascii="Cambria" w:hAnsi="Cambria" w:cs="Tahoma"/>
          <w:b/>
        </w:rPr>
        <w:t xml:space="preserve">dla Samodzielnego Publicznego </w:t>
      </w:r>
      <w:r w:rsidR="00DA612F" w:rsidRPr="00BF215A">
        <w:rPr>
          <w:rFonts w:ascii="Cambria" w:hAnsi="Cambria" w:cs="Arial"/>
          <w:color w:val="000000"/>
          <w:lang w:eastAsia="pl-PL"/>
        </w:rPr>
        <w:t xml:space="preserve"> </w:t>
      </w:r>
      <w:r w:rsidR="00DA612F" w:rsidRPr="001C53DC">
        <w:rPr>
          <w:rFonts w:ascii="Cambria" w:hAnsi="Cambria" w:cs="Arial"/>
          <w:b/>
          <w:color w:val="000000"/>
          <w:lang w:eastAsia="pl-PL"/>
        </w:rPr>
        <w:t>Zespołu Zakładów Opieki Zdrowotnej</w:t>
      </w:r>
      <w:r w:rsidR="00DA612F">
        <w:rPr>
          <w:rFonts w:ascii="Cambria" w:hAnsi="Cambria" w:cs="Arial"/>
          <w:color w:val="000000"/>
          <w:lang w:eastAsia="pl-PL"/>
        </w:rPr>
        <w:t xml:space="preserve"> </w:t>
      </w:r>
      <w:r w:rsidR="00DA612F" w:rsidRPr="001C53DC">
        <w:rPr>
          <w:rFonts w:ascii="Cambria" w:hAnsi="Cambria" w:cs="Arial"/>
          <w:b/>
          <w:color w:val="000000"/>
          <w:lang w:eastAsia="pl-PL"/>
        </w:rPr>
        <w:t>„Sanatorium” im. Jana Pawła II w Górnie</w:t>
      </w:r>
      <w:r w:rsidR="00C63DBC">
        <w:rPr>
          <w:rFonts w:ascii="Cambria" w:hAnsi="Cambria" w:cs="Arial"/>
          <w:b/>
          <w:sz w:val="24"/>
          <w:szCs w:val="24"/>
        </w:rPr>
        <w:t>”</w:t>
      </w:r>
      <w:r w:rsidRPr="0069091D">
        <w:rPr>
          <w:rFonts w:ascii="Cambria" w:hAnsi="Cambria" w:cs="Arial"/>
          <w:sz w:val="24"/>
          <w:szCs w:val="24"/>
        </w:rPr>
        <w:t xml:space="preserve"> została zawarta umowa następującej treści:</w:t>
      </w:r>
    </w:p>
    <w:p w:rsidR="00135D7F" w:rsidRPr="0069091D" w:rsidRDefault="00135D7F" w:rsidP="00135D7F">
      <w:pPr>
        <w:jc w:val="center"/>
        <w:rPr>
          <w:rFonts w:ascii="Cambria" w:hAnsi="Cambria" w:cs="Arial"/>
          <w:b/>
          <w:bCs/>
          <w:sz w:val="24"/>
          <w:szCs w:val="24"/>
        </w:rPr>
      </w:pPr>
      <w:r w:rsidRPr="0069091D">
        <w:rPr>
          <w:rFonts w:ascii="Cambria" w:hAnsi="Cambria" w:cs="Arial"/>
          <w:b/>
          <w:bCs/>
          <w:sz w:val="24"/>
          <w:szCs w:val="24"/>
        </w:rPr>
        <w:t>§ 1</w:t>
      </w:r>
      <w:r w:rsidR="00DA612F">
        <w:rPr>
          <w:rFonts w:ascii="Cambria" w:hAnsi="Cambria" w:cs="Arial"/>
          <w:b/>
          <w:bCs/>
          <w:sz w:val="24"/>
          <w:szCs w:val="24"/>
        </w:rPr>
        <w:t>.</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Wykonawca zobowiązuje się do dostarczania Zamawiającemu artykułów spożywczych w ilościach, rodzajach i asortymencie określonych w Załączniku Nr 1 do niniejszej umowy /Formularz cenowy – lista oferowana/ - stanowiącym integralną część tej umowy, a zwanym w dalszej części umowy towarem</w:t>
      </w:r>
    </w:p>
    <w:p w:rsidR="00450F44" w:rsidRPr="00450F44" w:rsidRDefault="00E2221D" w:rsidP="00450F44">
      <w:pPr>
        <w:jc w:val="center"/>
        <w:rPr>
          <w:rFonts w:ascii="Cambria" w:hAnsi="Cambria" w:cs="Arial"/>
          <w:b/>
          <w:sz w:val="24"/>
          <w:szCs w:val="24"/>
        </w:rPr>
      </w:pPr>
      <w:r>
        <w:rPr>
          <w:rFonts w:ascii="Cambria" w:hAnsi="Cambria" w:cs="Arial"/>
          <w:b/>
          <w:sz w:val="24"/>
          <w:szCs w:val="24"/>
        </w:rPr>
        <w:t>§ 2</w:t>
      </w:r>
      <w:r w:rsidR="00450F44" w:rsidRPr="00450F44">
        <w:rPr>
          <w:rFonts w:ascii="Cambria" w:hAnsi="Cambria" w:cs="Arial"/>
          <w:b/>
          <w:sz w:val="24"/>
          <w:szCs w:val="24"/>
        </w:rPr>
        <w:t>.</w:t>
      </w:r>
    </w:p>
    <w:p w:rsidR="00450F44" w:rsidRDefault="00450F44" w:rsidP="00450F44">
      <w:pPr>
        <w:jc w:val="both"/>
        <w:rPr>
          <w:rFonts w:ascii="Cambria" w:hAnsi="Cambria" w:cs="Arial"/>
          <w:sz w:val="24"/>
          <w:szCs w:val="24"/>
        </w:rPr>
      </w:pPr>
      <w:r w:rsidRPr="00450F44">
        <w:rPr>
          <w:rFonts w:ascii="Cambria" w:hAnsi="Cambria" w:cs="Arial"/>
          <w:sz w:val="24"/>
          <w:szCs w:val="24"/>
        </w:rPr>
        <w:t xml:space="preserve">Strony określają wartość umowy na kwotę: </w:t>
      </w:r>
    </w:p>
    <w:p w:rsidR="00450F44" w:rsidRDefault="00450F44" w:rsidP="00450F44">
      <w:pPr>
        <w:jc w:val="both"/>
        <w:rPr>
          <w:rFonts w:ascii="Cambria" w:hAnsi="Cambria" w:cs="Arial"/>
          <w:sz w:val="24"/>
          <w:szCs w:val="24"/>
        </w:rPr>
      </w:pPr>
      <w:r w:rsidRPr="00450F44">
        <w:rPr>
          <w:rFonts w:ascii="Cambria" w:hAnsi="Cambria" w:cs="Arial"/>
          <w:sz w:val="24"/>
          <w:szCs w:val="24"/>
        </w:rPr>
        <w:t xml:space="preserve">Netto ……, VAT ……, Brutto …… </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zgodnie z ofertą złożoną przez Wykonawcę.</w:t>
      </w:r>
    </w:p>
    <w:p w:rsidR="00450F44" w:rsidRPr="00450F44" w:rsidRDefault="00E2221D" w:rsidP="00450F44">
      <w:pPr>
        <w:jc w:val="center"/>
        <w:rPr>
          <w:rFonts w:ascii="Cambria" w:hAnsi="Cambria" w:cs="Arial"/>
          <w:b/>
          <w:sz w:val="24"/>
          <w:szCs w:val="24"/>
        </w:rPr>
      </w:pPr>
      <w:r>
        <w:rPr>
          <w:rFonts w:ascii="Cambria" w:hAnsi="Cambria" w:cs="Arial"/>
          <w:b/>
          <w:sz w:val="24"/>
          <w:szCs w:val="24"/>
        </w:rPr>
        <w:t>§ 3</w:t>
      </w:r>
      <w:r w:rsidR="00450F44" w:rsidRPr="00450F44">
        <w:rPr>
          <w:rFonts w:ascii="Cambria" w:hAnsi="Cambria" w:cs="Arial"/>
          <w:b/>
          <w:sz w:val="24"/>
          <w:szCs w:val="24"/>
        </w:rPr>
        <w:t>.</w:t>
      </w:r>
    </w:p>
    <w:p w:rsidR="00450F44" w:rsidRPr="00450F44" w:rsidRDefault="00AE06D3" w:rsidP="00450F44">
      <w:pPr>
        <w:jc w:val="both"/>
        <w:rPr>
          <w:rFonts w:ascii="Cambria" w:hAnsi="Cambria" w:cs="Arial"/>
          <w:sz w:val="24"/>
          <w:szCs w:val="24"/>
        </w:rPr>
      </w:pPr>
      <w:r>
        <w:rPr>
          <w:rFonts w:ascii="Cambria" w:hAnsi="Cambria" w:cs="Arial"/>
          <w:sz w:val="24"/>
          <w:szCs w:val="24"/>
        </w:rPr>
        <w:t>Cena, o której mowa w § 2</w:t>
      </w:r>
      <w:r w:rsidR="00450F44" w:rsidRPr="00450F44">
        <w:rPr>
          <w:rFonts w:ascii="Cambria" w:hAnsi="Cambria" w:cs="Arial"/>
          <w:sz w:val="24"/>
          <w:szCs w:val="24"/>
        </w:rPr>
        <w:t xml:space="preserve"> obejmuje wszystkie koszty związane z wykonaniem przedmiotu umowy wraz z przygotowaniem (</w:t>
      </w:r>
      <w:r w:rsidR="009E6AC9" w:rsidRPr="009E6AC9">
        <w:rPr>
          <w:rFonts w:ascii="Cambria" w:hAnsi="Cambria" w:cs="Arial"/>
          <w:i/>
          <w:sz w:val="24"/>
          <w:szCs w:val="24"/>
        </w:rPr>
        <w:t xml:space="preserve">a </w:t>
      </w:r>
      <w:r w:rsidR="00450F44" w:rsidRPr="009E6AC9">
        <w:rPr>
          <w:rFonts w:ascii="Cambria" w:hAnsi="Cambria" w:cs="Arial"/>
          <w:i/>
          <w:sz w:val="24"/>
          <w:szCs w:val="24"/>
        </w:rPr>
        <w:t xml:space="preserve">w przypadku zadania nr 2 – </w:t>
      </w:r>
      <w:r w:rsidR="009E6AC9" w:rsidRPr="009E6AC9">
        <w:rPr>
          <w:rFonts w:ascii="Cambria" w:hAnsi="Cambria" w:cs="Arial"/>
          <w:i/>
          <w:sz w:val="24"/>
          <w:szCs w:val="24"/>
        </w:rPr>
        <w:t xml:space="preserve">w </w:t>
      </w:r>
      <w:r w:rsidR="00450F44" w:rsidRPr="009E6AC9">
        <w:rPr>
          <w:rFonts w:ascii="Cambria" w:hAnsi="Cambria" w:cs="Arial"/>
          <w:i/>
          <w:sz w:val="24"/>
          <w:szCs w:val="24"/>
        </w:rPr>
        <w:t>ozdobne opakowania świąteczne</w:t>
      </w:r>
      <w:r w:rsidR="00450F44" w:rsidRPr="00450F44">
        <w:rPr>
          <w:rFonts w:ascii="Cambria" w:hAnsi="Cambria" w:cs="Arial"/>
          <w:sz w:val="24"/>
          <w:szCs w:val="24"/>
        </w:rPr>
        <w:t>) i dostawą towaru do magazyn zamawiającego, ustalana jest na cały okres obowiązywania umowy i nie pod</w:t>
      </w:r>
      <w:r>
        <w:rPr>
          <w:rFonts w:ascii="Cambria" w:hAnsi="Cambria" w:cs="Arial"/>
          <w:sz w:val="24"/>
          <w:szCs w:val="24"/>
        </w:rPr>
        <w:t>lega zmianom z zastrzeżeniem § 10</w:t>
      </w:r>
      <w:r w:rsidR="009E6AC9">
        <w:rPr>
          <w:rFonts w:ascii="Cambria" w:hAnsi="Cambria" w:cs="Arial"/>
          <w:sz w:val="24"/>
          <w:szCs w:val="24"/>
        </w:rPr>
        <w:t xml:space="preserve"> ust. 1</w:t>
      </w:r>
      <w:r w:rsidR="00450F44" w:rsidRPr="00450F44">
        <w:rPr>
          <w:rFonts w:ascii="Cambria" w:hAnsi="Cambria" w:cs="Arial"/>
          <w:sz w:val="24"/>
          <w:szCs w:val="24"/>
        </w:rPr>
        <w:t>.</w:t>
      </w:r>
      <w:r w:rsidR="009E6AC9">
        <w:rPr>
          <w:rFonts w:ascii="Cambria" w:hAnsi="Cambria" w:cs="Arial"/>
          <w:sz w:val="24"/>
          <w:szCs w:val="24"/>
        </w:rPr>
        <w:t xml:space="preserve"> lit. b).</w:t>
      </w:r>
      <w:r w:rsidR="00450F44" w:rsidRPr="00450F44">
        <w:rPr>
          <w:rFonts w:ascii="Cambria" w:hAnsi="Cambria" w:cs="Arial"/>
          <w:sz w:val="24"/>
          <w:szCs w:val="24"/>
        </w:rPr>
        <w:t xml:space="preserve"> </w:t>
      </w:r>
    </w:p>
    <w:p w:rsidR="00450F44" w:rsidRPr="009E6AC9" w:rsidRDefault="00E2221D" w:rsidP="009E6AC9">
      <w:pPr>
        <w:jc w:val="center"/>
        <w:rPr>
          <w:rFonts w:ascii="Cambria" w:hAnsi="Cambria" w:cs="Arial"/>
          <w:b/>
          <w:sz w:val="24"/>
          <w:szCs w:val="24"/>
        </w:rPr>
      </w:pPr>
      <w:r>
        <w:rPr>
          <w:rFonts w:ascii="Cambria" w:hAnsi="Cambria" w:cs="Arial"/>
          <w:b/>
          <w:sz w:val="24"/>
          <w:szCs w:val="24"/>
        </w:rPr>
        <w:lastRenderedPageBreak/>
        <w:t>§ 4</w:t>
      </w:r>
      <w:r w:rsidR="00450F44" w:rsidRPr="009E6AC9">
        <w:rPr>
          <w:rFonts w:ascii="Cambria" w:hAnsi="Cambria" w:cs="Arial"/>
          <w:b/>
          <w:sz w:val="24"/>
          <w:szCs w:val="24"/>
        </w:rPr>
        <w:t>.</w:t>
      </w:r>
    </w:p>
    <w:p w:rsidR="00E2221D" w:rsidRDefault="00450F44" w:rsidP="00450F44">
      <w:pPr>
        <w:jc w:val="both"/>
        <w:rPr>
          <w:rFonts w:ascii="Cambria" w:hAnsi="Cambria" w:cs="Arial"/>
          <w:sz w:val="24"/>
          <w:szCs w:val="24"/>
        </w:rPr>
      </w:pPr>
      <w:r w:rsidRPr="00450F44">
        <w:rPr>
          <w:rFonts w:ascii="Cambria" w:hAnsi="Cambria" w:cs="Arial"/>
          <w:sz w:val="24"/>
          <w:szCs w:val="24"/>
        </w:rPr>
        <w:t>1. Wykonawca zobowiązuje się do dostarczenia towaru określonego w Załączniku Nr 1 do niniejszej umowy jeden raz w tygodniu, w ilościach i asortymencie uprzednio uzgodnionych i zamówionych, wg potrzeb magazynu kuchni. Wykonawca zobowiązuje się do dostarczenia towaru w terminie 2 dni roboczych licząc od dnia złożenia przez zamawiającego tele</w:t>
      </w:r>
      <w:r w:rsidR="009E6AC9">
        <w:rPr>
          <w:rFonts w:ascii="Cambria" w:hAnsi="Cambria" w:cs="Arial"/>
          <w:sz w:val="24"/>
          <w:szCs w:val="24"/>
        </w:rPr>
        <w:t>fonicznie lub faksem zamówienia</w:t>
      </w:r>
      <w:r w:rsidR="00E2221D">
        <w:rPr>
          <w:rFonts w:ascii="Cambria" w:hAnsi="Cambria" w:cs="Arial"/>
          <w:sz w:val="24"/>
          <w:szCs w:val="24"/>
        </w:rPr>
        <w:t>.</w:t>
      </w:r>
    </w:p>
    <w:p w:rsidR="00450F44" w:rsidRPr="00450F44" w:rsidRDefault="009E6AC9" w:rsidP="00450F44">
      <w:pPr>
        <w:jc w:val="both"/>
        <w:rPr>
          <w:rFonts w:ascii="Cambria" w:hAnsi="Cambria" w:cs="Arial"/>
          <w:sz w:val="24"/>
          <w:szCs w:val="24"/>
        </w:rPr>
      </w:pPr>
      <w:r>
        <w:rPr>
          <w:rFonts w:ascii="Cambria" w:hAnsi="Cambria" w:cs="Arial"/>
          <w:sz w:val="24"/>
          <w:szCs w:val="24"/>
        </w:rPr>
        <w:t xml:space="preserve"> – </w:t>
      </w:r>
      <w:r w:rsidR="00E2221D">
        <w:rPr>
          <w:rFonts w:ascii="Cambria" w:hAnsi="Cambria" w:cs="Arial"/>
          <w:i/>
          <w:sz w:val="24"/>
          <w:szCs w:val="24"/>
        </w:rPr>
        <w:t>niniejsza treść ust. 1</w:t>
      </w:r>
      <w:r w:rsidRPr="009E6AC9">
        <w:rPr>
          <w:rFonts w:ascii="Cambria" w:hAnsi="Cambria" w:cs="Arial"/>
          <w:i/>
          <w:sz w:val="24"/>
          <w:szCs w:val="24"/>
        </w:rPr>
        <w:t xml:space="preserve"> dotyczy przypadku</w:t>
      </w:r>
      <w:r w:rsidR="00450F44" w:rsidRPr="009E6AC9">
        <w:rPr>
          <w:rFonts w:ascii="Cambria" w:hAnsi="Cambria" w:cs="Arial"/>
          <w:i/>
          <w:sz w:val="24"/>
          <w:szCs w:val="24"/>
        </w:rPr>
        <w:t xml:space="preserve"> </w:t>
      </w:r>
      <w:r>
        <w:rPr>
          <w:rFonts w:ascii="Cambria" w:hAnsi="Cambria" w:cs="Arial"/>
          <w:i/>
          <w:sz w:val="24"/>
          <w:szCs w:val="24"/>
        </w:rPr>
        <w:t xml:space="preserve">jeżeli wykonawca realizował będzie </w:t>
      </w:r>
      <w:r w:rsidR="00E2221D">
        <w:rPr>
          <w:rFonts w:ascii="Cambria" w:hAnsi="Cambria" w:cs="Arial"/>
          <w:i/>
          <w:sz w:val="24"/>
          <w:szCs w:val="24"/>
        </w:rPr>
        <w:t xml:space="preserve">umowę w zakresie wykonania </w:t>
      </w:r>
      <w:r w:rsidR="00E2221D" w:rsidRPr="009E6AC9">
        <w:rPr>
          <w:rFonts w:ascii="Cambria" w:hAnsi="Cambria" w:cs="Arial"/>
          <w:i/>
          <w:sz w:val="24"/>
          <w:szCs w:val="24"/>
        </w:rPr>
        <w:t>części</w:t>
      </w:r>
      <w:r w:rsidR="00E2221D">
        <w:rPr>
          <w:rFonts w:ascii="Cambria" w:hAnsi="Cambria" w:cs="Arial"/>
          <w:i/>
          <w:sz w:val="24"/>
          <w:szCs w:val="24"/>
        </w:rPr>
        <w:t xml:space="preserve"> nr 1 zamówienia</w:t>
      </w:r>
      <w:r w:rsidR="00450F44" w:rsidRPr="009E6AC9">
        <w:rPr>
          <w:rFonts w:ascii="Cambria" w:hAnsi="Cambria" w:cs="Arial"/>
          <w:i/>
          <w:sz w:val="24"/>
          <w:szCs w:val="24"/>
        </w:rPr>
        <w:t>.</w:t>
      </w:r>
    </w:p>
    <w:p w:rsidR="00E2221D" w:rsidRDefault="00450F44" w:rsidP="00450F44">
      <w:pPr>
        <w:jc w:val="both"/>
        <w:rPr>
          <w:rFonts w:ascii="Cambria" w:hAnsi="Cambria" w:cs="Arial"/>
          <w:sz w:val="24"/>
          <w:szCs w:val="24"/>
        </w:rPr>
      </w:pPr>
      <w:r w:rsidRPr="00450F44">
        <w:rPr>
          <w:rFonts w:ascii="Cambria" w:hAnsi="Cambria" w:cs="Arial"/>
          <w:sz w:val="24"/>
          <w:szCs w:val="24"/>
        </w:rPr>
        <w:t xml:space="preserve">2. Wykonawca zobowiązuje się do dostarczenia paczek w ilości </w:t>
      </w:r>
      <w:r w:rsidR="00B167FE">
        <w:rPr>
          <w:rFonts w:ascii="Cambria" w:hAnsi="Cambria" w:cs="Arial"/>
          <w:sz w:val="24"/>
          <w:szCs w:val="24"/>
        </w:rPr>
        <w:t xml:space="preserve">179 </w:t>
      </w:r>
      <w:r w:rsidRPr="00450F44">
        <w:rPr>
          <w:rFonts w:ascii="Cambria" w:hAnsi="Cambria" w:cs="Arial"/>
          <w:sz w:val="24"/>
          <w:szCs w:val="24"/>
        </w:rPr>
        <w:t xml:space="preserve">szt. w przygotowanych ozdobnych świątecznych opakowaniach (np. „reklamówka”) w dniach od </w:t>
      </w:r>
      <w:r w:rsidR="00B167FE">
        <w:rPr>
          <w:rFonts w:ascii="Cambria" w:hAnsi="Cambria" w:cs="Arial"/>
          <w:sz w:val="24"/>
          <w:szCs w:val="24"/>
        </w:rPr>
        <w:t>24 listopada 2017</w:t>
      </w:r>
      <w:r w:rsidR="009E6AC9">
        <w:rPr>
          <w:rFonts w:ascii="Cambria" w:hAnsi="Cambria" w:cs="Arial"/>
          <w:sz w:val="24"/>
          <w:szCs w:val="24"/>
        </w:rPr>
        <w:t xml:space="preserve"> </w:t>
      </w:r>
      <w:r w:rsidRPr="00450F44">
        <w:rPr>
          <w:rFonts w:ascii="Cambria" w:hAnsi="Cambria" w:cs="Arial"/>
          <w:sz w:val="24"/>
          <w:szCs w:val="24"/>
        </w:rPr>
        <w:t xml:space="preserve">do </w:t>
      </w:r>
      <w:r w:rsidR="00B167FE">
        <w:rPr>
          <w:rFonts w:ascii="Cambria" w:hAnsi="Cambria" w:cs="Arial"/>
          <w:sz w:val="24"/>
          <w:szCs w:val="24"/>
        </w:rPr>
        <w:t xml:space="preserve">1 </w:t>
      </w:r>
      <w:r w:rsidR="009E6AC9">
        <w:rPr>
          <w:rFonts w:ascii="Cambria" w:hAnsi="Cambria" w:cs="Arial"/>
          <w:sz w:val="24"/>
          <w:szCs w:val="24"/>
        </w:rPr>
        <w:t>grudnia 2017</w:t>
      </w:r>
      <w:r w:rsidRPr="00450F44">
        <w:rPr>
          <w:rFonts w:ascii="Cambria" w:hAnsi="Cambria" w:cs="Arial"/>
          <w:sz w:val="24"/>
          <w:szCs w:val="24"/>
        </w:rPr>
        <w:t xml:space="preserve"> r. Opa</w:t>
      </w:r>
      <w:r w:rsidR="00B167FE">
        <w:rPr>
          <w:rFonts w:ascii="Cambria" w:hAnsi="Cambria" w:cs="Arial"/>
          <w:sz w:val="24"/>
          <w:szCs w:val="24"/>
        </w:rPr>
        <w:t>kowania</w:t>
      </w:r>
      <w:r w:rsidR="009E6AC9">
        <w:rPr>
          <w:rFonts w:ascii="Cambria" w:hAnsi="Cambria" w:cs="Arial"/>
          <w:sz w:val="24"/>
          <w:szCs w:val="24"/>
        </w:rPr>
        <w:t xml:space="preserve"> wliczone w cenę dostawy</w:t>
      </w:r>
      <w:r w:rsidR="00B167FE">
        <w:rPr>
          <w:rFonts w:ascii="Cambria" w:hAnsi="Cambria" w:cs="Arial"/>
          <w:sz w:val="24"/>
          <w:szCs w:val="24"/>
        </w:rPr>
        <w:t>.</w:t>
      </w:r>
      <w:r w:rsidR="009E6AC9">
        <w:rPr>
          <w:rFonts w:ascii="Cambria" w:hAnsi="Cambria" w:cs="Arial"/>
          <w:sz w:val="24"/>
          <w:szCs w:val="24"/>
        </w:rPr>
        <w:t xml:space="preserve"> </w:t>
      </w:r>
    </w:p>
    <w:p w:rsidR="00450F44" w:rsidRPr="00450F44" w:rsidRDefault="009E6AC9" w:rsidP="00450F44">
      <w:pPr>
        <w:jc w:val="both"/>
        <w:rPr>
          <w:rFonts w:ascii="Cambria" w:hAnsi="Cambria" w:cs="Arial"/>
          <w:sz w:val="24"/>
          <w:szCs w:val="24"/>
        </w:rPr>
      </w:pPr>
      <w:r>
        <w:rPr>
          <w:rFonts w:ascii="Cambria" w:hAnsi="Cambria" w:cs="Arial"/>
          <w:i/>
          <w:sz w:val="24"/>
          <w:szCs w:val="24"/>
        </w:rPr>
        <w:t xml:space="preserve">- </w:t>
      </w:r>
      <w:r w:rsidR="00E2221D">
        <w:rPr>
          <w:rFonts w:ascii="Cambria" w:hAnsi="Cambria" w:cs="Arial"/>
          <w:i/>
          <w:sz w:val="24"/>
          <w:szCs w:val="24"/>
        </w:rPr>
        <w:t>niniejsza treść ust. 2</w:t>
      </w:r>
      <w:r w:rsidR="00E2221D" w:rsidRPr="009E6AC9">
        <w:rPr>
          <w:rFonts w:ascii="Cambria" w:hAnsi="Cambria" w:cs="Arial"/>
          <w:i/>
          <w:sz w:val="24"/>
          <w:szCs w:val="24"/>
        </w:rPr>
        <w:t xml:space="preserve"> dotyczy przypadku </w:t>
      </w:r>
      <w:r w:rsidR="00E2221D">
        <w:rPr>
          <w:rFonts w:ascii="Cambria" w:hAnsi="Cambria" w:cs="Arial"/>
          <w:i/>
          <w:sz w:val="24"/>
          <w:szCs w:val="24"/>
        </w:rPr>
        <w:t xml:space="preserve">jeżeli wykonawca realizował będzie umowę w zakresie wykonania </w:t>
      </w:r>
      <w:r w:rsidR="00E2221D" w:rsidRPr="009E6AC9">
        <w:rPr>
          <w:rFonts w:ascii="Cambria" w:hAnsi="Cambria" w:cs="Arial"/>
          <w:i/>
          <w:sz w:val="24"/>
          <w:szCs w:val="24"/>
        </w:rPr>
        <w:t>części</w:t>
      </w:r>
      <w:r w:rsidR="00E2221D">
        <w:rPr>
          <w:rFonts w:ascii="Cambria" w:hAnsi="Cambria" w:cs="Arial"/>
          <w:i/>
          <w:sz w:val="24"/>
          <w:szCs w:val="24"/>
        </w:rPr>
        <w:t xml:space="preserve"> nr 2 zamówienia</w:t>
      </w:r>
      <w:r w:rsidR="00E2221D" w:rsidRPr="009E6AC9">
        <w:rPr>
          <w:rFonts w:ascii="Cambria" w:hAnsi="Cambria" w:cs="Arial"/>
          <w:i/>
          <w:sz w:val="24"/>
          <w:szCs w:val="24"/>
        </w:rPr>
        <w:t>.</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3. Dostarczenie towaru odbywać się będzie transportem Wykonawcy w godzinach ustalonych z Zamawiającym, przy czym odbiór ilościowy towaru odbywać się będzie w magazynie żywnościowym Zamawiającego.</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4. Towar dostarczany będzie w opakowaniu zabezpieczającym przed uszkodzeniem w czasie transportu.</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5. Do każdej dostawy należy dostarczyć świadectwo ważności i przydatności do spożycia określonego produktu.</w:t>
      </w:r>
    </w:p>
    <w:p w:rsidR="00450F44" w:rsidRPr="00E2221D" w:rsidRDefault="00E2221D" w:rsidP="00E2221D">
      <w:pPr>
        <w:jc w:val="center"/>
        <w:rPr>
          <w:rFonts w:ascii="Cambria" w:hAnsi="Cambria" w:cs="Arial"/>
          <w:b/>
          <w:sz w:val="24"/>
          <w:szCs w:val="24"/>
        </w:rPr>
      </w:pPr>
      <w:r>
        <w:rPr>
          <w:rFonts w:ascii="Cambria" w:hAnsi="Cambria" w:cs="Arial"/>
          <w:b/>
          <w:sz w:val="24"/>
          <w:szCs w:val="24"/>
        </w:rPr>
        <w:t>§ 5</w:t>
      </w:r>
      <w:r w:rsidR="00450F44" w:rsidRPr="00E2221D">
        <w:rPr>
          <w:rFonts w:ascii="Cambria" w:hAnsi="Cambria" w:cs="Arial"/>
          <w:b/>
          <w:sz w:val="24"/>
          <w:szCs w:val="24"/>
        </w:rPr>
        <w:t>.</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1. Wykonawca dostarczał będzie towar najlepszego gatunku spełniający wymogi norm jakościowych i technologii produkcji określonych w Polskich Normach.</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 xml:space="preserve">2. Dostarczany towar winien spełniać wysokie wymogi jakościowe i </w:t>
      </w:r>
      <w:r w:rsidR="00E606EC">
        <w:rPr>
          <w:rFonts w:ascii="Cambria" w:hAnsi="Cambria" w:cs="Arial"/>
          <w:sz w:val="24"/>
          <w:szCs w:val="24"/>
        </w:rPr>
        <w:t xml:space="preserve">przydatności do spożycia oraz </w:t>
      </w:r>
      <w:r w:rsidRPr="00450F44">
        <w:rPr>
          <w:rFonts w:ascii="Cambria" w:hAnsi="Cambria" w:cs="Arial"/>
          <w:sz w:val="24"/>
          <w:szCs w:val="24"/>
        </w:rPr>
        <w:t>być wolny od wad i chorób.</w:t>
      </w:r>
    </w:p>
    <w:p w:rsidR="00B167FE" w:rsidRPr="00450F44" w:rsidRDefault="00450F44" w:rsidP="00450F44">
      <w:pPr>
        <w:jc w:val="both"/>
        <w:rPr>
          <w:rFonts w:ascii="Cambria" w:hAnsi="Cambria" w:cs="Arial"/>
          <w:sz w:val="24"/>
          <w:szCs w:val="24"/>
        </w:rPr>
      </w:pPr>
      <w:r w:rsidRPr="00450F44">
        <w:rPr>
          <w:rFonts w:ascii="Cambria" w:hAnsi="Cambria" w:cs="Arial"/>
          <w:sz w:val="24"/>
          <w:szCs w:val="24"/>
        </w:rPr>
        <w:t>3. Towar dostarczany zabezpieczony będzie przed uszkodzeniem w czasie transportu.</w:t>
      </w:r>
      <w:r w:rsidR="00B167FE">
        <w:rPr>
          <w:rFonts w:ascii="Cambria" w:hAnsi="Cambria" w:cs="Arial"/>
          <w:sz w:val="24"/>
          <w:szCs w:val="24"/>
        </w:rPr>
        <w:t xml:space="preserve"> Do towaru Wykonawca dostarczy kartę identyfikacji jakościowej produktu.</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4. Na towary objęte dostawami Wykonawca udziela gwarancji jakości. W razie dostarczenia wyrobów z wadami jakościowymi Wykonawca zobowiązuje się niezwłocznie nie później niż w terminie 24 godzin od dnia zgłoszenia wady wymienić je na wolne od wad oraz pokryć spowodowane tym straty, wykazane przez Zamawiającego.</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5. Jeżeli w toku wykonywania umowy zostanie stwierdzone, że towary nie odpowiadają wymaganej jakości, Zamawiający powiadomi o tym Wykonawcę, który będzie obowiązany niezwłocznie dostosować ich jakość do żądanej. W przypadku powtarzających się nie odpowiadających jakościowo dostaw towaru i bezskutecznego upływu wyznaczonego terminu Zamawiający może odstąpić od umowy.</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lastRenderedPageBreak/>
        <w:t>6. W przypadku nie wykonania dostawy przez Wykonawcę w sposób zgodny z umową, w tym niedostarczania towaru w ustalonych terminach, Zamawiającemu przysługuje prawo odstąpienia od umowy.</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7. W przypadku odstąpienie od umowy Wykonawca zapłaci Zamawiającemu karę umowną w wysokości 10% wynagrodzenia umownego.</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 xml:space="preserve">8. Obowiązującą formę odszkodowania stanowią kary umowne należne Zamawiającemu, które będą naliczane w następujących wypadkach i wysokościach: </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 za opóźnienie w dostarczeniu przedmiotu umowy w wysokości 0,5 % wynagrodzenia umownego za każdy dzień opóźnienia,</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 za opóźnienie w usunięciu wad stwierdzonych w okresie rękojmi lub gwarancji w wysokości 0,5% wynagrodzenia umownego za każdy dzień opóźnienia liczonego od dnia wyznaczonego na usunięcie wad lub terminu o którym mowa w ust. 4 niniejszego paragrafu.</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9. Zamawiający zastrzega sobie prawo dochodzenia odszkodowania uzupełniającego przewyższającego wysokość kar umownych do wysokości rzeczywiście poniesionej szkody.</w:t>
      </w:r>
    </w:p>
    <w:p w:rsidR="00E2221D" w:rsidRPr="00E2221D" w:rsidRDefault="00E2221D" w:rsidP="00E2221D">
      <w:pPr>
        <w:jc w:val="center"/>
        <w:rPr>
          <w:rFonts w:ascii="Cambria" w:hAnsi="Cambria" w:cs="Arial"/>
          <w:b/>
          <w:sz w:val="24"/>
          <w:szCs w:val="24"/>
        </w:rPr>
      </w:pPr>
      <w:r w:rsidRPr="00E2221D">
        <w:rPr>
          <w:rFonts w:ascii="Cambria" w:hAnsi="Cambria" w:cs="Arial"/>
          <w:b/>
          <w:sz w:val="24"/>
          <w:szCs w:val="24"/>
        </w:rPr>
        <w:t xml:space="preserve">§ </w:t>
      </w:r>
      <w:r>
        <w:rPr>
          <w:rFonts w:ascii="Cambria" w:hAnsi="Cambria" w:cs="Arial"/>
          <w:b/>
          <w:sz w:val="24"/>
          <w:szCs w:val="24"/>
        </w:rPr>
        <w:t>6</w:t>
      </w:r>
      <w:r w:rsidRPr="00E2221D">
        <w:rPr>
          <w:rFonts w:ascii="Cambria" w:hAnsi="Cambria" w:cs="Arial"/>
          <w:b/>
          <w:sz w:val="24"/>
          <w:szCs w:val="24"/>
        </w:rPr>
        <w:t>.</w:t>
      </w:r>
    </w:p>
    <w:p w:rsidR="00E2221D" w:rsidRDefault="00E2221D" w:rsidP="00E2221D">
      <w:pPr>
        <w:rPr>
          <w:rFonts w:ascii="Cambria" w:hAnsi="Cambria" w:cs="Arial"/>
          <w:sz w:val="24"/>
          <w:szCs w:val="24"/>
        </w:rPr>
      </w:pPr>
      <w:r w:rsidRPr="00E2221D">
        <w:rPr>
          <w:rFonts w:ascii="Cambria" w:hAnsi="Cambria" w:cs="Arial"/>
          <w:sz w:val="24"/>
          <w:szCs w:val="24"/>
        </w:rPr>
        <w:t>Zamawiający zastrzega możliwość realizacji zamówienia w zakresie mniejszym niż przewidziany w niniejszej umowie, jedn</w:t>
      </w:r>
      <w:r w:rsidR="00B167FE">
        <w:rPr>
          <w:rFonts w:ascii="Cambria" w:hAnsi="Cambria" w:cs="Arial"/>
          <w:sz w:val="24"/>
          <w:szCs w:val="24"/>
        </w:rPr>
        <w:t>akże nie mniejszym niż 95</w:t>
      </w:r>
      <w:r w:rsidRPr="00E2221D">
        <w:rPr>
          <w:rFonts w:ascii="Cambria" w:hAnsi="Cambria" w:cs="Arial"/>
          <w:sz w:val="24"/>
          <w:szCs w:val="24"/>
        </w:rPr>
        <w:t>% jej wartości.</w:t>
      </w:r>
    </w:p>
    <w:p w:rsidR="00AE06D3" w:rsidRPr="00E2221D" w:rsidRDefault="00AE06D3" w:rsidP="00AE06D3">
      <w:pPr>
        <w:jc w:val="center"/>
        <w:rPr>
          <w:rFonts w:ascii="Cambria" w:hAnsi="Cambria" w:cs="Arial"/>
          <w:b/>
          <w:sz w:val="24"/>
          <w:szCs w:val="24"/>
        </w:rPr>
      </w:pPr>
      <w:r w:rsidRPr="00E2221D">
        <w:rPr>
          <w:rFonts w:ascii="Cambria" w:hAnsi="Cambria" w:cs="Arial"/>
          <w:b/>
          <w:sz w:val="24"/>
          <w:szCs w:val="24"/>
        </w:rPr>
        <w:t xml:space="preserve">§ </w:t>
      </w:r>
      <w:r>
        <w:rPr>
          <w:rFonts w:ascii="Cambria" w:hAnsi="Cambria" w:cs="Arial"/>
          <w:b/>
          <w:sz w:val="24"/>
          <w:szCs w:val="24"/>
        </w:rPr>
        <w:t>7</w:t>
      </w:r>
      <w:r w:rsidRPr="00E2221D">
        <w:rPr>
          <w:rFonts w:ascii="Cambria" w:hAnsi="Cambria" w:cs="Arial"/>
          <w:b/>
          <w:sz w:val="24"/>
          <w:szCs w:val="24"/>
        </w:rPr>
        <w:t>.</w:t>
      </w:r>
    </w:p>
    <w:p w:rsidR="00AE06D3" w:rsidRPr="00AE06D3" w:rsidRDefault="00AE06D3" w:rsidP="00AE06D3">
      <w:pPr>
        <w:rPr>
          <w:rFonts w:ascii="Cambria" w:hAnsi="Cambria" w:cs="Arial"/>
          <w:sz w:val="24"/>
          <w:szCs w:val="24"/>
        </w:rPr>
      </w:pPr>
      <w:r w:rsidRPr="00AE06D3">
        <w:rPr>
          <w:rFonts w:ascii="Cambria" w:hAnsi="Cambria" w:cs="Arial"/>
          <w:sz w:val="24"/>
          <w:szCs w:val="24"/>
        </w:rPr>
        <w:t>1.</w:t>
      </w:r>
      <w:r>
        <w:rPr>
          <w:rFonts w:ascii="Cambria" w:hAnsi="Cambria" w:cs="Arial"/>
          <w:sz w:val="24"/>
          <w:szCs w:val="24"/>
        </w:rPr>
        <w:t xml:space="preserve"> </w:t>
      </w:r>
      <w:r w:rsidRPr="00AE06D3">
        <w:rPr>
          <w:rFonts w:ascii="Cambria" w:hAnsi="Cambria" w:cs="Arial"/>
          <w:sz w:val="24"/>
          <w:szCs w:val="24"/>
        </w:rPr>
        <w:t>Wykonawca może powierzyć wykonanie części zamówienia objętego niniejszą umową podwykonawcy. Powierzenie przez Wykonawcę wykonania części lub całości umowy przy pomocy podwykonawcy wymaga pisemnej zgody Zamawiającego, pod rygorem nieważności</w:t>
      </w:r>
      <w:r w:rsidR="00DC7DC8">
        <w:rPr>
          <w:rFonts w:ascii="Cambria" w:hAnsi="Cambria" w:cs="Arial"/>
          <w:sz w:val="24"/>
          <w:szCs w:val="24"/>
        </w:rPr>
        <w:t>.</w:t>
      </w:r>
    </w:p>
    <w:p w:rsidR="00AE06D3" w:rsidRPr="00AE06D3" w:rsidRDefault="00AE06D3" w:rsidP="00AE06D3">
      <w:pPr>
        <w:rPr>
          <w:rFonts w:ascii="Cambria" w:hAnsi="Cambria" w:cs="Arial"/>
          <w:sz w:val="24"/>
          <w:szCs w:val="24"/>
        </w:rPr>
      </w:pPr>
      <w:r w:rsidRPr="00AE06D3">
        <w:rPr>
          <w:rFonts w:ascii="Cambria" w:hAnsi="Cambria" w:cs="Arial"/>
          <w:sz w:val="24"/>
          <w:szCs w:val="24"/>
        </w:rPr>
        <w:t>2.</w:t>
      </w:r>
      <w:r>
        <w:rPr>
          <w:rFonts w:ascii="Cambria" w:hAnsi="Cambria" w:cs="Arial"/>
          <w:sz w:val="24"/>
          <w:szCs w:val="24"/>
        </w:rPr>
        <w:t xml:space="preserve"> </w:t>
      </w:r>
      <w:r w:rsidRPr="00AE06D3">
        <w:rPr>
          <w:rFonts w:ascii="Cambria" w:hAnsi="Cambria" w:cs="Arial"/>
          <w:sz w:val="24"/>
          <w:szCs w:val="24"/>
        </w:rPr>
        <w:t>Wykonawca zamierza powierzyć podwykonawcy tj.: …………………………………………………................................... (nazwa, siedziba, adres podwykonawcy, NIP, REGON, CEIDG, KRS) następującą część zamówienia: ………………………………………………………………………………….......................</w:t>
      </w:r>
    </w:p>
    <w:p w:rsidR="00AE06D3" w:rsidRPr="00AE06D3" w:rsidRDefault="00AE06D3" w:rsidP="00AE06D3">
      <w:pPr>
        <w:rPr>
          <w:rFonts w:ascii="Cambria" w:hAnsi="Cambria" w:cs="Arial"/>
          <w:sz w:val="24"/>
          <w:szCs w:val="24"/>
        </w:rPr>
      </w:pPr>
      <w:r w:rsidRPr="00AE06D3">
        <w:rPr>
          <w:rFonts w:ascii="Cambria" w:hAnsi="Cambria" w:cs="Arial"/>
          <w:sz w:val="24"/>
          <w:szCs w:val="24"/>
        </w:rPr>
        <w:t xml:space="preserve">3. Podwykonawca dostarczy Zamawiającemu towar dotyczący wyżej wymienionej części zamówienia wg cen określonych w załączniku do umowy, sporządzonym na podstawie formularza cenowego na daną część zamówienia, stanowiącym integralną część niniejszej umowy. </w:t>
      </w:r>
    </w:p>
    <w:p w:rsidR="00AE06D3" w:rsidRPr="00AE06D3" w:rsidRDefault="00AE06D3" w:rsidP="00AE06D3">
      <w:pPr>
        <w:rPr>
          <w:rFonts w:ascii="Cambria" w:hAnsi="Cambria" w:cs="Arial"/>
          <w:sz w:val="24"/>
          <w:szCs w:val="24"/>
        </w:rPr>
      </w:pPr>
      <w:r w:rsidRPr="00AE06D3">
        <w:rPr>
          <w:rFonts w:ascii="Cambria" w:hAnsi="Cambria" w:cs="Arial"/>
          <w:sz w:val="24"/>
          <w:szCs w:val="24"/>
        </w:rPr>
        <w:t>4.</w:t>
      </w:r>
      <w:r>
        <w:rPr>
          <w:rFonts w:ascii="Cambria" w:hAnsi="Cambria" w:cs="Arial"/>
          <w:sz w:val="24"/>
          <w:szCs w:val="24"/>
        </w:rPr>
        <w:t xml:space="preserve"> </w:t>
      </w:r>
      <w:r w:rsidRPr="00AE06D3">
        <w:rPr>
          <w:rFonts w:ascii="Cambria" w:hAnsi="Cambria" w:cs="Arial"/>
          <w:sz w:val="24"/>
          <w:szCs w:val="24"/>
        </w:rPr>
        <w:t xml:space="preserve">Wykonawca ponosi wobec Zamawiającego pełną odpowiedzialność prawną i finansową za realizację części zamówienia wykonywaną przez podwykonawcę. Wykonawca odpowiada za działania i zaniechania podwykonawcy jak za własne. </w:t>
      </w:r>
    </w:p>
    <w:p w:rsidR="00AE06D3" w:rsidRPr="00AE06D3" w:rsidRDefault="00AE06D3" w:rsidP="00AE06D3">
      <w:pPr>
        <w:rPr>
          <w:rFonts w:ascii="Cambria" w:hAnsi="Cambria" w:cs="Arial"/>
          <w:sz w:val="24"/>
          <w:szCs w:val="24"/>
        </w:rPr>
      </w:pPr>
      <w:r w:rsidRPr="00AE06D3">
        <w:rPr>
          <w:rFonts w:ascii="Cambria" w:hAnsi="Cambria" w:cs="Arial"/>
          <w:sz w:val="24"/>
          <w:szCs w:val="24"/>
        </w:rPr>
        <w:t>5.</w:t>
      </w:r>
      <w:r>
        <w:rPr>
          <w:rFonts w:ascii="Cambria" w:hAnsi="Cambria" w:cs="Arial"/>
          <w:sz w:val="24"/>
          <w:szCs w:val="24"/>
        </w:rPr>
        <w:t xml:space="preserve"> </w:t>
      </w:r>
      <w:r w:rsidRPr="00AE06D3">
        <w:rPr>
          <w:rFonts w:ascii="Cambria" w:hAnsi="Cambria" w:cs="Arial"/>
          <w:sz w:val="24"/>
          <w:szCs w:val="24"/>
        </w:rPr>
        <w:t xml:space="preserve">Zamawiający nie dopuszcza dalszego zlecania realizacji części zadania przez podwykonawcę. </w:t>
      </w:r>
    </w:p>
    <w:p w:rsidR="00AE06D3" w:rsidRPr="00AE06D3" w:rsidRDefault="00AE06D3" w:rsidP="00AE06D3">
      <w:pPr>
        <w:rPr>
          <w:rFonts w:ascii="Cambria" w:hAnsi="Cambria" w:cs="Arial"/>
          <w:sz w:val="24"/>
          <w:szCs w:val="24"/>
        </w:rPr>
      </w:pPr>
      <w:r w:rsidRPr="00AE06D3">
        <w:rPr>
          <w:rFonts w:ascii="Cambria" w:hAnsi="Cambria" w:cs="Arial"/>
          <w:sz w:val="24"/>
          <w:szCs w:val="24"/>
        </w:rPr>
        <w:t>6.</w:t>
      </w:r>
      <w:r>
        <w:rPr>
          <w:rFonts w:ascii="Cambria" w:hAnsi="Cambria" w:cs="Arial"/>
          <w:sz w:val="24"/>
          <w:szCs w:val="24"/>
        </w:rPr>
        <w:t xml:space="preserve"> </w:t>
      </w:r>
      <w:r w:rsidRPr="00AE06D3">
        <w:rPr>
          <w:rFonts w:ascii="Cambria" w:hAnsi="Cambria" w:cs="Arial"/>
          <w:sz w:val="24"/>
          <w:szCs w:val="24"/>
        </w:rPr>
        <w:t xml:space="preserve">Podwykonawcę w stosunkach z Zamawiającym reprezentuje Wykonawca. </w:t>
      </w:r>
    </w:p>
    <w:p w:rsidR="00AE06D3" w:rsidRDefault="00AE06D3" w:rsidP="00AE06D3">
      <w:pPr>
        <w:rPr>
          <w:rFonts w:ascii="Cambria" w:hAnsi="Cambria" w:cs="Arial"/>
          <w:sz w:val="24"/>
          <w:szCs w:val="24"/>
        </w:rPr>
      </w:pPr>
      <w:r w:rsidRPr="00AE06D3">
        <w:rPr>
          <w:rFonts w:ascii="Cambria" w:hAnsi="Cambria" w:cs="Arial"/>
          <w:sz w:val="24"/>
          <w:szCs w:val="24"/>
        </w:rPr>
        <w:lastRenderedPageBreak/>
        <w:t>7.</w:t>
      </w:r>
      <w:r>
        <w:rPr>
          <w:rFonts w:ascii="Cambria" w:hAnsi="Cambria" w:cs="Arial"/>
          <w:sz w:val="24"/>
          <w:szCs w:val="24"/>
        </w:rPr>
        <w:t xml:space="preserve"> </w:t>
      </w:r>
      <w:r w:rsidRPr="00AE06D3">
        <w:rPr>
          <w:rFonts w:ascii="Cambria" w:hAnsi="Cambria" w:cs="Arial"/>
          <w:sz w:val="24"/>
          <w:szCs w:val="24"/>
        </w:rPr>
        <w:t>Wykonawca ponosi odpowiedzialność za zapłatę wynagrodzenia za część zamówienia wykonaną przez podwykonawcę. Wykonawca zobowiązany będzie w pierwszej kolejności opłacić należność dla podwykonawcy za wykonane przez niego zamówienie, na potwierdzenie czego - na żądanie Zamawiającego - doręczy Zamawiającemu dokumenty (np. potwierdzenie przelewu, pisemne oświadczenie podwykonawcy) potwierdzające uregulowanie przez Wykonawcę wszelkich wymagalnych zobowiązań finansowych względem podwykonawcy związanych z realizacją przedmiotu niniejszej Umowy. W przeciwnym razie Zamawiający może powstrzymać się z płatnością faktury dla Wykonawcy za wykonane zamówienie objęte niniejszą Umową, do czasu wyjaśnienia powyższej okoliczności.</w:t>
      </w:r>
    </w:p>
    <w:p w:rsidR="00DC7DC8" w:rsidRPr="00AE06D3" w:rsidRDefault="00DC7DC8" w:rsidP="00AE06D3">
      <w:pPr>
        <w:rPr>
          <w:rFonts w:ascii="Cambria" w:hAnsi="Cambria" w:cs="Arial"/>
          <w:sz w:val="24"/>
          <w:szCs w:val="24"/>
        </w:rPr>
      </w:pPr>
      <w:r>
        <w:rPr>
          <w:rFonts w:ascii="Cambria" w:hAnsi="Cambria" w:cs="Arial"/>
          <w:i/>
          <w:sz w:val="24"/>
          <w:szCs w:val="24"/>
        </w:rPr>
        <w:t>- powyższa treść ust. 2-7</w:t>
      </w:r>
      <w:r w:rsidRPr="009E6AC9">
        <w:rPr>
          <w:rFonts w:ascii="Cambria" w:hAnsi="Cambria" w:cs="Arial"/>
          <w:i/>
          <w:sz w:val="24"/>
          <w:szCs w:val="24"/>
        </w:rPr>
        <w:t xml:space="preserve"> dotyczy przypadku </w:t>
      </w:r>
      <w:r>
        <w:rPr>
          <w:rFonts w:ascii="Cambria" w:hAnsi="Cambria" w:cs="Arial"/>
          <w:i/>
          <w:sz w:val="24"/>
          <w:szCs w:val="24"/>
        </w:rPr>
        <w:t>jeżeli wykonawca realizował będzie przedmiot zamówienia przy pomocy podwykonawców.</w:t>
      </w:r>
    </w:p>
    <w:p w:rsidR="00E2221D" w:rsidRPr="00E2221D" w:rsidRDefault="00E2221D" w:rsidP="00E2221D">
      <w:pPr>
        <w:jc w:val="center"/>
        <w:rPr>
          <w:rFonts w:ascii="Cambria" w:hAnsi="Cambria" w:cs="Arial"/>
          <w:b/>
          <w:sz w:val="24"/>
          <w:szCs w:val="24"/>
        </w:rPr>
      </w:pPr>
      <w:r w:rsidRPr="00E2221D">
        <w:rPr>
          <w:rFonts w:ascii="Cambria" w:hAnsi="Cambria" w:cs="Arial"/>
          <w:b/>
          <w:sz w:val="24"/>
          <w:szCs w:val="24"/>
        </w:rPr>
        <w:t xml:space="preserve">§ </w:t>
      </w:r>
      <w:r w:rsidR="00AE06D3">
        <w:rPr>
          <w:rFonts w:ascii="Cambria" w:hAnsi="Cambria" w:cs="Arial"/>
          <w:b/>
          <w:sz w:val="24"/>
          <w:szCs w:val="24"/>
        </w:rPr>
        <w:t>8</w:t>
      </w:r>
      <w:r w:rsidRPr="00E2221D">
        <w:rPr>
          <w:rFonts w:ascii="Cambria" w:hAnsi="Cambria" w:cs="Arial"/>
          <w:b/>
          <w:sz w:val="24"/>
          <w:szCs w:val="24"/>
        </w:rPr>
        <w:t>.</w:t>
      </w:r>
    </w:p>
    <w:p w:rsidR="00450F44" w:rsidRPr="00E2221D" w:rsidRDefault="00E2221D" w:rsidP="00E2221D">
      <w:pPr>
        <w:rPr>
          <w:rFonts w:ascii="Cambria" w:hAnsi="Cambria" w:cs="Arial"/>
          <w:sz w:val="24"/>
          <w:szCs w:val="24"/>
        </w:rPr>
      </w:pPr>
      <w:r w:rsidRPr="00E2221D">
        <w:rPr>
          <w:rFonts w:ascii="Cambria" w:hAnsi="Cambria" w:cs="Arial"/>
          <w:sz w:val="24"/>
          <w:szCs w:val="24"/>
        </w:rPr>
        <w:t>Umowa niniejsza zostaje zawarta na okres 12 miesięcy.</w:t>
      </w:r>
    </w:p>
    <w:p w:rsidR="00DA612F" w:rsidRPr="00DA612F" w:rsidRDefault="00AE06D3" w:rsidP="00DA612F">
      <w:pPr>
        <w:jc w:val="center"/>
        <w:rPr>
          <w:rFonts w:ascii="Cambria" w:hAnsi="Cambria" w:cs="Arial"/>
          <w:b/>
          <w:sz w:val="24"/>
          <w:szCs w:val="24"/>
        </w:rPr>
      </w:pPr>
      <w:r>
        <w:rPr>
          <w:rFonts w:ascii="Cambria" w:hAnsi="Cambria" w:cs="Arial"/>
          <w:b/>
          <w:sz w:val="24"/>
          <w:szCs w:val="24"/>
        </w:rPr>
        <w:t>§ 9</w:t>
      </w:r>
      <w:r w:rsidR="00DA612F" w:rsidRPr="00DA612F">
        <w:rPr>
          <w:rFonts w:ascii="Cambria" w:hAnsi="Cambria" w:cs="Arial"/>
          <w:b/>
          <w:sz w:val="24"/>
          <w:szCs w:val="24"/>
        </w:rPr>
        <w:t>.</w:t>
      </w:r>
    </w:p>
    <w:p w:rsidR="00DA612F" w:rsidRPr="00DA612F" w:rsidRDefault="00DA612F" w:rsidP="00DA612F">
      <w:pPr>
        <w:rPr>
          <w:rFonts w:ascii="Cambria" w:hAnsi="Cambria" w:cs="Arial"/>
          <w:sz w:val="24"/>
          <w:szCs w:val="24"/>
        </w:rPr>
      </w:pPr>
      <w:r w:rsidRPr="00DA612F">
        <w:rPr>
          <w:rFonts w:ascii="Cambria" w:hAnsi="Cambria" w:cs="Arial"/>
          <w:sz w:val="24"/>
          <w:szCs w:val="24"/>
        </w:rPr>
        <w:t>Poza przypadkami wymienionymi w umowie oraz w kodeksie cywilnym Zamawiający zastrzega sobie prawo i możliwość odstąpienia od umowy w razie wystąpienia okoliczności wymienionych w art. 145 ustawy z dnia 29 stycznia 2004 r. Prawo zamówień publicznych.</w:t>
      </w:r>
    </w:p>
    <w:p w:rsidR="00135D7F" w:rsidRPr="0069091D" w:rsidRDefault="00AE06D3" w:rsidP="00135D7F">
      <w:pPr>
        <w:jc w:val="center"/>
        <w:rPr>
          <w:rFonts w:ascii="Cambria" w:hAnsi="Cambria" w:cs="Arial"/>
          <w:b/>
          <w:sz w:val="24"/>
          <w:szCs w:val="24"/>
        </w:rPr>
      </w:pPr>
      <w:r>
        <w:rPr>
          <w:rFonts w:ascii="Cambria" w:hAnsi="Cambria" w:cs="Arial"/>
          <w:b/>
          <w:sz w:val="24"/>
          <w:szCs w:val="24"/>
        </w:rPr>
        <w:t>§ 10</w:t>
      </w:r>
      <w:r w:rsidR="00DA612F">
        <w:rPr>
          <w:rFonts w:ascii="Cambria" w:hAnsi="Cambria" w:cs="Arial"/>
          <w:b/>
          <w:sz w:val="24"/>
          <w:szCs w:val="24"/>
        </w:rPr>
        <w:t>.</w:t>
      </w:r>
    </w:p>
    <w:p w:rsidR="00135D7F" w:rsidRPr="0069091D" w:rsidRDefault="00135D7F" w:rsidP="00135D7F">
      <w:pPr>
        <w:numPr>
          <w:ilvl w:val="0"/>
          <w:numId w:val="31"/>
        </w:numPr>
        <w:tabs>
          <w:tab w:val="clear" w:pos="720"/>
          <w:tab w:val="num" w:pos="360"/>
        </w:tabs>
        <w:spacing w:after="0" w:line="240" w:lineRule="auto"/>
        <w:ind w:left="360"/>
        <w:jc w:val="both"/>
        <w:rPr>
          <w:rFonts w:ascii="Cambria" w:hAnsi="Cambria" w:cs="Arial"/>
          <w:sz w:val="24"/>
          <w:szCs w:val="24"/>
        </w:rPr>
      </w:pPr>
      <w:r w:rsidRPr="0069091D">
        <w:rPr>
          <w:rFonts w:ascii="Cambria" w:hAnsi="Cambria" w:cs="Arial"/>
          <w:sz w:val="24"/>
          <w:szCs w:val="24"/>
        </w:rPr>
        <w:t>Zamawiający dopuszcza możliwość zmiany postanowień zawartej umowy w zakresie:</w:t>
      </w:r>
    </w:p>
    <w:p w:rsidR="00135D7F" w:rsidRPr="00C11974" w:rsidRDefault="00135D7F" w:rsidP="00135D7F">
      <w:pPr>
        <w:numPr>
          <w:ilvl w:val="0"/>
          <w:numId w:val="28"/>
        </w:numPr>
        <w:spacing w:after="0" w:line="240" w:lineRule="auto"/>
        <w:jc w:val="both"/>
        <w:rPr>
          <w:rFonts w:ascii="Cambria" w:hAnsi="Cambria" w:cs="Arial"/>
          <w:sz w:val="24"/>
          <w:szCs w:val="24"/>
        </w:rPr>
      </w:pPr>
      <w:r w:rsidRPr="00C11974">
        <w:rPr>
          <w:rFonts w:ascii="Cambria" w:hAnsi="Cambria" w:cs="Arial"/>
          <w:sz w:val="24"/>
          <w:szCs w:val="24"/>
        </w:rPr>
        <w:t>zmian korzystnych dla Zamawiającego, w szczególności obniżenia ceny przedmiotu zamówienia  przez Wykonawcę,</w:t>
      </w:r>
    </w:p>
    <w:p w:rsidR="00F74502" w:rsidRPr="00CE174B" w:rsidRDefault="00F74502" w:rsidP="00F74502">
      <w:pPr>
        <w:numPr>
          <w:ilvl w:val="0"/>
          <w:numId w:val="28"/>
        </w:numPr>
        <w:spacing w:after="0" w:line="240" w:lineRule="auto"/>
        <w:jc w:val="both"/>
        <w:rPr>
          <w:rFonts w:ascii="Cambria" w:hAnsi="Cambria" w:cs="Arial"/>
          <w:sz w:val="24"/>
          <w:szCs w:val="24"/>
        </w:rPr>
      </w:pPr>
      <w:r w:rsidRPr="00F74502">
        <w:rPr>
          <w:rFonts w:ascii="Cambria" w:hAnsi="Cambria" w:cs="Arial"/>
          <w:sz w:val="24"/>
          <w:szCs w:val="24"/>
        </w:rPr>
        <w:t xml:space="preserve">W przypadku gdy w trakcie realizacji umowy nastąpi ustawowa zmiana stawki podatku VAT dla dostaw objętych przedmiotem umowy, strony mogą dokonać </w:t>
      </w:r>
      <w:r w:rsidRPr="00CE174B">
        <w:rPr>
          <w:rFonts w:ascii="Cambria" w:hAnsi="Cambria" w:cs="Arial"/>
          <w:sz w:val="24"/>
          <w:szCs w:val="24"/>
        </w:rPr>
        <w:t>odpowiedniej zmiany wynagrodzenia umownego brutto,</w:t>
      </w:r>
    </w:p>
    <w:p w:rsidR="00135D7F" w:rsidRPr="0069091D" w:rsidRDefault="00135D7F" w:rsidP="00135D7F">
      <w:pPr>
        <w:numPr>
          <w:ilvl w:val="0"/>
          <w:numId w:val="31"/>
        </w:numPr>
        <w:tabs>
          <w:tab w:val="clear" w:pos="720"/>
          <w:tab w:val="num" w:pos="426"/>
        </w:tabs>
        <w:spacing w:after="0" w:line="240" w:lineRule="auto"/>
        <w:ind w:left="426" w:hanging="426"/>
        <w:jc w:val="both"/>
        <w:rPr>
          <w:rFonts w:ascii="Cambria" w:hAnsi="Cambria" w:cs="Arial"/>
          <w:sz w:val="24"/>
          <w:szCs w:val="24"/>
        </w:rPr>
      </w:pPr>
      <w:r w:rsidRPr="00CE174B">
        <w:rPr>
          <w:rFonts w:ascii="Cambria" w:hAnsi="Cambria" w:cs="Arial"/>
          <w:sz w:val="24"/>
          <w:szCs w:val="24"/>
        </w:rPr>
        <w:t>Spory wynikające na tle niniejszej umowy strony poddają rozstrzygnięciu Sądu wł</w:t>
      </w:r>
      <w:r w:rsidRPr="0069091D">
        <w:rPr>
          <w:rFonts w:ascii="Cambria" w:hAnsi="Cambria" w:cs="Arial"/>
          <w:sz w:val="24"/>
          <w:szCs w:val="24"/>
        </w:rPr>
        <w:t>aściwego rzeczowo i miejscowo ze względu na siedzibę Zamawiającego.</w:t>
      </w:r>
    </w:p>
    <w:p w:rsidR="00135D7F" w:rsidRPr="0069091D" w:rsidRDefault="00135D7F" w:rsidP="00135D7F">
      <w:pPr>
        <w:numPr>
          <w:ilvl w:val="0"/>
          <w:numId w:val="31"/>
        </w:numPr>
        <w:tabs>
          <w:tab w:val="clear" w:pos="720"/>
          <w:tab w:val="num" w:pos="360"/>
        </w:tabs>
        <w:spacing w:after="0" w:line="240" w:lineRule="auto"/>
        <w:ind w:left="360"/>
        <w:jc w:val="both"/>
        <w:rPr>
          <w:rFonts w:ascii="Cambria" w:hAnsi="Cambria" w:cs="Arial"/>
          <w:sz w:val="24"/>
          <w:szCs w:val="24"/>
        </w:rPr>
      </w:pPr>
      <w:r w:rsidRPr="0069091D">
        <w:rPr>
          <w:rFonts w:ascii="Cambria" w:hAnsi="Cambria" w:cs="Arial"/>
          <w:sz w:val="24"/>
          <w:szCs w:val="24"/>
        </w:rPr>
        <w:t>Wszelkie zmiany umowy wymagają formy pisemnej pod rygorem nieważności.</w:t>
      </w:r>
    </w:p>
    <w:p w:rsidR="00135D7F" w:rsidRPr="0069091D" w:rsidRDefault="00135D7F" w:rsidP="00135D7F">
      <w:pPr>
        <w:numPr>
          <w:ilvl w:val="0"/>
          <w:numId w:val="31"/>
        </w:numPr>
        <w:tabs>
          <w:tab w:val="clear" w:pos="720"/>
          <w:tab w:val="num" w:pos="360"/>
        </w:tabs>
        <w:spacing w:after="0" w:line="240" w:lineRule="auto"/>
        <w:ind w:left="360"/>
        <w:jc w:val="both"/>
        <w:rPr>
          <w:rFonts w:ascii="Cambria" w:hAnsi="Cambria" w:cs="Arial"/>
          <w:sz w:val="24"/>
          <w:szCs w:val="24"/>
        </w:rPr>
      </w:pPr>
      <w:r w:rsidRPr="0069091D">
        <w:rPr>
          <w:rFonts w:ascii="Cambria" w:hAnsi="Cambria" w:cs="Arial"/>
          <w:sz w:val="24"/>
          <w:szCs w:val="24"/>
        </w:rPr>
        <w:t>W sprawach nieuregulowanych niniejszą umową stosuje się przepisy Kodeksu Cywilnego.</w:t>
      </w:r>
    </w:p>
    <w:p w:rsidR="00135D7F" w:rsidRPr="0069091D" w:rsidRDefault="00135D7F" w:rsidP="00135D7F">
      <w:pPr>
        <w:numPr>
          <w:ilvl w:val="0"/>
          <w:numId w:val="31"/>
        </w:numPr>
        <w:tabs>
          <w:tab w:val="clear" w:pos="720"/>
          <w:tab w:val="num" w:pos="360"/>
        </w:tabs>
        <w:spacing w:after="0" w:line="240" w:lineRule="auto"/>
        <w:ind w:left="360"/>
        <w:jc w:val="both"/>
        <w:rPr>
          <w:rFonts w:ascii="Cambria" w:hAnsi="Cambria" w:cs="Arial"/>
          <w:sz w:val="24"/>
          <w:szCs w:val="24"/>
        </w:rPr>
      </w:pPr>
      <w:r w:rsidRPr="0069091D">
        <w:rPr>
          <w:rFonts w:ascii="Cambria" w:hAnsi="Cambria" w:cs="Arial"/>
          <w:sz w:val="24"/>
          <w:szCs w:val="24"/>
        </w:rPr>
        <w:t>Umowę sporządzono w trzech jednobrzmiących egzemplarzach, z których jeden otrzymuje Wykonawca, a dwa pozostają u Zamawiającego.</w:t>
      </w:r>
    </w:p>
    <w:p w:rsidR="00135D7F" w:rsidRPr="0069091D" w:rsidRDefault="00135D7F" w:rsidP="00135D7F">
      <w:pPr>
        <w:jc w:val="center"/>
        <w:rPr>
          <w:rFonts w:ascii="Cambria" w:hAnsi="Cambria" w:cs="Arial"/>
          <w:b/>
          <w:sz w:val="24"/>
          <w:szCs w:val="24"/>
        </w:rPr>
      </w:pPr>
    </w:p>
    <w:p w:rsidR="00135D7F" w:rsidRPr="0069091D" w:rsidRDefault="00135D7F" w:rsidP="00135D7F">
      <w:pPr>
        <w:jc w:val="center"/>
        <w:rPr>
          <w:rFonts w:ascii="Cambria" w:hAnsi="Cambria" w:cs="Arial"/>
          <w:b/>
          <w:sz w:val="24"/>
          <w:szCs w:val="24"/>
        </w:rPr>
      </w:pPr>
    </w:p>
    <w:p w:rsidR="00135D7F" w:rsidRPr="0069091D" w:rsidRDefault="003562FA" w:rsidP="00135D7F">
      <w:pPr>
        <w:ind w:firstLine="708"/>
        <w:jc w:val="both"/>
        <w:rPr>
          <w:rFonts w:ascii="Cambria" w:hAnsi="Cambria" w:cs="Arial"/>
          <w:b/>
          <w:sz w:val="24"/>
          <w:szCs w:val="24"/>
        </w:rPr>
      </w:pPr>
      <w:r>
        <w:rPr>
          <w:rFonts w:ascii="Cambria" w:hAnsi="Cambria" w:cs="Arial"/>
          <w:b/>
          <w:sz w:val="24"/>
          <w:szCs w:val="24"/>
        </w:rPr>
        <w:t>Zamawiający</w:t>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r>
      <w:r w:rsidR="00135D7F" w:rsidRPr="0069091D">
        <w:rPr>
          <w:rFonts w:ascii="Cambria" w:hAnsi="Cambria" w:cs="Arial"/>
          <w:b/>
          <w:sz w:val="24"/>
          <w:szCs w:val="24"/>
        </w:rPr>
        <w:t>Wykonawca</w:t>
      </w:r>
    </w:p>
    <w:p w:rsidR="00135D7F" w:rsidRPr="0069091D" w:rsidRDefault="00135D7F" w:rsidP="00135D7F">
      <w:pPr>
        <w:pStyle w:val="Indeks"/>
        <w:suppressLineNumbers w:val="0"/>
        <w:suppressAutoHyphens w:val="0"/>
        <w:rPr>
          <w:rFonts w:ascii="Cambria" w:hAnsi="Cambria" w:cs="Arial"/>
          <w:lang w:eastAsia="pl-PL"/>
        </w:rPr>
      </w:pPr>
    </w:p>
    <w:p w:rsidR="00135D7F" w:rsidRPr="0069091D" w:rsidRDefault="00135D7F" w:rsidP="00135D7F">
      <w:pPr>
        <w:pStyle w:val="Indeks"/>
        <w:suppressLineNumbers w:val="0"/>
        <w:suppressAutoHyphens w:val="0"/>
        <w:rPr>
          <w:rFonts w:ascii="Cambria" w:hAnsi="Cambria" w:cs="Arial"/>
          <w:lang w:eastAsia="pl-PL"/>
        </w:rPr>
      </w:pPr>
    </w:p>
    <w:p w:rsidR="00135D7F" w:rsidRDefault="00135D7F" w:rsidP="00135D7F">
      <w:pPr>
        <w:pStyle w:val="Indeks"/>
        <w:suppressLineNumbers w:val="0"/>
        <w:suppressAutoHyphens w:val="0"/>
        <w:rPr>
          <w:rFonts w:ascii="Cambria" w:hAnsi="Cambria" w:cs="Arial"/>
          <w:lang w:eastAsia="pl-PL"/>
        </w:rPr>
      </w:pPr>
    </w:p>
    <w:p w:rsidR="003562FA" w:rsidRPr="0069091D" w:rsidRDefault="003562FA" w:rsidP="00135D7F">
      <w:pPr>
        <w:pStyle w:val="Indeks"/>
        <w:suppressLineNumbers w:val="0"/>
        <w:suppressAutoHyphens w:val="0"/>
        <w:rPr>
          <w:rFonts w:ascii="Cambria" w:hAnsi="Cambria" w:cs="Arial"/>
          <w:lang w:eastAsia="pl-PL"/>
        </w:rPr>
      </w:pPr>
      <w:r>
        <w:rPr>
          <w:rFonts w:ascii="Cambria" w:hAnsi="Cambria" w:cs="Arial"/>
          <w:lang w:eastAsia="pl-PL"/>
        </w:rPr>
        <w:t>…………………………………………</w:t>
      </w:r>
      <w:r>
        <w:rPr>
          <w:rFonts w:ascii="Cambria" w:hAnsi="Cambria" w:cs="Arial"/>
          <w:lang w:eastAsia="pl-PL"/>
        </w:rPr>
        <w:tab/>
      </w:r>
      <w:r>
        <w:rPr>
          <w:rFonts w:ascii="Cambria" w:hAnsi="Cambria" w:cs="Arial"/>
          <w:lang w:eastAsia="pl-PL"/>
        </w:rPr>
        <w:tab/>
      </w:r>
      <w:r>
        <w:rPr>
          <w:rFonts w:ascii="Cambria" w:hAnsi="Cambria" w:cs="Arial"/>
          <w:lang w:eastAsia="pl-PL"/>
        </w:rPr>
        <w:tab/>
      </w:r>
      <w:r>
        <w:rPr>
          <w:rFonts w:ascii="Cambria" w:hAnsi="Cambria" w:cs="Arial"/>
          <w:lang w:eastAsia="pl-PL"/>
        </w:rPr>
        <w:tab/>
        <w:t>…………………………………………</w:t>
      </w:r>
    </w:p>
    <w:sectPr w:rsidR="003562FA" w:rsidRPr="0069091D" w:rsidSect="001C53D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AC0" w:rsidRDefault="00D05AC0" w:rsidP="00AE5FD8">
      <w:pPr>
        <w:spacing w:after="0" w:line="240" w:lineRule="auto"/>
      </w:pPr>
      <w:r>
        <w:separator/>
      </w:r>
    </w:p>
  </w:endnote>
  <w:endnote w:type="continuationSeparator" w:id="0">
    <w:p w:rsidR="00D05AC0" w:rsidRDefault="00D05AC0" w:rsidP="00AE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Optima">
    <w:charset w:val="00"/>
    <w:family w:val="auto"/>
    <w:pitch w:val="variable"/>
    <w:sig w:usb0="80000067" w:usb1="00000000" w:usb2="00000000" w:usb3="00000000" w:csb0="00000001" w:csb1="00000000"/>
  </w:font>
  <w:font w:name="Andale Sans UI">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580" w:rsidRDefault="00863580">
    <w:pPr>
      <w:pStyle w:val="Stopka"/>
      <w:jc w:val="center"/>
    </w:pPr>
    <w:r>
      <w:fldChar w:fldCharType="begin"/>
    </w:r>
    <w:r>
      <w:instrText>PAGE   \* MERGEFORMAT</w:instrText>
    </w:r>
    <w:r>
      <w:fldChar w:fldCharType="separate"/>
    </w:r>
    <w:r w:rsidR="00FC65FA">
      <w:rPr>
        <w:noProof/>
      </w:rPr>
      <w:t>1</w:t>
    </w:r>
    <w:r>
      <w:fldChar w:fldCharType="end"/>
    </w:r>
  </w:p>
  <w:p w:rsidR="00863580" w:rsidRDefault="0086358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AC0" w:rsidRDefault="00D05AC0" w:rsidP="00AE5FD8">
      <w:pPr>
        <w:spacing w:after="0" w:line="240" w:lineRule="auto"/>
      </w:pPr>
      <w:r>
        <w:separator/>
      </w:r>
    </w:p>
  </w:footnote>
  <w:footnote w:type="continuationSeparator" w:id="0">
    <w:p w:rsidR="00D05AC0" w:rsidRDefault="00D05AC0" w:rsidP="00AE5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580" w:rsidRPr="0074498C" w:rsidRDefault="00863580">
    <w:pPr>
      <w:pStyle w:val="Nagwek"/>
      <w:rPr>
        <w:lang w:val="pl-PL"/>
      </w:rPr>
    </w:pPr>
    <w:r>
      <w:t>ST/DZP/</w:t>
    </w:r>
    <w:r>
      <w:rPr>
        <w:lang w:val="pl-PL"/>
      </w:rPr>
      <w:t>5</w:t>
    </w:r>
    <w:r>
      <w:t>/201</w:t>
    </w:r>
    <w:r>
      <w:rPr>
        <w:lang w:val="pl-PL"/>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6372"/>
        </w:tabs>
        <w:ind w:left="6372" w:firstLine="0"/>
      </w:pPr>
    </w:lvl>
    <w:lvl w:ilvl="1">
      <w:start w:val="1"/>
      <w:numFmt w:val="none"/>
      <w:pStyle w:val="Nagwek2"/>
      <w:suff w:val="nothing"/>
      <w:lvlText w:val=""/>
      <w:lvlJc w:val="left"/>
      <w:pPr>
        <w:tabs>
          <w:tab w:val="num" w:pos="6372"/>
        </w:tabs>
        <w:ind w:left="6372" w:firstLine="0"/>
      </w:pPr>
    </w:lvl>
    <w:lvl w:ilvl="2">
      <w:start w:val="1"/>
      <w:numFmt w:val="none"/>
      <w:pStyle w:val="Nagwek3"/>
      <w:suff w:val="nothing"/>
      <w:lvlText w:val=""/>
      <w:lvlJc w:val="left"/>
      <w:pPr>
        <w:tabs>
          <w:tab w:val="num" w:pos="6372"/>
        </w:tabs>
        <w:ind w:left="6372" w:firstLine="0"/>
      </w:pPr>
    </w:lvl>
    <w:lvl w:ilvl="3">
      <w:start w:val="1"/>
      <w:numFmt w:val="none"/>
      <w:pStyle w:val="Nagwek4"/>
      <w:suff w:val="nothing"/>
      <w:lvlText w:val=""/>
      <w:lvlJc w:val="left"/>
      <w:pPr>
        <w:tabs>
          <w:tab w:val="num" w:pos="6372"/>
        </w:tabs>
        <w:ind w:left="6372" w:firstLine="0"/>
      </w:pPr>
    </w:lvl>
    <w:lvl w:ilvl="4">
      <w:start w:val="1"/>
      <w:numFmt w:val="none"/>
      <w:pStyle w:val="Nagwek5"/>
      <w:suff w:val="nothing"/>
      <w:lvlText w:val=""/>
      <w:lvlJc w:val="left"/>
      <w:pPr>
        <w:tabs>
          <w:tab w:val="num" w:pos="6372"/>
        </w:tabs>
        <w:ind w:left="6372" w:firstLine="0"/>
      </w:pPr>
    </w:lvl>
    <w:lvl w:ilvl="5">
      <w:start w:val="1"/>
      <w:numFmt w:val="none"/>
      <w:pStyle w:val="Nagwek6"/>
      <w:suff w:val="nothing"/>
      <w:lvlText w:val=""/>
      <w:lvlJc w:val="left"/>
      <w:pPr>
        <w:tabs>
          <w:tab w:val="num" w:pos="6372"/>
        </w:tabs>
        <w:ind w:left="6372" w:firstLine="0"/>
      </w:pPr>
    </w:lvl>
    <w:lvl w:ilvl="6">
      <w:start w:val="1"/>
      <w:numFmt w:val="none"/>
      <w:pStyle w:val="Nagwek7"/>
      <w:suff w:val="nothing"/>
      <w:lvlText w:val=""/>
      <w:lvlJc w:val="left"/>
      <w:pPr>
        <w:tabs>
          <w:tab w:val="num" w:pos="6372"/>
        </w:tabs>
        <w:ind w:left="6372" w:firstLine="0"/>
      </w:pPr>
    </w:lvl>
    <w:lvl w:ilvl="7">
      <w:start w:val="1"/>
      <w:numFmt w:val="none"/>
      <w:suff w:val="nothing"/>
      <w:lvlText w:val=""/>
      <w:lvlJc w:val="left"/>
      <w:pPr>
        <w:tabs>
          <w:tab w:val="num" w:pos="6372"/>
        </w:tabs>
        <w:ind w:left="6372" w:firstLine="0"/>
      </w:pPr>
    </w:lvl>
    <w:lvl w:ilvl="8">
      <w:start w:val="1"/>
      <w:numFmt w:val="none"/>
      <w:pStyle w:val="Nagwek9"/>
      <w:suff w:val="nothing"/>
      <w:lvlText w:val=""/>
      <w:lvlJc w:val="left"/>
      <w:pPr>
        <w:tabs>
          <w:tab w:val="num" w:pos="6372"/>
        </w:tabs>
        <w:ind w:left="6372" w:firstLine="0"/>
      </w:pPr>
    </w:lvl>
  </w:abstractNum>
  <w:abstractNum w:abstractNumId="1">
    <w:nsid w:val="0000000C"/>
    <w:multiLevelType w:val="multilevel"/>
    <w:tmpl w:val="0000000C"/>
    <w:name w:val="WW8Num2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17"/>
    <w:multiLevelType w:val="multilevel"/>
    <w:tmpl w:val="00000017"/>
    <w:name w:val="WW8Num27"/>
    <w:lvl w:ilvl="0">
      <w:start w:val="1"/>
      <w:numFmt w:val="lowerLetter"/>
      <w:lvlText w:val="%1)"/>
      <w:lvlJc w:val="left"/>
      <w:pPr>
        <w:tabs>
          <w:tab w:val="num" w:pos="720"/>
        </w:tabs>
      </w:p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nsid w:val="00CF2F42"/>
    <w:multiLevelType w:val="hybridMultilevel"/>
    <w:tmpl w:val="7BBEBD5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CD2FD8"/>
    <w:multiLevelType w:val="hybridMultilevel"/>
    <w:tmpl w:val="62A4BB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3A2862"/>
    <w:multiLevelType w:val="hybridMultilevel"/>
    <w:tmpl w:val="D8249C12"/>
    <w:lvl w:ilvl="0" w:tplc="04150001">
      <w:start w:val="1"/>
      <w:numFmt w:val="bullet"/>
      <w:lvlText w:val=""/>
      <w:lvlJc w:val="left"/>
      <w:pPr>
        <w:ind w:left="720" w:hanging="360"/>
      </w:pPr>
      <w:rPr>
        <w:rFonts w:ascii="Symbol" w:hAnsi="Symbol" w:hint="default"/>
      </w:rPr>
    </w:lvl>
    <w:lvl w:ilvl="1" w:tplc="5172F1B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E726B1"/>
    <w:multiLevelType w:val="hybridMultilevel"/>
    <w:tmpl w:val="E606F93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5785931"/>
    <w:multiLevelType w:val="hybridMultilevel"/>
    <w:tmpl w:val="7C74EE28"/>
    <w:lvl w:ilvl="0" w:tplc="38E8AA44">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DC0C32"/>
    <w:multiLevelType w:val="hybridMultilevel"/>
    <w:tmpl w:val="3AF8CA70"/>
    <w:lvl w:ilvl="0" w:tplc="A8C0600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3C5FD5"/>
    <w:multiLevelType w:val="multilevel"/>
    <w:tmpl w:val="2D6AC12C"/>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ascii="Tahoma" w:eastAsia="Times New Roman" w:hAnsi="Tahoma" w:cs="Tahoma" w:hint="default"/>
      </w:rPr>
    </w:lvl>
    <w:lvl w:ilvl="3">
      <w:start w:val="1"/>
      <w:numFmt w:val="decimal"/>
      <w:lvlText w:val="%4."/>
      <w:lvlJc w:val="left"/>
      <w:pPr>
        <w:tabs>
          <w:tab w:val="num" w:pos="2880"/>
        </w:tabs>
        <w:ind w:left="2880" w:hanging="360"/>
      </w:pPr>
      <w:rPr>
        <w:rFonts w:hint="default"/>
        <w:i w:val="0"/>
        <w:color w:val="auto"/>
      </w:rPr>
    </w:lvl>
    <w:lvl w:ilvl="4">
      <w:start w:val="1"/>
      <w:numFmt w:val="upperLetter"/>
      <w:lvlText w:val="%5."/>
      <w:lvlJc w:val="left"/>
      <w:pPr>
        <w:ind w:left="3600" w:hanging="360"/>
      </w:pPr>
      <w:rPr>
        <w:rFonts w:hint="default"/>
        <w:b/>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1E282C0F"/>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1">
    <w:nsid w:val="1F4D7412"/>
    <w:multiLevelType w:val="multilevel"/>
    <w:tmpl w:val="349EE00E"/>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1253FA7"/>
    <w:multiLevelType w:val="hybridMultilevel"/>
    <w:tmpl w:val="CB4007B6"/>
    <w:lvl w:ilvl="0" w:tplc="B672D30A">
      <w:start w:val="1"/>
      <w:numFmt w:val="decimal"/>
      <w:lvlText w:val="%1)"/>
      <w:lvlJc w:val="left"/>
      <w:pPr>
        <w:ind w:left="765" w:hanging="405"/>
      </w:pPr>
      <w:rPr>
        <w:rFonts w:cs="Calibri" w:hint="default"/>
        <w:b w:val="0"/>
        <w:i w:val="0"/>
        <w:sz w:val="4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E319DD"/>
    <w:multiLevelType w:val="hybridMultilevel"/>
    <w:tmpl w:val="7E62F9CE"/>
    <w:lvl w:ilvl="0" w:tplc="5E984D6C">
      <w:start w:val="1"/>
      <w:numFmt w:val="upperRoman"/>
      <w:lvlText w:val="%1."/>
      <w:lvlJc w:val="left"/>
      <w:pPr>
        <w:tabs>
          <w:tab w:val="num" w:pos="567"/>
        </w:tabs>
        <w:ind w:left="567" w:hanging="567"/>
      </w:pPr>
      <w:rPr>
        <w:rFonts w:hint="default"/>
      </w:rPr>
    </w:lvl>
    <w:lvl w:ilvl="1" w:tplc="C7BAA362">
      <w:start w:val="1"/>
      <w:numFmt w:val="decimal"/>
      <w:lvlText w:val="%2."/>
      <w:lvlJc w:val="left"/>
      <w:pPr>
        <w:tabs>
          <w:tab w:val="num" w:pos="360"/>
        </w:tabs>
        <w:ind w:left="360" w:hanging="360"/>
      </w:pPr>
      <w:rPr>
        <w:rFonts w:hint="default"/>
        <w:b w:val="0"/>
        <w:i w:val="0"/>
      </w:rPr>
    </w:lvl>
    <w:lvl w:ilvl="2" w:tplc="D5CEF588">
      <w:start w:val="1"/>
      <w:numFmt w:val="lowerLetter"/>
      <w:lvlText w:val="%3)"/>
      <w:lvlJc w:val="left"/>
      <w:pPr>
        <w:ind w:left="3420" w:hanging="360"/>
      </w:pPr>
      <w:rPr>
        <w:rFonts w:hint="default"/>
        <w:i w:val="0"/>
      </w:rPr>
    </w:lvl>
    <w:lvl w:ilvl="3" w:tplc="0415000F">
      <w:start w:val="1"/>
      <w:numFmt w:val="decimal"/>
      <w:lvlText w:val="%4."/>
      <w:lvlJc w:val="left"/>
      <w:pPr>
        <w:tabs>
          <w:tab w:val="num" w:pos="3960"/>
        </w:tabs>
        <w:ind w:left="3960" w:hanging="360"/>
      </w:pPr>
    </w:lvl>
    <w:lvl w:ilvl="4" w:tplc="D444BD76">
      <w:start w:val="1"/>
      <w:numFmt w:val="lowerLetter"/>
      <w:lvlText w:val="%5)"/>
      <w:lvlJc w:val="left"/>
      <w:pPr>
        <w:ind w:left="4680" w:hanging="360"/>
      </w:pPr>
      <w:rPr>
        <w:rFonts w:ascii="Tahoma" w:eastAsia="Times New Roman" w:hAnsi="Tahoma" w:cs="Tahoma"/>
      </w:rPr>
    </w:lvl>
    <w:lvl w:ilvl="5" w:tplc="0415000B">
      <w:start w:val="1"/>
      <w:numFmt w:val="bullet"/>
      <w:lvlText w:val=""/>
      <w:lvlJc w:val="left"/>
      <w:pPr>
        <w:tabs>
          <w:tab w:val="num" w:pos="5400"/>
        </w:tabs>
        <w:ind w:left="5400" w:hanging="180"/>
      </w:pPr>
      <w:rPr>
        <w:rFonts w:ascii="Wingdings" w:hAnsi="Wingdings" w:hint="default"/>
      </w:r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4">
    <w:nsid w:val="24D6623E"/>
    <w:multiLevelType w:val="hybridMultilevel"/>
    <w:tmpl w:val="491294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6E72135"/>
    <w:multiLevelType w:val="hybridMultilevel"/>
    <w:tmpl w:val="36F4C110"/>
    <w:lvl w:ilvl="0" w:tplc="04150017">
      <w:start w:val="1"/>
      <w:numFmt w:val="lowerLetter"/>
      <w:lvlText w:val="%1)"/>
      <w:lvlJc w:val="left"/>
      <w:pPr>
        <w:ind w:left="720" w:hanging="360"/>
      </w:pPr>
      <w:rPr>
        <w:rFonts w:hint="default"/>
      </w:rPr>
    </w:lvl>
    <w:lvl w:ilvl="1" w:tplc="D0804E58" w:tentative="1">
      <w:start w:val="1"/>
      <w:numFmt w:val="lowerLetter"/>
      <w:lvlText w:val="%2."/>
      <w:lvlJc w:val="left"/>
      <w:pPr>
        <w:ind w:left="1440" w:hanging="360"/>
      </w:pPr>
    </w:lvl>
    <w:lvl w:ilvl="2" w:tplc="F91082A6" w:tentative="1">
      <w:start w:val="1"/>
      <w:numFmt w:val="lowerRoman"/>
      <w:lvlText w:val="%3."/>
      <w:lvlJc w:val="right"/>
      <w:pPr>
        <w:ind w:left="2160" w:hanging="180"/>
      </w:pPr>
    </w:lvl>
    <w:lvl w:ilvl="3" w:tplc="7D326F06" w:tentative="1">
      <w:start w:val="1"/>
      <w:numFmt w:val="decimal"/>
      <w:lvlText w:val="%4."/>
      <w:lvlJc w:val="left"/>
      <w:pPr>
        <w:ind w:left="2880" w:hanging="360"/>
      </w:pPr>
    </w:lvl>
    <w:lvl w:ilvl="4" w:tplc="A0906440" w:tentative="1">
      <w:start w:val="1"/>
      <w:numFmt w:val="lowerLetter"/>
      <w:lvlText w:val="%5."/>
      <w:lvlJc w:val="left"/>
      <w:pPr>
        <w:ind w:left="3600" w:hanging="360"/>
      </w:pPr>
    </w:lvl>
    <w:lvl w:ilvl="5" w:tplc="71683BD8" w:tentative="1">
      <w:start w:val="1"/>
      <w:numFmt w:val="lowerRoman"/>
      <w:lvlText w:val="%6."/>
      <w:lvlJc w:val="right"/>
      <w:pPr>
        <w:ind w:left="4320" w:hanging="180"/>
      </w:pPr>
    </w:lvl>
    <w:lvl w:ilvl="6" w:tplc="32926756" w:tentative="1">
      <w:start w:val="1"/>
      <w:numFmt w:val="decimal"/>
      <w:lvlText w:val="%7."/>
      <w:lvlJc w:val="left"/>
      <w:pPr>
        <w:ind w:left="5040" w:hanging="360"/>
      </w:pPr>
    </w:lvl>
    <w:lvl w:ilvl="7" w:tplc="A43C31B6" w:tentative="1">
      <w:start w:val="1"/>
      <w:numFmt w:val="lowerLetter"/>
      <w:lvlText w:val="%8."/>
      <w:lvlJc w:val="left"/>
      <w:pPr>
        <w:ind w:left="5760" w:hanging="360"/>
      </w:pPr>
    </w:lvl>
    <w:lvl w:ilvl="8" w:tplc="806C3AE8" w:tentative="1">
      <w:start w:val="1"/>
      <w:numFmt w:val="lowerRoman"/>
      <w:lvlText w:val="%9."/>
      <w:lvlJc w:val="right"/>
      <w:pPr>
        <w:ind w:left="6480" w:hanging="180"/>
      </w:pPr>
    </w:lvl>
  </w:abstractNum>
  <w:abstractNum w:abstractNumId="16">
    <w:nsid w:val="2B4D6345"/>
    <w:multiLevelType w:val="hybridMultilevel"/>
    <w:tmpl w:val="4704D4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1193B4B"/>
    <w:multiLevelType w:val="hybridMultilevel"/>
    <w:tmpl w:val="B7A2476E"/>
    <w:lvl w:ilvl="0" w:tplc="1FEC1CDE">
      <w:start w:val="1"/>
      <w:numFmt w:val="decimal"/>
      <w:lvlText w:val="%1."/>
      <w:lvlJc w:val="left"/>
      <w:pPr>
        <w:ind w:left="720" w:hanging="360"/>
      </w:pPr>
      <w:rPr>
        <w:rFonts w:cs="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AD3671"/>
    <w:multiLevelType w:val="hybridMultilevel"/>
    <w:tmpl w:val="9FF2A2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56C413D"/>
    <w:multiLevelType w:val="hybridMultilevel"/>
    <w:tmpl w:val="0A387BC4"/>
    <w:lvl w:ilvl="0" w:tplc="793A2AE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76861DA"/>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21">
    <w:nsid w:val="3C3279B0"/>
    <w:multiLevelType w:val="multilevel"/>
    <w:tmpl w:val="E6B07B28"/>
    <w:lvl w:ilvl="0">
      <w:start w:val="1"/>
      <w:numFmt w:val="decimal"/>
      <w:lvlText w:val="%1."/>
      <w:lvlJc w:val="left"/>
      <w:pPr>
        <w:tabs>
          <w:tab w:val="num" w:pos="720"/>
        </w:tabs>
        <w:ind w:left="720" w:hanging="360"/>
      </w:pPr>
      <w:rPr>
        <w:rFonts w:ascii="Arial" w:eastAsia="Times New Roman" w:hAnsi="Arial" w:cs="Times New Roman" w:hint="default"/>
      </w:rPr>
    </w:lvl>
    <w:lvl w:ilvl="1">
      <w:start w:val="1"/>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3C862511"/>
    <w:multiLevelType w:val="hybridMultilevel"/>
    <w:tmpl w:val="71A2D9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D1F18B3"/>
    <w:multiLevelType w:val="hybridMultilevel"/>
    <w:tmpl w:val="6DEC6A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66F4739"/>
    <w:multiLevelType w:val="hybridMultilevel"/>
    <w:tmpl w:val="330CB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7A958EA"/>
    <w:multiLevelType w:val="hybridMultilevel"/>
    <w:tmpl w:val="C1E8561E"/>
    <w:lvl w:ilvl="0" w:tplc="04150015">
      <w:start w:val="1"/>
      <w:numFmt w:val="upperLetter"/>
      <w:lvlText w:val="%1."/>
      <w:lvlJc w:val="left"/>
      <w:pPr>
        <w:ind w:left="720" w:hanging="360"/>
      </w:pPr>
    </w:lvl>
    <w:lvl w:ilvl="1" w:tplc="5172F1BA">
      <w:start w:val="1"/>
      <w:numFmt w:val="lowerLetter"/>
      <w:lvlText w:val="%2)"/>
      <w:lvlJc w:val="left"/>
      <w:pPr>
        <w:ind w:left="1839"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D80761B"/>
    <w:multiLevelType w:val="hybridMultilevel"/>
    <w:tmpl w:val="9BD25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05A4855"/>
    <w:multiLevelType w:val="hybridMultilevel"/>
    <w:tmpl w:val="71809C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1433BDE"/>
    <w:multiLevelType w:val="hybridMultilevel"/>
    <w:tmpl w:val="F2BA7880"/>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9FE3879"/>
    <w:multiLevelType w:val="hybridMultilevel"/>
    <w:tmpl w:val="C1F08760"/>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10C82E2">
      <w:start w:val="1"/>
      <w:numFmt w:val="decimal"/>
      <w:lvlText w:val="%3)"/>
      <w:lvlJc w:val="left"/>
      <w:pPr>
        <w:ind w:left="2160" w:hanging="360"/>
      </w:pPr>
      <w:rPr>
        <w:rFonts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AF41096"/>
    <w:multiLevelType w:val="hybridMultilevel"/>
    <w:tmpl w:val="D972673A"/>
    <w:lvl w:ilvl="0" w:tplc="FFFFFFFF">
      <w:start w:val="1"/>
      <w:numFmt w:val="decimal"/>
      <w:lvlText w:val="%1."/>
      <w:lvlJc w:val="left"/>
      <w:pPr>
        <w:tabs>
          <w:tab w:val="num" w:pos="284"/>
        </w:tabs>
        <w:ind w:left="284" w:hanging="28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5C9578D7"/>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32">
    <w:nsid w:val="5DEC6CA0"/>
    <w:multiLevelType w:val="hybridMultilevel"/>
    <w:tmpl w:val="49EC31EA"/>
    <w:lvl w:ilvl="0" w:tplc="2318C58C">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1583791"/>
    <w:multiLevelType w:val="hybridMultilevel"/>
    <w:tmpl w:val="CBB6AC2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A114CBD"/>
    <w:multiLevelType w:val="hybridMultilevel"/>
    <w:tmpl w:val="446EA906"/>
    <w:lvl w:ilvl="0" w:tplc="0ED8AF9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nsid w:val="6A6C733B"/>
    <w:multiLevelType w:val="multilevel"/>
    <w:tmpl w:val="FF40E602"/>
    <w:styleLink w:val="WWNum2"/>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36">
    <w:nsid w:val="6B1C5994"/>
    <w:multiLevelType w:val="hybridMultilevel"/>
    <w:tmpl w:val="93B4D7B8"/>
    <w:lvl w:ilvl="0" w:tplc="6156977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B3C36AC"/>
    <w:multiLevelType w:val="hybridMultilevel"/>
    <w:tmpl w:val="7850F2B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6C0E1DDD"/>
    <w:multiLevelType w:val="hybridMultilevel"/>
    <w:tmpl w:val="729AED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DEE2470"/>
    <w:multiLevelType w:val="multilevel"/>
    <w:tmpl w:val="E7205F00"/>
    <w:name w:val="WW8Num272"/>
    <w:lvl w:ilvl="0">
      <w:start w:val="1"/>
      <w:numFmt w:val="lowerLetter"/>
      <w:lvlText w:val="%1)"/>
      <w:lvlJc w:val="left"/>
      <w:pPr>
        <w:tabs>
          <w:tab w:val="num" w:pos="720"/>
        </w:tabs>
        <w:ind w:left="0" w:firstLine="0"/>
      </w:pPr>
      <w:rPr>
        <w:rFonts w:hint="default"/>
      </w:rPr>
    </w:lvl>
    <w:lvl w:ilvl="1">
      <w:start w:val="1"/>
      <w:numFmt w:val="decimal"/>
      <w:lvlText w:val="%2."/>
      <w:lvlJc w:val="left"/>
      <w:pPr>
        <w:tabs>
          <w:tab w:val="num" w:pos="144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40">
    <w:nsid w:val="741C1D32"/>
    <w:multiLevelType w:val="hybridMultilevel"/>
    <w:tmpl w:val="35E628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D6E3F7F"/>
    <w:multiLevelType w:val="hybridMultilevel"/>
    <w:tmpl w:val="4B72D2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E4A3BA6"/>
    <w:multiLevelType w:val="hybridMultilevel"/>
    <w:tmpl w:val="446EA906"/>
    <w:lvl w:ilvl="0" w:tplc="0ED8AF9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 w:numId="2">
    <w:abstractNumId w:val="35"/>
  </w:num>
  <w:num w:numId="3">
    <w:abstractNumId w:val="34"/>
  </w:num>
  <w:num w:numId="4">
    <w:abstractNumId w:val="32"/>
  </w:num>
  <w:num w:numId="5">
    <w:abstractNumId w:val="33"/>
  </w:num>
  <w:num w:numId="6">
    <w:abstractNumId w:val="25"/>
  </w:num>
  <w:num w:numId="7">
    <w:abstractNumId w:val="5"/>
  </w:num>
  <w:num w:numId="8">
    <w:abstractNumId w:val="41"/>
  </w:num>
  <w:num w:numId="9">
    <w:abstractNumId w:val="28"/>
  </w:num>
  <w:num w:numId="10">
    <w:abstractNumId w:val="29"/>
  </w:num>
  <w:num w:numId="11">
    <w:abstractNumId w:val="3"/>
  </w:num>
  <w:num w:numId="12">
    <w:abstractNumId w:val="14"/>
  </w:num>
  <w:num w:numId="13">
    <w:abstractNumId w:val="4"/>
  </w:num>
  <w:num w:numId="14">
    <w:abstractNumId w:val="27"/>
  </w:num>
  <w:num w:numId="15">
    <w:abstractNumId w:val="42"/>
  </w:num>
  <w:num w:numId="16">
    <w:abstractNumId w:val="26"/>
  </w:num>
  <w:num w:numId="17">
    <w:abstractNumId w:val="16"/>
  </w:num>
  <w:num w:numId="18">
    <w:abstractNumId w:val="24"/>
  </w:num>
  <w:num w:numId="19">
    <w:abstractNumId w:val="40"/>
  </w:num>
  <w:num w:numId="20">
    <w:abstractNumId w:val="22"/>
  </w:num>
  <w:num w:numId="21">
    <w:abstractNumId w:val="7"/>
  </w:num>
  <w:num w:numId="22">
    <w:abstractNumId w:val="23"/>
  </w:num>
  <w:num w:numId="23">
    <w:abstractNumId w:val="21"/>
  </w:num>
  <w:num w:numId="24">
    <w:abstractNumId w:val="2"/>
  </w:num>
  <w:num w:numId="25">
    <w:abstractNumId w:val="37"/>
  </w:num>
  <w:num w:numId="26">
    <w:abstractNumId w:val="6"/>
  </w:num>
  <w:num w:numId="27">
    <w:abstractNumId w:val="11"/>
  </w:num>
  <w:num w:numId="28">
    <w:abstractNumId w:val="19"/>
  </w:num>
  <w:num w:numId="29">
    <w:abstractNumId w:val="39"/>
  </w:num>
  <w:num w:numId="30">
    <w:abstractNumId w:val="36"/>
  </w:num>
  <w:num w:numId="31">
    <w:abstractNumId w:val="8"/>
  </w:num>
  <w:num w:numId="32">
    <w:abstractNumId w:val="18"/>
  </w:num>
  <w:num w:numId="33">
    <w:abstractNumId w:val="13"/>
  </w:num>
  <w:num w:numId="34">
    <w:abstractNumId w:val="9"/>
  </w:num>
  <w:num w:numId="35">
    <w:abstractNumId w:val="15"/>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FE"/>
    <w:rsid w:val="00001466"/>
    <w:rsid w:val="00011BDC"/>
    <w:rsid w:val="00013786"/>
    <w:rsid w:val="00013BCA"/>
    <w:rsid w:val="00015F11"/>
    <w:rsid w:val="000243D8"/>
    <w:rsid w:val="00025EE3"/>
    <w:rsid w:val="00027B51"/>
    <w:rsid w:val="00027CF5"/>
    <w:rsid w:val="00033335"/>
    <w:rsid w:val="00036071"/>
    <w:rsid w:val="00040572"/>
    <w:rsid w:val="00040D90"/>
    <w:rsid w:val="00042239"/>
    <w:rsid w:val="00043A2D"/>
    <w:rsid w:val="00045AB0"/>
    <w:rsid w:val="00046757"/>
    <w:rsid w:val="0004686B"/>
    <w:rsid w:val="00046C44"/>
    <w:rsid w:val="00053692"/>
    <w:rsid w:val="00055DC5"/>
    <w:rsid w:val="0006284A"/>
    <w:rsid w:val="0006410E"/>
    <w:rsid w:val="000652F2"/>
    <w:rsid w:val="00066C99"/>
    <w:rsid w:val="00070C2A"/>
    <w:rsid w:val="000711C0"/>
    <w:rsid w:val="000742F7"/>
    <w:rsid w:val="00075BDB"/>
    <w:rsid w:val="00081257"/>
    <w:rsid w:val="0009077D"/>
    <w:rsid w:val="00092BB9"/>
    <w:rsid w:val="00092F31"/>
    <w:rsid w:val="00093022"/>
    <w:rsid w:val="000A1E7D"/>
    <w:rsid w:val="000A4AF9"/>
    <w:rsid w:val="000B054E"/>
    <w:rsid w:val="000B1423"/>
    <w:rsid w:val="000B37F2"/>
    <w:rsid w:val="000B3CEF"/>
    <w:rsid w:val="000B5227"/>
    <w:rsid w:val="000B58A8"/>
    <w:rsid w:val="000B5B32"/>
    <w:rsid w:val="000C0420"/>
    <w:rsid w:val="000C0B5A"/>
    <w:rsid w:val="000D3D29"/>
    <w:rsid w:val="000D5959"/>
    <w:rsid w:val="000D7FC7"/>
    <w:rsid w:val="000E03CD"/>
    <w:rsid w:val="000E03FC"/>
    <w:rsid w:val="000E04CA"/>
    <w:rsid w:val="000E2574"/>
    <w:rsid w:val="000E42B7"/>
    <w:rsid w:val="000E7EDD"/>
    <w:rsid w:val="000F11D8"/>
    <w:rsid w:val="000F350F"/>
    <w:rsid w:val="000F592C"/>
    <w:rsid w:val="000F7438"/>
    <w:rsid w:val="0010062E"/>
    <w:rsid w:val="00100E9F"/>
    <w:rsid w:val="001114F6"/>
    <w:rsid w:val="001137BD"/>
    <w:rsid w:val="00115654"/>
    <w:rsid w:val="00122D5A"/>
    <w:rsid w:val="001262AE"/>
    <w:rsid w:val="001266E0"/>
    <w:rsid w:val="00127C9B"/>
    <w:rsid w:val="00127CF8"/>
    <w:rsid w:val="00131EE9"/>
    <w:rsid w:val="00133A3E"/>
    <w:rsid w:val="00135D7F"/>
    <w:rsid w:val="001366C5"/>
    <w:rsid w:val="001433E3"/>
    <w:rsid w:val="00151951"/>
    <w:rsid w:val="00151A0E"/>
    <w:rsid w:val="00156A80"/>
    <w:rsid w:val="00157DF2"/>
    <w:rsid w:val="00160764"/>
    <w:rsid w:val="001634C6"/>
    <w:rsid w:val="00166181"/>
    <w:rsid w:val="00167F54"/>
    <w:rsid w:val="0017580B"/>
    <w:rsid w:val="00180B56"/>
    <w:rsid w:val="001826BD"/>
    <w:rsid w:val="0018302D"/>
    <w:rsid w:val="001835CC"/>
    <w:rsid w:val="00183EAB"/>
    <w:rsid w:val="00190F12"/>
    <w:rsid w:val="00193A97"/>
    <w:rsid w:val="001960DC"/>
    <w:rsid w:val="0019742F"/>
    <w:rsid w:val="001A0E02"/>
    <w:rsid w:val="001A7C02"/>
    <w:rsid w:val="001B1B34"/>
    <w:rsid w:val="001B3DB6"/>
    <w:rsid w:val="001B6181"/>
    <w:rsid w:val="001B73C6"/>
    <w:rsid w:val="001C2184"/>
    <w:rsid w:val="001C3A40"/>
    <w:rsid w:val="001C53DC"/>
    <w:rsid w:val="001D3245"/>
    <w:rsid w:val="001D653C"/>
    <w:rsid w:val="001D69CA"/>
    <w:rsid w:val="001E18B3"/>
    <w:rsid w:val="001E19A0"/>
    <w:rsid w:val="001E57A9"/>
    <w:rsid w:val="001F0FBE"/>
    <w:rsid w:val="001F4B6C"/>
    <w:rsid w:val="001F61F0"/>
    <w:rsid w:val="00205C94"/>
    <w:rsid w:val="00206AAE"/>
    <w:rsid w:val="002077EA"/>
    <w:rsid w:val="00213C93"/>
    <w:rsid w:val="00214DD3"/>
    <w:rsid w:val="00217182"/>
    <w:rsid w:val="002177B6"/>
    <w:rsid w:val="00220922"/>
    <w:rsid w:val="00220BD5"/>
    <w:rsid w:val="00223936"/>
    <w:rsid w:val="00237D61"/>
    <w:rsid w:val="00246041"/>
    <w:rsid w:val="00247C9A"/>
    <w:rsid w:val="002505F3"/>
    <w:rsid w:val="00250E3A"/>
    <w:rsid w:val="00253FE6"/>
    <w:rsid w:val="00256AFA"/>
    <w:rsid w:val="0026469A"/>
    <w:rsid w:val="00264FAC"/>
    <w:rsid w:val="00267D35"/>
    <w:rsid w:val="00271F66"/>
    <w:rsid w:val="0028273B"/>
    <w:rsid w:val="002844B7"/>
    <w:rsid w:val="00290A9C"/>
    <w:rsid w:val="00291080"/>
    <w:rsid w:val="002954F2"/>
    <w:rsid w:val="002967E9"/>
    <w:rsid w:val="002A0102"/>
    <w:rsid w:val="002A3068"/>
    <w:rsid w:val="002B1297"/>
    <w:rsid w:val="002B2D6F"/>
    <w:rsid w:val="002B5564"/>
    <w:rsid w:val="002B7684"/>
    <w:rsid w:val="002C15A6"/>
    <w:rsid w:val="002C53C2"/>
    <w:rsid w:val="002C6E91"/>
    <w:rsid w:val="002D077D"/>
    <w:rsid w:val="002D1585"/>
    <w:rsid w:val="002D39D3"/>
    <w:rsid w:val="002D68D0"/>
    <w:rsid w:val="002E2C9F"/>
    <w:rsid w:val="002E6333"/>
    <w:rsid w:val="002E692B"/>
    <w:rsid w:val="002F0044"/>
    <w:rsid w:val="002F56F4"/>
    <w:rsid w:val="002F63E6"/>
    <w:rsid w:val="002F67E7"/>
    <w:rsid w:val="00300110"/>
    <w:rsid w:val="00300BBF"/>
    <w:rsid w:val="003018DC"/>
    <w:rsid w:val="00303CAE"/>
    <w:rsid w:val="00305619"/>
    <w:rsid w:val="00314181"/>
    <w:rsid w:val="003154D3"/>
    <w:rsid w:val="0031770D"/>
    <w:rsid w:val="00325CD2"/>
    <w:rsid w:val="00325D28"/>
    <w:rsid w:val="00333997"/>
    <w:rsid w:val="00334B7D"/>
    <w:rsid w:val="003366C8"/>
    <w:rsid w:val="00336B10"/>
    <w:rsid w:val="00343108"/>
    <w:rsid w:val="003447AD"/>
    <w:rsid w:val="0035304D"/>
    <w:rsid w:val="00355776"/>
    <w:rsid w:val="00356210"/>
    <w:rsid w:val="003562FA"/>
    <w:rsid w:val="00357475"/>
    <w:rsid w:val="003603FC"/>
    <w:rsid w:val="00365EA4"/>
    <w:rsid w:val="00371854"/>
    <w:rsid w:val="00371BD3"/>
    <w:rsid w:val="003731AD"/>
    <w:rsid w:val="00373ED6"/>
    <w:rsid w:val="003772FE"/>
    <w:rsid w:val="00380A3D"/>
    <w:rsid w:val="00381F0F"/>
    <w:rsid w:val="00383520"/>
    <w:rsid w:val="00384A23"/>
    <w:rsid w:val="00385BA1"/>
    <w:rsid w:val="00390790"/>
    <w:rsid w:val="003915C0"/>
    <w:rsid w:val="00392CFB"/>
    <w:rsid w:val="00393C64"/>
    <w:rsid w:val="003948DB"/>
    <w:rsid w:val="003A0642"/>
    <w:rsid w:val="003A1173"/>
    <w:rsid w:val="003A129C"/>
    <w:rsid w:val="003A32C9"/>
    <w:rsid w:val="003A40EA"/>
    <w:rsid w:val="003A4202"/>
    <w:rsid w:val="003B1C98"/>
    <w:rsid w:val="003B3684"/>
    <w:rsid w:val="003B54AF"/>
    <w:rsid w:val="003B7114"/>
    <w:rsid w:val="003C0907"/>
    <w:rsid w:val="003C311A"/>
    <w:rsid w:val="003C3282"/>
    <w:rsid w:val="003C3F9F"/>
    <w:rsid w:val="003C44B5"/>
    <w:rsid w:val="003C67EE"/>
    <w:rsid w:val="003D4F3D"/>
    <w:rsid w:val="003D650E"/>
    <w:rsid w:val="003D7662"/>
    <w:rsid w:val="003E0840"/>
    <w:rsid w:val="003E137E"/>
    <w:rsid w:val="003E64B9"/>
    <w:rsid w:val="003F074C"/>
    <w:rsid w:val="003F49D5"/>
    <w:rsid w:val="004024CA"/>
    <w:rsid w:val="00404AC7"/>
    <w:rsid w:val="0041022B"/>
    <w:rsid w:val="004144CE"/>
    <w:rsid w:val="00417018"/>
    <w:rsid w:val="004217DA"/>
    <w:rsid w:val="004237A9"/>
    <w:rsid w:val="0042640E"/>
    <w:rsid w:val="004279BB"/>
    <w:rsid w:val="0043114C"/>
    <w:rsid w:val="00432A25"/>
    <w:rsid w:val="00437EFA"/>
    <w:rsid w:val="004404E9"/>
    <w:rsid w:val="00444193"/>
    <w:rsid w:val="00444674"/>
    <w:rsid w:val="00450F44"/>
    <w:rsid w:val="0045547E"/>
    <w:rsid w:val="00457258"/>
    <w:rsid w:val="00460C52"/>
    <w:rsid w:val="004621EB"/>
    <w:rsid w:val="00467F7F"/>
    <w:rsid w:val="0047416B"/>
    <w:rsid w:val="004764F3"/>
    <w:rsid w:val="00477CB8"/>
    <w:rsid w:val="004808CB"/>
    <w:rsid w:val="00484592"/>
    <w:rsid w:val="00484FF4"/>
    <w:rsid w:val="0048723B"/>
    <w:rsid w:val="004902BC"/>
    <w:rsid w:val="0049207F"/>
    <w:rsid w:val="0049244F"/>
    <w:rsid w:val="0049256C"/>
    <w:rsid w:val="0049267F"/>
    <w:rsid w:val="00492BE8"/>
    <w:rsid w:val="00495BB1"/>
    <w:rsid w:val="00496CE8"/>
    <w:rsid w:val="004A1807"/>
    <w:rsid w:val="004A53A4"/>
    <w:rsid w:val="004A7297"/>
    <w:rsid w:val="004B209A"/>
    <w:rsid w:val="004B4B4F"/>
    <w:rsid w:val="004C1594"/>
    <w:rsid w:val="004C17E0"/>
    <w:rsid w:val="004C1C32"/>
    <w:rsid w:val="004C334A"/>
    <w:rsid w:val="004D1088"/>
    <w:rsid w:val="004D12AE"/>
    <w:rsid w:val="004D35BB"/>
    <w:rsid w:val="004E6B25"/>
    <w:rsid w:val="004F5141"/>
    <w:rsid w:val="00500873"/>
    <w:rsid w:val="00502701"/>
    <w:rsid w:val="00506F14"/>
    <w:rsid w:val="0051350F"/>
    <w:rsid w:val="005137BE"/>
    <w:rsid w:val="00516730"/>
    <w:rsid w:val="0052706B"/>
    <w:rsid w:val="00527155"/>
    <w:rsid w:val="00527983"/>
    <w:rsid w:val="00530832"/>
    <w:rsid w:val="00530868"/>
    <w:rsid w:val="005328CF"/>
    <w:rsid w:val="00536CF4"/>
    <w:rsid w:val="005370E1"/>
    <w:rsid w:val="0053773E"/>
    <w:rsid w:val="00540F4F"/>
    <w:rsid w:val="00542A32"/>
    <w:rsid w:val="00543FF3"/>
    <w:rsid w:val="00546ADB"/>
    <w:rsid w:val="00550E94"/>
    <w:rsid w:val="0055733A"/>
    <w:rsid w:val="00557A40"/>
    <w:rsid w:val="0056012E"/>
    <w:rsid w:val="005612B7"/>
    <w:rsid w:val="00562FB0"/>
    <w:rsid w:val="0056576A"/>
    <w:rsid w:val="0056705E"/>
    <w:rsid w:val="005705DA"/>
    <w:rsid w:val="005724FD"/>
    <w:rsid w:val="00572DAE"/>
    <w:rsid w:val="005741F1"/>
    <w:rsid w:val="00577FD7"/>
    <w:rsid w:val="00582FCC"/>
    <w:rsid w:val="0058619D"/>
    <w:rsid w:val="005912D1"/>
    <w:rsid w:val="00593597"/>
    <w:rsid w:val="005A08AB"/>
    <w:rsid w:val="005A14EC"/>
    <w:rsid w:val="005A1A41"/>
    <w:rsid w:val="005A6522"/>
    <w:rsid w:val="005B2F82"/>
    <w:rsid w:val="005B4AFE"/>
    <w:rsid w:val="005B5008"/>
    <w:rsid w:val="005C0302"/>
    <w:rsid w:val="005C3110"/>
    <w:rsid w:val="005C527A"/>
    <w:rsid w:val="005C583D"/>
    <w:rsid w:val="005D1E2C"/>
    <w:rsid w:val="005D2AD1"/>
    <w:rsid w:val="005D3C8C"/>
    <w:rsid w:val="005D7C74"/>
    <w:rsid w:val="005E06E2"/>
    <w:rsid w:val="005E0BF9"/>
    <w:rsid w:val="005E154A"/>
    <w:rsid w:val="005E1B19"/>
    <w:rsid w:val="005E3969"/>
    <w:rsid w:val="005E7EC8"/>
    <w:rsid w:val="005F68E1"/>
    <w:rsid w:val="005F77EF"/>
    <w:rsid w:val="00600528"/>
    <w:rsid w:val="00600FB7"/>
    <w:rsid w:val="00606B1B"/>
    <w:rsid w:val="006103F4"/>
    <w:rsid w:val="00610D55"/>
    <w:rsid w:val="006259BE"/>
    <w:rsid w:val="00630F87"/>
    <w:rsid w:val="006408F6"/>
    <w:rsid w:val="0064174F"/>
    <w:rsid w:val="00650F13"/>
    <w:rsid w:val="00651F20"/>
    <w:rsid w:val="00652DF6"/>
    <w:rsid w:val="0065437D"/>
    <w:rsid w:val="00656571"/>
    <w:rsid w:val="00656CC3"/>
    <w:rsid w:val="00663B3E"/>
    <w:rsid w:val="006661F9"/>
    <w:rsid w:val="0066652C"/>
    <w:rsid w:val="00670067"/>
    <w:rsid w:val="00671FA1"/>
    <w:rsid w:val="00675326"/>
    <w:rsid w:val="0067666B"/>
    <w:rsid w:val="00676B85"/>
    <w:rsid w:val="00681C0B"/>
    <w:rsid w:val="006836DB"/>
    <w:rsid w:val="00683C24"/>
    <w:rsid w:val="00685A80"/>
    <w:rsid w:val="0069091D"/>
    <w:rsid w:val="006912A9"/>
    <w:rsid w:val="00691514"/>
    <w:rsid w:val="0069224A"/>
    <w:rsid w:val="00694E64"/>
    <w:rsid w:val="006961AA"/>
    <w:rsid w:val="006A3152"/>
    <w:rsid w:val="006A499F"/>
    <w:rsid w:val="006A4AFD"/>
    <w:rsid w:val="006A7C52"/>
    <w:rsid w:val="006B1B16"/>
    <w:rsid w:val="006B2957"/>
    <w:rsid w:val="006B599A"/>
    <w:rsid w:val="006C081F"/>
    <w:rsid w:val="006D390B"/>
    <w:rsid w:val="006D4E34"/>
    <w:rsid w:val="006E00FA"/>
    <w:rsid w:val="006E2C1D"/>
    <w:rsid w:val="006E49DD"/>
    <w:rsid w:val="006F0233"/>
    <w:rsid w:val="006F069E"/>
    <w:rsid w:val="006F1372"/>
    <w:rsid w:val="00701E55"/>
    <w:rsid w:val="00705674"/>
    <w:rsid w:val="00707123"/>
    <w:rsid w:val="00712507"/>
    <w:rsid w:val="00713D9B"/>
    <w:rsid w:val="00715146"/>
    <w:rsid w:val="0071538E"/>
    <w:rsid w:val="00715EF9"/>
    <w:rsid w:val="007163FD"/>
    <w:rsid w:val="007168EF"/>
    <w:rsid w:val="00720250"/>
    <w:rsid w:val="00722538"/>
    <w:rsid w:val="00727108"/>
    <w:rsid w:val="007312E7"/>
    <w:rsid w:val="00741952"/>
    <w:rsid w:val="0074216F"/>
    <w:rsid w:val="0074498C"/>
    <w:rsid w:val="00744CB2"/>
    <w:rsid w:val="007454E6"/>
    <w:rsid w:val="00745503"/>
    <w:rsid w:val="0074597A"/>
    <w:rsid w:val="007500E7"/>
    <w:rsid w:val="00751627"/>
    <w:rsid w:val="007538D8"/>
    <w:rsid w:val="00754BE1"/>
    <w:rsid w:val="00757376"/>
    <w:rsid w:val="007600FD"/>
    <w:rsid w:val="00763336"/>
    <w:rsid w:val="007639B0"/>
    <w:rsid w:val="00764CAA"/>
    <w:rsid w:val="0077137D"/>
    <w:rsid w:val="00773946"/>
    <w:rsid w:val="00781ABB"/>
    <w:rsid w:val="007821F0"/>
    <w:rsid w:val="007858CA"/>
    <w:rsid w:val="00787424"/>
    <w:rsid w:val="00791121"/>
    <w:rsid w:val="00795E84"/>
    <w:rsid w:val="007A28A0"/>
    <w:rsid w:val="007A2C33"/>
    <w:rsid w:val="007B34DA"/>
    <w:rsid w:val="007B445B"/>
    <w:rsid w:val="007B500A"/>
    <w:rsid w:val="007C2B39"/>
    <w:rsid w:val="007C6D4F"/>
    <w:rsid w:val="007C7B38"/>
    <w:rsid w:val="007C7BFC"/>
    <w:rsid w:val="007D17A3"/>
    <w:rsid w:val="007D3FC3"/>
    <w:rsid w:val="007D6FBE"/>
    <w:rsid w:val="007E22F0"/>
    <w:rsid w:val="007E2713"/>
    <w:rsid w:val="007E4805"/>
    <w:rsid w:val="007E5511"/>
    <w:rsid w:val="007E5E3D"/>
    <w:rsid w:val="007E6513"/>
    <w:rsid w:val="007E7C68"/>
    <w:rsid w:val="007F0B40"/>
    <w:rsid w:val="007F7A31"/>
    <w:rsid w:val="00800E7D"/>
    <w:rsid w:val="0080447F"/>
    <w:rsid w:val="008052FB"/>
    <w:rsid w:val="00810B32"/>
    <w:rsid w:val="00812BCA"/>
    <w:rsid w:val="008170A2"/>
    <w:rsid w:val="008202D9"/>
    <w:rsid w:val="008208A1"/>
    <w:rsid w:val="00820D70"/>
    <w:rsid w:val="00821F10"/>
    <w:rsid w:val="00823B3E"/>
    <w:rsid w:val="00823CBB"/>
    <w:rsid w:val="00825501"/>
    <w:rsid w:val="00825523"/>
    <w:rsid w:val="0082573F"/>
    <w:rsid w:val="00825979"/>
    <w:rsid w:val="008360AC"/>
    <w:rsid w:val="00840E3C"/>
    <w:rsid w:val="00841CD1"/>
    <w:rsid w:val="00844A75"/>
    <w:rsid w:val="00860245"/>
    <w:rsid w:val="0086207B"/>
    <w:rsid w:val="008624AD"/>
    <w:rsid w:val="0086350C"/>
    <w:rsid w:val="00863580"/>
    <w:rsid w:val="0087102C"/>
    <w:rsid w:val="00873D15"/>
    <w:rsid w:val="008776F3"/>
    <w:rsid w:val="00880A4B"/>
    <w:rsid w:val="00881CDE"/>
    <w:rsid w:val="00884586"/>
    <w:rsid w:val="00884EB9"/>
    <w:rsid w:val="00885306"/>
    <w:rsid w:val="00885552"/>
    <w:rsid w:val="00886D7A"/>
    <w:rsid w:val="0089118A"/>
    <w:rsid w:val="00891BFF"/>
    <w:rsid w:val="00895E23"/>
    <w:rsid w:val="00897E1D"/>
    <w:rsid w:val="008A16CB"/>
    <w:rsid w:val="008A2026"/>
    <w:rsid w:val="008B1744"/>
    <w:rsid w:val="008B48FE"/>
    <w:rsid w:val="008B54FA"/>
    <w:rsid w:val="008B5DE6"/>
    <w:rsid w:val="008B7767"/>
    <w:rsid w:val="008C0916"/>
    <w:rsid w:val="008C3BE4"/>
    <w:rsid w:val="008C60F6"/>
    <w:rsid w:val="008C6516"/>
    <w:rsid w:val="008C7A1D"/>
    <w:rsid w:val="008D12E8"/>
    <w:rsid w:val="008D1DF4"/>
    <w:rsid w:val="008D2F32"/>
    <w:rsid w:val="008D2F70"/>
    <w:rsid w:val="008D4BA0"/>
    <w:rsid w:val="008D5CF5"/>
    <w:rsid w:val="008D6764"/>
    <w:rsid w:val="008E0BFF"/>
    <w:rsid w:val="008E18B7"/>
    <w:rsid w:val="008E2F6C"/>
    <w:rsid w:val="008E30E7"/>
    <w:rsid w:val="008F25F4"/>
    <w:rsid w:val="008F4964"/>
    <w:rsid w:val="009003EC"/>
    <w:rsid w:val="00900D8D"/>
    <w:rsid w:val="009042F0"/>
    <w:rsid w:val="00906A27"/>
    <w:rsid w:val="009107F0"/>
    <w:rsid w:val="00911264"/>
    <w:rsid w:val="00912A49"/>
    <w:rsid w:val="00912CEF"/>
    <w:rsid w:val="009139F5"/>
    <w:rsid w:val="009149B3"/>
    <w:rsid w:val="00921249"/>
    <w:rsid w:val="00921324"/>
    <w:rsid w:val="00923BD4"/>
    <w:rsid w:val="009312DC"/>
    <w:rsid w:val="0094229A"/>
    <w:rsid w:val="00942496"/>
    <w:rsid w:val="009436EA"/>
    <w:rsid w:val="00943FEF"/>
    <w:rsid w:val="00945EAE"/>
    <w:rsid w:val="0095026F"/>
    <w:rsid w:val="00950337"/>
    <w:rsid w:val="00952A7D"/>
    <w:rsid w:val="00953FB0"/>
    <w:rsid w:val="009552A3"/>
    <w:rsid w:val="0095550C"/>
    <w:rsid w:val="00962494"/>
    <w:rsid w:val="00963369"/>
    <w:rsid w:val="0096418D"/>
    <w:rsid w:val="00964EC9"/>
    <w:rsid w:val="00965247"/>
    <w:rsid w:val="00966CBD"/>
    <w:rsid w:val="009778E1"/>
    <w:rsid w:val="00990AF5"/>
    <w:rsid w:val="00990D01"/>
    <w:rsid w:val="00992125"/>
    <w:rsid w:val="00992CED"/>
    <w:rsid w:val="00996AED"/>
    <w:rsid w:val="009A1055"/>
    <w:rsid w:val="009A2B94"/>
    <w:rsid w:val="009A5367"/>
    <w:rsid w:val="009A67E4"/>
    <w:rsid w:val="009B17CF"/>
    <w:rsid w:val="009B23A0"/>
    <w:rsid w:val="009B3659"/>
    <w:rsid w:val="009B4834"/>
    <w:rsid w:val="009C37DF"/>
    <w:rsid w:val="009C41EA"/>
    <w:rsid w:val="009C5FAF"/>
    <w:rsid w:val="009C6E2D"/>
    <w:rsid w:val="009C71EE"/>
    <w:rsid w:val="009D372E"/>
    <w:rsid w:val="009D4552"/>
    <w:rsid w:val="009D6C45"/>
    <w:rsid w:val="009E16FE"/>
    <w:rsid w:val="009E6AC9"/>
    <w:rsid w:val="009E7586"/>
    <w:rsid w:val="009F0FE7"/>
    <w:rsid w:val="009F2527"/>
    <w:rsid w:val="00A012F9"/>
    <w:rsid w:val="00A03546"/>
    <w:rsid w:val="00A05FD5"/>
    <w:rsid w:val="00A07939"/>
    <w:rsid w:val="00A07F64"/>
    <w:rsid w:val="00A229BA"/>
    <w:rsid w:val="00A2450D"/>
    <w:rsid w:val="00A248A1"/>
    <w:rsid w:val="00A27843"/>
    <w:rsid w:val="00A364F1"/>
    <w:rsid w:val="00A3662A"/>
    <w:rsid w:val="00A374FD"/>
    <w:rsid w:val="00A40962"/>
    <w:rsid w:val="00A41100"/>
    <w:rsid w:val="00A43307"/>
    <w:rsid w:val="00A52F34"/>
    <w:rsid w:val="00A56907"/>
    <w:rsid w:val="00A622FF"/>
    <w:rsid w:val="00A64588"/>
    <w:rsid w:val="00A65637"/>
    <w:rsid w:val="00A658DC"/>
    <w:rsid w:val="00A71BB4"/>
    <w:rsid w:val="00A72D1A"/>
    <w:rsid w:val="00A73272"/>
    <w:rsid w:val="00A742E5"/>
    <w:rsid w:val="00A75B67"/>
    <w:rsid w:val="00A774BB"/>
    <w:rsid w:val="00A8497D"/>
    <w:rsid w:val="00A93630"/>
    <w:rsid w:val="00A9401A"/>
    <w:rsid w:val="00A95F0B"/>
    <w:rsid w:val="00AA0045"/>
    <w:rsid w:val="00AA1DC0"/>
    <w:rsid w:val="00AA3521"/>
    <w:rsid w:val="00AA3CD3"/>
    <w:rsid w:val="00AA71A9"/>
    <w:rsid w:val="00AC0351"/>
    <w:rsid w:val="00AC5808"/>
    <w:rsid w:val="00AD0774"/>
    <w:rsid w:val="00AD1A86"/>
    <w:rsid w:val="00AD5A24"/>
    <w:rsid w:val="00AD5FA0"/>
    <w:rsid w:val="00AD769A"/>
    <w:rsid w:val="00AE06D3"/>
    <w:rsid w:val="00AE0D6D"/>
    <w:rsid w:val="00AE5FD8"/>
    <w:rsid w:val="00AE67CC"/>
    <w:rsid w:val="00AE67D2"/>
    <w:rsid w:val="00AF03C5"/>
    <w:rsid w:val="00AF5629"/>
    <w:rsid w:val="00B00959"/>
    <w:rsid w:val="00B01593"/>
    <w:rsid w:val="00B02390"/>
    <w:rsid w:val="00B047BA"/>
    <w:rsid w:val="00B04886"/>
    <w:rsid w:val="00B0522F"/>
    <w:rsid w:val="00B11323"/>
    <w:rsid w:val="00B11432"/>
    <w:rsid w:val="00B11FE8"/>
    <w:rsid w:val="00B12122"/>
    <w:rsid w:val="00B167FE"/>
    <w:rsid w:val="00B208FC"/>
    <w:rsid w:val="00B22D40"/>
    <w:rsid w:val="00B3423E"/>
    <w:rsid w:val="00B35629"/>
    <w:rsid w:val="00B360BD"/>
    <w:rsid w:val="00B4136C"/>
    <w:rsid w:val="00B52148"/>
    <w:rsid w:val="00B5450C"/>
    <w:rsid w:val="00B55CD4"/>
    <w:rsid w:val="00B57061"/>
    <w:rsid w:val="00B6092D"/>
    <w:rsid w:val="00B60B99"/>
    <w:rsid w:val="00B61C9D"/>
    <w:rsid w:val="00B67C6A"/>
    <w:rsid w:val="00B7067D"/>
    <w:rsid w:val="00B722D6"/>
    <w:rsid w:val="00B7299C"/>
    <w:rsid w:val="00B758D2"/>
    <w:rsid w:val="00B75D14"/>
    <w:rsid w:val="00B815C7"/>
    <w:rsid w:val="00B93584"/>
    <w:rsid w:val="00B95BBE"/>
    <w:rsid w:val="00BA2D34"/>
    <w:rsid w:val="00BB0685"/>
    <w:rsid w:val="00BB2B97"/>
    <w:rsid w:val="00BB3EC0"/>
    <w:rsid w:val="00BB63A8"/>
    <w:rsid w:val="00BC08AC"/>
    <w:rsid w:val="00BC3177"/>
    <w:rsid w:val="00BC4E52"/>
    <w:rsid w:val="00BC77AB"/>
    <w:rsid w:val="00BD58E0"/>
    <w:rsid w:val="00BD68DF"/>
    <w:rsid w:val="00BE1EE9"/>
    <w:rsid w:val="00BE2543"/>
    <w:rsid w:val="00BF0DBF"/>
    <w:rsid w:val="00BF215A"/>
    <w:rsid w:val="00BF3EB6"/>
    <w:rsid w:val="00BF51F7"/>
    <w:rsid w:val="00C010E0"/>
    <w:rsid w:val="00C02A4A"/>
    <w:rsid w:val="00C04534"/>
    <w:rsid w:val="00C11974"/>
    <w:rsid w:val="00C12E91"/>
    <w:rsid w:val="00C147C3"/>
    <w:rsid w:val="00C159FF"/>
    <w:rsid w:val="00C1614F"/>
    <w:rsid w:val="00C168F6"/>
    <w:rsid w:val="00C2318A"/>
    <w:rsid w:val="00C23512"/>
    <w:rsid w:val="00C24261"/>
    <w:rsid w:val="00C276FA"/>
    <w:rsid w:val="00C35B8F"/>
    <w:rsid w:val="00C35E7A"/>
    <w:rsid w:val="00C42390"/>
    <w:rsid w:val="00C432F0"/>
    <w:rsid w:val="00C473BB"/>
    <w:rsid w:val="00C54377"/>
    <w:rsid w:val="00C566EB"/>
    <w:rsid w:val="00C5762D"/>
    <w:rsid w:val="00C624B5"/>
    <w:rsid w:val="00C6344B"/>
    <w:rsid w:val="00C63DBC"/>
    <w:rsid w:val="00C66A6B"/>
    <w:rsid w:val="00C67EDE"/>
    <w:rsid w:val="00C70033"/>
    <w:rsid w:val="00C73A11"/>
    <w:rsid w:val="00C7517D"/>
    <w:rsid w:val="00C81375"/>
    <w:rsid w:val="00C827AA"/>
    <w:rsid w:val="00C90354"/>
    <w:rsid w:val="00C904DF"/>
    <w:rsid w:val="00C92214"/>
    <w:rsid w:val="00C9492E"/>
    <w:rsid w:val="00C94E6C"/>
    <w:rsid w:val="00C969A0"/>
    <w:rsid w:val="00CA1ABB"/>
    <w:rsid w:val="00CA278A"/>
    <w:rsid w:val="00CA2F5F"/>
    <w:rsid w:val="00CA6674"/>
    <w:rsid w:val="00CB2172"/>
    <w:rsid w:val="00CB22A7"/>
    <w:rsid w:val="00CB366E"/>
    <w:rsid w:val="00CB387C"/>
    <w:rsid w:val="00CC59EF"/>
    <w:rsid w:val="00CD01BE"/>
    <w:rsid w:val="00CD4AB7"/>
    <w:rsid w:val="00CD57B0"/>
    <w:rsid w:val="00CD7890"/>
    <w:rsid w:val="00CE174B"/>
    <w:rsid w:val="00CE3D19"/>
    <w:rsid w:val="00CE4930"/>
    <w:rsid w:val="00CF04FD"/>
    <w:rsid w:val="00CF0E03"/>
    <w:rsid w:val="00CF4DA0"/>
    <w:rsid w:val="00CF665D"/>
    <w:rsid w:val="00D019CE"/>
    <w:rsid w:val="00D058A0"/>
    <w:rsid w:val="00D05AC0"/>
    <w:rsid w:val="00D05F84"/>
    <w:rsid w:val="00D130BF"/>
    <w:rsid w:val="00D2313F"/>
    <w:rsid w:val="00D23AA4"/>
    <w:rsid w:val="00D240D3"/>
    <w:rsid w:val="00D25D4D"/>
    <w:rsid w:val="00D27D39"/>
    <w:rsid w:val="00D350F1"/>
    <w:rsid w:val="00D36427"/>
    <w:rsid w:val="00D44ACF"/>
    <w:rsid w:val="00D452E6"/>
    <w:rsid w:val="00D45685"/>
    <w:rsid w:val="00D45EDF"/>
    <w:rsid w:val="00D51A52"/>
    <w:rsid w:val="00D57047"/>
    <w:rsid w:val="00D62301"/>
    <w:rsid w:val="00D66B04"/>
    <w:rsid w:val="00D77056"/>
    <w:rsid w:val="00D826A7"/>
    <w:rsid w:val="00D840E2"/>
    <w:rsid w:val="00D87E66"/>
    <w:rsid w:val="00D92AFA"/>
    <w:rsid w:val="00D979F7"/>
    <w:rsid w:val="00DA0A4B"/>
    <w:rsid w:val="00DA19E7"/>
    <w:rsid w:val="00DA3298"/>
    <w:rsid w:val="00DA612F"/>
    <w:rsid w:val="00DB0314"/>
    <w:rsid w:val="00DB3CCE"/>
    <w:rsid w:val="00DB3F42"/>
    <w:rsid w:val="00DB764D"/>
    <w:rsid w:val="00DC27D9"/>
    <w:rsid w:val="00DC7DC8"/>
    <w:rsid w:val="00DD0C0A"/>
    <w:rsid w:val="00DD14EE"/>
    <w:rsid w:val="00DD2518"/>
    <w:rsid w:val="00DD43D5"/>
    <w:rsid w:val="00DD5983"/>
    <w:rsid w:val="00DE14B0"/>
    <w:rsid w:val="00DE2DEA"/>
    <w:rsid w:val="00DF033C"/>
    <w:rsid w:val="00DF0A0F"/>
    <w:rsid w:val="00DF234A"/>
    <w:rsid w:val="00DF4831"/>
    <w:rsid w:val="00DF5E0A"/>
    <w:rsid w:val="00E020FB"/>
    <w:rsid w:val="00E039BF"/>
    <w:rsid w:val="00E041B8"/>
    <w:rsid w:val="00E06A8B"/>
    <w:rsid w:val="00E143D8"/>
    <w:rsid w:val="00E1562A"/>
    <w:rsid w:val="00E16895"/>
    <w:rsid w:val="00E206CB"/>
    <w:rsid w:val="00E20A58"/>
    <w:rsid w:val="00E2221D"/>
    <w:rsid w:val="00E22857"/>
    <w:rsid w:val="00E242DF"/>
    <w:rsid w:val="00E245A2"/>
    <w:rsid w:val="00E33D21"/>
    <w:rsid w:val="00E33DD7"/>
    <w:rsid w:val="00E35504"/>
    <w:rsid w:val="00E36B1F"/>
    <w:rsid w:val="00E44885"/>
    <w:rsid w:val="00E45CCA"/>
    <w:rsid w:val="00E461BA"/>
    <w:rsid w:val="00E46267"/>
    <w:rsid w:val="00E47510"/>
    <w:rsid w:val="00E508C1"/>
    <w:rsid w:val="00E51795"/>
    <w:rsid w:val="00E52AA6"/>
    <w:rsid w:val="00E5639E"/>
    <w:rsid w:val="00E606EC"/>
    <w:rsid w:val="00E62D20"/>
    <w:rsid w:val="00E65D1D"/>
    <w:rsid w:val="00E66CB8"/>
    <w:rsid w:val="00E670BC"/>
    <w:rsid w:val="00E76C32"/>
    <w:rsid w:val="00E803FA"/>
    <w:rsid w:val="00E83025"/>
    <w:rsid w:val="00E84104"/>
    <w:rsid w:val="00E875FD"/>
    <w:rsid w:val="00E91179"/>
    <w:rsid w:val="00E920EA"/>
    <w:rsid w:val="00E924DC"/>
    <w:rsid w:val="00E95ACA"/>
    <w:rsid w:val="00E97952"/>
    <w:rsid w:val="00EA2DA1"/>
    <w:rsid w:val="00EA3414"/>
    <w:rsid w:val="00EA3534"/>
    <w:rsid w:val="00EA3CDD"/>
    <w:rsid w:val="00EA7FA8"/>
    <w:rsid w:val="00EB1CD5"/>
    <w:rsid w:val="00EB29D0"/>
    <w:rsid w:val="00EB327D"/>
    <w:rsid w:val="00EB57ED"/>
    <w:rsid w:val="00EC2F31"/>
    <w:rsid w:val="00EC329D"/>
    <w:rsid w:val="00EC36DB"/>
    <w:rsid w:val="00EC63A3"/>
    <w:rsid w:val="00ED0B03"/>
    <w:rsid w:val="00ED1304"/>
    <w:rsid w:val="00ED28F2"/>
    <w:rsid w:val="00ED496A"/>
    <w:rsid w:val="00EE3D06"/>
    <w:rsid w:val="00EE3E04"/>
    <w:rsid w:val="00EE5504"/>
    <w:rsid w:val="00EE6722"/>
    <w:rsid w:val="00EE75A9"/>
    <w:rsid w:val="00EF275F"/>
    <w:rsid w:val="00EF7D37"/>
    <w:rsid w:val="00F00A4B"/>
    <w:rsid w:val="00F0393D"/>
    <w:rsid w:val="00F05FDF"/>
    <w:rsid w:val="00F06054"/>
    <w:rsid w:val="00F06C95"/>
    <w:rsid w:val="00F11CF0"/>
    <w:rsid w:val="00F21991"/>
    <w:rsid w:val="00F26A8E"/>
    <w:rsid w:val="00F30E8D"/>
    <w:rsid w:val="00F30F58"/>
    <w:rsid w:val="00F3174D"/>
    <w:rsid w:val="00F320EC"/>
    <w:rsid w:val="00F37596"/>
    <w:rsid w:val="00F40437"/>
    <w:rsid w:val="00F40861"/>
    <w:rsid w:val="00F452FB"/>
    <w:rsid w:val="00F50052"/>
    <w:rsid w:val="00F5430A"/>
    <w:rsid w:val="00F64DEF"/>
    <w:rsid w:val="00F71746"/>
    <w:rsid w:val="00F74502"/>
    <w:rsid w:val="00F74D99"/>
    <w:rsid w:val="00F74E3B"/>
    <w:rsid w:val="00F755FF"/>
    <w:rsid w:val="00F76516"/>
    <w:rsid w:val="00F8033F"/>
    <w:rsid w:val="00F81B12"/>
    <w:rsid w:val="00F85904"/>
    <w:rsid w:val="00F9163D"/>
    <w:rsid w:val="00F93CC2"/>
    <w:rsid w:val="00F9439D"/>
    <w:rsid w:val="00FA491E"/>
    <w:rsid w:val="00FA74E8"/>
    <w:rsid w:val="00FB1C63"/>
    <w:rsid w:val="00FB2C3F"/>
    <w:rsid w:val="00FB3BF4"/>
    <w:rsid w:val="00FB3D41"/>
    <w:rsid w:val="00FC1828"/>
    <w:rsid w:val="00FC37DB"/>
    <w:rsid w:val="00FC4E1F"/>
    <w:rsid w:val="00FC65FA"/>
    <w:rsid w:val="00FC7A75"/>
    <w:rsid w:val="00FD10C0"/>
    <w:rsid w:val="00FD4F55"/>
    <w:rsid w:val="00FD54B7"/>
    <w:rsid w:val="00FD67CA"/>
    <w:rsid w:val="00FD6E69"/>
    <w:rsid w:val="00FE2F13"/>
    <w:rsid w:val="00FE387E"/>
    <w:rsid w:val="00FF0355"/>
    <w:rsid w:val="00FF2EAB"/>
    <w:rsid w:val="00FF7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7030">
      <w:bodyDiv w:val="1"/>
      <w:marLeft w:val="0"/>
      <w:marRight w:val="0"/>
      <w:marTop w:val="0"/>
      <w:marBottom w:val="0"/>
      <w:divBdr>
        <w:top w:val="none" w:sz="0" w:space="0" w:color="auto"/>
        <w:left w:val="none" w:sz="0" w:space="0" w:color="auto"/>
        <w:bottom w:val="none" w:sz="0" w:space="0" w:color="auto"/>
        <w:right w:val="none" w:sz="0" w:space="0" w:color="auto"/>
      </w:divBdr>
    </w:div>
    <w:div w:id="305090596">
      <w:bodyDiv w:val="1"/>
      <w:marLeft w:val="0"/>
      <w:marRight w:val="0"/>
      <w:marTop w:val="0"/>
      <w:marBottom w:val="0"/>
      <w:divBdr>
        <w:top w:val="none" w:sz="0" w:space="0" w:color="auto"/>
        <w:left w:val="none" w:sz="0" w:space="0" w:color="auto"/>
        <w:bottom w:val="none" w:sz="0" w:space="0" w:color="auto"/>
        <w:right w:val="none" w:sz="0" w:space="0" w:color="auto"/>
      </w:divBdr>
    </w:div>
    <w:div w:id="367754350">
      <w:bodyDiv w:val="1"/>
      <w:marLeft w:val="0"/>
      <w:marRight w:val="0"/>
      <w:marTop w:val="0"/>
      <w:marBottom w:val="0"/>
      <w:divBdr>
        <w:top w:val="none" w:sz="0" w:space="0" w:color="auto"/>
        <w:left w:val="none" w:sz="0" w:space="0" w:color="auto"/>
        <w:bottom w:val="none" w:sz="0" w:space="0" w:color="auto"/>
        <w:right w:val="none" w:sz="0" w:space="0" w:color="auto"/>
      </w:divBdr>
    </w:div>
    <w:div w:id="438112144">
      <w:bodyDiv w:val="1"/>
      <w:marLeft w:val="0"/>
      <w:marRight w:val="0"/>
      <w:marTop w:val="0"/>
      <w:marBottom w:val="0"/>
      <w:divBdr>
        <w:top w:val="none" w:sz="0" w:space="0" w:color="auto"/>
        <w:left w:val="none" w:sz="0" w:space="0" w:color="auto"/>
        <w:bottom w:val="none" w:sz="0" w:space="0" w:color="auto"/>
        <w:right w:val="none" w:sz="0" w:space="0" w:color="auto"/>
      </w:divBdr>
    </w:div>
    <w:div w:id="558244256">
      <w:bodyDiv w:val="1"/>
      <w:marLeft w:val="0"/>
      <w:marRight w:val="0"/>
      <w:marTop w:val="0"/>
      <w:marBottom w:val="0"/>
      <w:divBdr>
        <w:top w:val="none" w:sz="0" w:space="0" w:color="auto"/>
        <w:left w:val="none" w:sz="0" w:space="0" w:color="auto"/>
        <w:bottom w:val="none" w:sz="0" w:space="0" w:color="auto"/>
        <w:right w:val="none" w:sz="0" w:space="0" w:color="auto"/>
      </w:divBdr>
    </w:div>
    <w:div w:id="675424711">
      <w:bodyDiv w:val="1"/>
      <w:marLeft w:val="0"/>
      <w:marRight w:val="0"/>
      <w:marTop w:val="0"/>
      <w:marBottom w:val="0"/>
      <w:divBdr>
        <w:top w:val="none" w:sz="0" w:space="0" w:color="auto"/>
        <w:left w:val="none" w:sz="0" w:space="0" w:color="auto"/>
        <w:bottom w:val="none" w:sz="0" w:space="0" w:color="auto"/>
        <w:right w:val="none" w:sz="0" w:space="0" w:color="auto"/>
      </w:divBdr>
    </w:div>
    <w:div w:id="1007440691">
      <w:bodyDiv w:val="1"/>
      <w:marLeft w:val="0"/>
      <w:marRight w:val="0"/>
      <w:marTop w:val="0"/>
      <w:marBottom w:val="0"/>
      <w:divBdr>
        <w:top w:val="none" w:sz="0" w:space="0" w:color="auto"/>
        <w:left w:val="none" w:sz="0" w:space="0" w:color="auto"/>
        <w:bottom w:val="none" w:sz="0" w:space="0" w:color="auto"/>
        <w:right w:val="none" w:sz="0" w:space="0" w:color="auto"/>
      </w:divBdr>
    </w:div>
    <w:div w:id="1057776703">
      <w:bodyDiv w:val="1"/>
      <w:marLeft w:val="0"/>
      <w:marRight w:val="0"/>
      <w:marTop w:val="0"/>
      <w:marBottom w:val="0"/>
      <w:divBdr>
        <w:top w:val="none" w:sz="0" w:space="0" w:color="auto"/>
        <w:left w:val="none" w:sz="0" w:space="0" w:color="auto"/>
        <w:bottom w:val="none" w:sz="0" w:space="0" w:color="auto"/>
        <w:right w:val="none" w:sz="0" w:space="0" w:color="auto"/>
      </w:divBdr>
    </w:div>
    <w:div w:id="1283268987">
      <w:bodyDiv w:val="1"/>
      <w:marLeft w:val="0"/>
      <w:marRight w:val="0"/>
      <w:marTop w:val="0"/>
      <w:marBottom w:val="0"/>
      <w:divBdr>
        <w:top w:val="none" w:sz="0" w:space="0" w:color="auto"/>
        <w:left w:val="none" w:sz="0" w:space="0" w:color="auto"/>
        <w:bottom w:val="none" w:sz="0" w:space="0" w:color="auto"/>
        <w:right w:val="none" w:sz="0" w:space="0" w:color="auto"/>
      </w:divBdr>
    </w:div>
    <w:div w:id="1336953618">
      <w:bodyDiv w:val="1"/>
      <w:marLeft w:val="0"/>
      <w:marRight w:val="0"/>
      <w:marTop w:val="0"/>
      <w:marBottom w:val="0"/>
      <w:divBdr>
        <w:top w:val="none" w:sz="0" w:space="0" w:color="auto"/>
        <w:left w:val="none" w:sz="0" w:space="0" w:color="auto"/>
        <w:bottom w:val="none" w:sz="0" w:space="0" w:color="auto"/>
        <w:right w:val="none" w:sz="0" w:space="0" w:color="auto"/>
      </w:divBdr>
    </w:div>
    <w:div w:id="153951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gorno.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rno.eu" TargetMode="External"/><Relationship Id="rId4" Type="http://schemas.microsoft.com/office/2007/relationships/stylesWithEffects" Target="stylesWithEffects.xml"/><Relationship Id="rId9" Type="http://schemas.openxmlformats.org/officeDocument/2006/relationships/hyperlink" Target="mailto:zamowienia@gorno.eu"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BF7D4-A152-4620-B5F5-A11B7942A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7696</Words>
  <Characters>46181</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53770</CharactersWithSpaces>
  <SharedDoc>false</SharedDoc>
  <HLinks>
    <vt:vector size="24" baseType="variant">
      <vt:variant>
        <vt:i4>5963780</vt:i4>
      </vt:variant>
      <vt:variant>
        <vt:i4>9</vt:i4>
      </vt:variant>
      <vt:variant>
        <vt:i4>0</vt:i4>
      </vt:variant>
      <vt:variant>
        <vt:i4>5</vt:i4>
      </vt:variant>
      <vt:variant>
        <vt:lpwstr>https://sip.lex.pl/</vt:lpwstr>
      </vt:variant>
      <vt:variant>
        <vt:lpwstr>/dokument/17337528</vt:lpwstr>
      </vt:variant>
      <vt:variant>
        <vt:i4>1310781</vt:i4>
      </vt:variant>
      <vt:variant>
        <vt:i4>6</vt:i4>
      </vt:variant>
      <vt:variant>
        <vt:i4>0</vt:i4>
      </vt:variant>
      <vt:variant>
        <vt:i4>5</vt:i4>
      </vt:variant>
      <vt:variant>
        <vt:lpwstr>mailto:zamowienia@gorno.eu</vt:lpwstr>
      </vt:variant>
      <vt:variant>
        <vt:lpwstr/>
      </vt:variant>
      <vt:variant>
        <vt:i4>1769482</vt:i4>
      </vt:variant>
      <vt:variant>
        <vt:i4>3</vt:i4>
      </vt:variant>
      <vt:variant>
        <vt:i4>0</vt:i4>
      </vt:variant>
      <vt:variant>
        <vt:i4>5</vt:i4>
      </vt:variant>
      <vt:variant>
        <vt:lpwstr>http://www.gorno.eu/</vt:lpwstr>
      </vt:variant>
      <vt:variant>
        <vt:lpwstr/>
      </vt:variant>
      <vt:variant>
        <vt:i4>1310781</vt:i4>
      </vt:variant>
      <vt:variant>
        <vt:i4>0</vt:i4>
      </vt:variant>
      <vt:variant>
        <vt:i4>0</vt:i4>
      </vt:variant>
      <vt:variant>
        <vt:i4>5</vt:i4>
      </vt:variant>
      <vt:variant>
        <vt:lpwstr>mailto:zamowienia@gorno.eu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2017-02-03T09:37:00Z</cp:lastPrinted>
  <dcterms:created xsi:type="dcterms:W3CDTF">2017-02-10T11:17:00Z</dcterms:created>
  <dcterms:modified xsi:type="dcterms:W3CDTF">2017-02-10T11:18:00Z</dcterms:modified>
</cp:coreProperties>
</file>