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5B4" w:rsidRPr="003175B4" w:rsidRDefault="003175B4" w:rsidP="00B050C4">
      <w:pPr>
        <w:spacing w:after="0" w:line="240" w:lineRule="auto"/>
        <w:jc w:val="right"/>
        <w:rPr>
          <w:rFonts w:ascii="Times New Roman" w:hAnsi="Times New Roman" w:cs="Times New Roman"/>
        </w:rPr>
      </w:pPr>
      <w:r w:rsidRPr="003175B4">
        <w:rPr>
          <w:rFonts w:ascii="Times New Roman" w:hAnsi="Times New Roman" w:cs="Times New Roman"/>
        </w:rPr>
        <w:t>Załącznik Nr 4</w:t>
      </w:r>
    </w:p>
    <w:p w:rsidR="003175B4" w:rsidRPr="008511AB" w:rsidRDefault="003175B4" w:rsidP="003175B4">
      <w:pPr>
        <w:spacing w:after="0" w:line="240" w:lineRule="auto"/>
        <w:jc w:val="center"/>
        <w:rPr>
          <w:rFonts w:ascii="Times New Roman" w:hAnsi="Times New Roman" w:cs="Times New Roman"/>
          <w:b/>
        </w:rPr>
      </w:pPr>
      <w:r w:rsidRPr="008511AB">
        <w:rPr>
          <w:rFonts w:ascii="Times New Roman" w:hAnsi="Times New Roman" w:cs="Times New Roman"/>
          <w:b/>
        </w:rPr>
        <w:t>Projekt umowy</w:t>
      </w:r>
      <w:r w:rsidR="008511AB">
        <w:rPr>
          <w:rFonts w:ascii="Times New Roman" w:hAnsi="Times New Roman" w:cs="Times New Roman"/>
          <w:b/>
        </w:rPr>
        <w:t xml:space="preserve"> – Modyfikacja z dnia 25.10.2023 r.</w:t>
      </w:r>
    </w:p>
    <w:p w:rsidR="003175B4" w:rsidRPr="003175B4" w:rsidRDefault="003175B4" w:rsidP="003175B4">
      <w:pPr>
        <w:spacing w:after="0" w:line="240" w:lineRule="auto"/>
        <w:jc w:val="both"/>
        <w:rPr>
          <w:rFonts w:ascii="Times New Roman" w:hAnsi="Times New Roman" w:cs="Times New Roman"/>
        </w:rPr>
      </w:pPr>
    </w:p>
    <w:p w:rsidR="003175B4" w:rsidRPr="003175B4" w:rsidRDefault="003175B4" w:rsidP="003175B4">
      <w:pPr>
        <w:spacing w:after="0" w:line="240" w:lineRule="auto"/>
        <w:jc w:val="both"/>
        <w:rPr>
          <w:rFonts w:ascii="Times New Roman" w:hAnsi="Times New Roman" w:cs="Times New Roman"/>
        </w:rPr>
      </w:pPr>
      <w:r w:rsidRPr="003175B4">
        <w:rPr>
          <w:rFonts w:ascii="Times New Roman" w:hAnsi="Times New Roman" w:cs="Times New Roman"/>
        </w:rPr>
        <w:t>zawarta w dniu ……………. 2023 r.  w Górnie pomiędzy:</w:t>
      </w:r>
    </w:p>
    <w:p w:rsidR="003175B4" w:rsidRPr="003175B4" w:rsidRDefault="003175B4" w:rsidP="003175B4">
      <w:pPr>
        <w:spacing w:after="0" w:line="240" w:lineRule="auto"/>
        <w:jc w:val="both"/>
        <w:rPr>
          <w:rFonts w:ascii="Times New Roman" w:hAnsi="Times New Roman" w:cs="Times New Roman"/>
        </w:rPr>
      </w:pPr>
      <w:r w:rsidRPr="003175B4">
        <w:rPr>
          <w:rFonts w:ascii="Times New Roman" w:hAnsi="Times New Roman" w:cs="Times New Roman"/>
        </w:rPr>
        <w:t>Samodzielnym Publicznym Zespołem Opieki Zdrowotnej „Sanatorium” im Jana Pawła II</w:t>
      </w:r>
    </w:p>
    <w:p w:rsidR="003175B4" w:rsidRPr="003175B4" w:rsidRDefault="003175B4" w:rsidP="003175B4">
      <w:pPr>
        <w:spacing w:after="0" w:line="240" w:lineRule="auto"/>
        <w:jc w:val="both"/>
        <w:rPr>
          <w:rFonts w:ascii="Times New Roman" w:hAnsi="Times New Roman" w:cs="Times New Roman"/>
        </w:rPr>
      </w:pPr>
      <w:r w:rsidRPr="003175B4">
        <w:rPr>
          <w:rFonts w:ascii="Times New Roman" w:hAnsi="Times New Roman" w:cs="Times New Roman"/>
        </w:rPr>
        <w:t>w Górnie, 36-051 Górno, ul. Rzeszowska 5, woj. podkarpackie, zwanym dalej w treści umowy Zamawiającym reprezentowanym przez:</w:t>
      </w:r>
    </w:p>
    <w:p w:rsidR="003175B4" w:rsidRPr="003175B4" w:rsidRDefault="003175B4" w:rsidP="003175B4">
      <w:pPr>
        <w:spacing w:after="0" w:line="240" w:lineRule="auto"/>
        <w:jc w:val="both"/>
        <w:rPr>
          <w:rFonts w:ascii="Times New Roman" w:hAnsi="Times New Roman" w:cs="Times New Roman"/>
        </w:rPr>
      </w:pPr>
      <w:r w:rsidRPr="003175B4">
        <w:rPr>
          <w:rFonts w:ascii="Times New Roman" w:hAnsi="Times New Roman" w:cs="Times New Roman"/>
        </w:rPr>
        <w:t>Dyrektor Zakładu – lek. med. Grzegorza Hydzika</w:t>
      </w:r>
    </w:p>
    <w:p w:rsidR="003175B4" w:rsidRPr="003175B4" w:rsidRDefault="003175B4" w:rsidP="003175B4">
      <w:pPr>
        <w:spacing w:after="0" w:line="240" w:lineRule="auto"/>
        <w:jc w:val="both"/>
        <w:rPr>
          <w:rFonts w:ascii="Times New Roman" w:hAnsi="Times New Roman" w:cs="Times New Roman"/>
        </w:rPr>
      </w:pPr>
      <w:r w:rsidRPr="003175B4">
        <w:rPr>
          <w:rFonts w:ascii="Times New Roman" w:hAnsi="Times New Roman" w:cs="Times New Roman"/>
        </w:rPr>
        <w:t>a</w:t>
      </w:r>
    </w:p>
    <w:p w:rsidR="003175B4" w:rsidRPr="003175B4" w:rsidRDefault="003175B4" w:rsidP="003175B4">
      <w:pPr>
        <w:spacing w:after="0" w:line="240" w:lineRule="auto"/>
        <w:jc w:val="both"/>
        <w:rPr>
          <w:rFonts w:ascii="Times New Roman" w:hAnsi="Times New Roman" w:cs="Times New Roman"/>
        </w:rPr>
      </w:pPr>
      <w:r w:rsidRPr="003175B4">
        <w:rPr>
          <w:rFonts w:ascii="Times New Roman" w:hAnsi="Times New Roman" w:cs="Times New Roman"/>
        </w:rPr>
        <w:t>………………………………………………………………………………………………………….</w:t>
      </w:r>
    </w:p>
    <w:p w:rsidR="003175B4" w:rsidRPr="003175B4" w:rsidRDefault="003175B4" w:rsidP="003175B4">
      <w:pPr>
        <w:spacing w:after="0" w:line="240" w:lineRule="auto"/>
        <w:jc w:val="both"/>
        <w:rPr>
          <w:rFonts w:ascii="Times New Roman" w:hAnsi="Times New Roman" w:cs="Times New Roman"/>
        </w:rPr>
      </w:pPr>
      <w:r w:rsidRPr="003175B4">
        <w:rPr>
          <w:rFonts w:ascii="Times New Roman" w:hAnsi="Times New Roman" w:cs="Times New Roman"/>
        </w:rPr>
        <w:t>zwanym dalej w treści umowy Wykonawcą reprezentowaną przez:</w:t>
      </w:r>
    </w:p>
    <w:p w:rsidR="003175B4" w:rsidRPr="003175B4" w:rsidRDefault="003175B4" w:rsidP="003175B4">
      <w:pPr>
        <w:spacing w:after="0" w:line="240" w:lineRule="auto"/>
        <w:jc w:val="both"/>
        <w:rPr>
          <w:rFonts w:ascii="Times New Roman" w:hAnsi="Times New Roman" w:cs="Times New Roman"/>
        </w:rPr>
      </w:pPr>
      <w:r w:rsidRPr="003175B4">
        <w:rPr>
          <w:rFonts w:ascii="Times New Roman" w:hAnsi="Times New Roman" w:cs="Times New Roman"/>
        </w:rPr>
        <w:t>………………………………………………………………………………………………………….</w:t>
      </w:r>
    </w:p>
    <w:p w:rsidR="003175B4" w:rsidRPr="003175B4" w:rsidRDefault="003175B4" w:rsidP="002E332A">
      <w:pPr>
        <w:spacing w:after="0" w:line="240" w:lineRule="auto"/>
        <w:jc w:val="center"/>
        <w:rPr>
          <w:rFonts w:ascii="Times New Roman" w:hAnsi="Times New Roman" w:cs="Times New Roman"/>
        </w:rPr>
      </w:pPr>
      <w:r w:rsidRPr="003175B4">
        <w:rPr>
          <w:rFonts w:ascii="Times New Roman" w:hAnsi="Times New Roman" w:cs="Times New Roman"/>
        </w:rPr>
        <w:t>§ 1</w:t>
      </w:r>
    </w:p>
    <w:p w:rsidR="003175B4" w:rsidRPr="003175B4" w:rsidRDefault="003175B4" w:rsidP="003175B4">
      <w:pPr>
        <w:spacing w:after="0" w:line="240" w:lineRule="auto"/>
        <w:jc w:val="both"/>
        <w:rPr>
          <w:rFonts w:ascii="Times New Roman" w:hAnsi="Times New Roman" w:cs="Times New Roman"/>
        </w:rPr>
      </w:pPr>
      <w:r w:rsidRPr="003175B4">
        <w:rPr>
          <w:rFonts w:ascii="Times New Roman" w:hAnsi="Times New Roman" w:cs="Times New Roman"/>
        </w:rPr>
        <w:t>Wykonawca wykona cały zakres umowy własnymi siłami bez udziału podwykonawców.</w:t>
      </w:r>
    </w:p>
    <w:p w:rsidR="003175B4" w:rsidRPr="003175B4" w:rsidRDefault="003175B4" w:rsidP="003175B4">
      <w:pPr>
        <w:spacing w:after="0" w:line="240" w:lineRule="auto"/>
        <w:jc w:val="both"/>
        <w:rPr>
          <w:rFonts w:ascii="Times New Roman" w:hAnsi="Times New Roman" w:cs="Times New Roman"/>
        </w:rPr>
      </w:pPr>
    </w:p>
    <w:p w:rsidR="003175B4" w:rsidRPr="003175B4" w:rsidRDefault="003175B4" w:rsidP="002E332A">
      <w:pPr>
        <w:spacing w:after="0" w:line="240" w:lineRule="auto"/>
        <w:jc w:val="center"/>
        <w:rPr>
          <w:rFonts w:ascii="Times New Roman" w:hAnsi="Times New Roman" w:cs="Times New Roman"/>
        </w:rPr>
      </w:pPr>
      <w:r w:rsidRPr="003175B4">
        <w:rPr>
          <w:rFonts w:ascii="Times New Roman" w:hAnsi="Times New Roman" w:cs="Times New Roman"/>
        </w:rPr>
        <w:t>§ 2</w:t>
      </w:r>
    </w:p>
    <w:p w:rsidR="003175B4" w:rsidRPr="003175B4" w:rsidRDefault="003175B4" w:rsidP="003175B4">
      <w:pPr>
        <w:spacing w:after="0" w:line="240" w:lineRule="auto"/>
        <w:jc w:val="both"/>
        <w:rPr>
          <w:rFonts w:ascii="Times New Roman" w:hAnsi="Times New Roman" w:cs="Times New Roman"/>
        </w:rPr>
      </w:pPr>
      <w:r w:rsidRPr="003175B4">
        <w:rPr>
          <w:rFonts w:ascii="Times New Roman" w:hAnsi="Times New Roman" w:cs="Times New Roman"/>
        </w:rPr>
        <w:t>Wykonawca zobowiązuje się do dostarczania Zamawiającemu gazów medycznych oraz dzierżawa zbiornika określonych w Załączniku Nr 3 do niniejszej umowy stanowiącym integralną część tej umowy, a zwanym w dalszej części umowy towarem.</w:t>
      </w:r>
    </w:p>
    <w:p w:rsidR="003175B4" w:rsidRPr="003175B4" w:rsidRDefault="003175B4" w:rsidP="003175B4">
      <w:pPr>
        <w:spacing w:after="0" w:line="240" w:lineRule="auto"/>
        <w:jc w:val="both"/>
        <w:rPr>
          <w:rFonts w:ascii="Times New Roman" w:hAnsi="Times New Roman" w:cs="Times New Roman"/>
        </w:rPr>
      </w:pPr>
    </w:p>
    <w:p w:rsidR="003175B4" w:rsidRPr="003175B4" w:rsidRDefault="003175B4" w:rsidP="002E332A">
      <w:pPr>
        <w:spacing w:after="0" w:line="240" w:lineRule="auto"/>
        <w:jc w:val="center"/>
        <w:rPr>
          <w:rFonts w:ascii="Times New Roman" w:hAnsi="Times New Roman" w:cs="Times New Roman"/>
        </w:rPr>
      </w:pPr>
      <w:r w:rsidRPr="003175B4">
        <w:rPr>
          <w:rFonts w:ascii="Times New Roman" w:hAnsi="Times New Roman" w:cs="Times New Roman"/>
        </w:rPr>
        <w:t>§ 3</w:t>
      </w:r>
    </w:p>
    <w:p w:rsidR="003175B4" w:rsidRPr="003175B4" w:rsidRDefault="003175B4" w:rsidP="003175B4">
      <w:pPr>
        <w:spacing w:after="0" w:line="240" w:lineRule="auto"/>
        <w:jc w:val="both"/>
        <w:rPr>
          <w:rFonts w:ascii="Times New Roman" w:hAnsi="Times New Roman" w:cs="Times New Roman"/>
        </w:rPr>
      </w:pPr>
      <w:r w:rsidRPr="003175B4">
        <w:rPr>
          <w:rFonts w:ascii="Times New Roman" w:hAnsi="Times New Roman" w:cs="Times New Roman"/>
        </w:rPr>
        <w:t>1.</w:t>
      </w:r>
      <w:r w:rsidRPr="003175B4">
        <w:rPr>
          <w:rFonts w:ascii="Times New Roman" w:hAnsi="Times New Roman" w:cs="Times New Roman"/>
        </w:rPr>
        <w:tab/>
        <w:t>Strony określają wartość umowy na kwotę:</w:t>
      </w:r>
    </w:p>
    <w:p w:rsidR="003175B4" w:rsidRPr="003175B4" w:rsidRDefault="003175B4" w:rsidP="003175B4">
      <w:pPr>
        <w:spacing w:after="0" w:line="240" w:lineRule="auto"/>
        <w:jc w:val="both"/>
        <w:rPr>
          <w:rFonts w:ascii="Times New Roman" w:hAnsi="Times New Roman" w:cs="Times New Roman"/>
        </w:rPr>
      </w:pPr>
      <w:r w:rsidRPr="003175B4">
        <w:rPr>
          <w:rFonts w:ascii="Times New Roman" w:hAnsi="Times New Roman" w:cs="Times New Roman"/>
        </w:rPr>
        <w:t>Netto: …………………. PLN (słownie: ……………………………….)</w:t>
      </w:r>
    </w:p>
    <w:p w:rsidR="003175B4" w:rsidRPr="003175B4" w:rsidRDefault="003175B4" w:rsidP="003175B4">
      <w:pPr>
        <w:spacing w:after="0" w:line="240" w:lineRule="auto"/>
        <w:jc w:val="both"/>
        <w:rPr>
          <w:rFonts w:ascii="Times New Roman" w:hAnsi="Times New Roman" w:cs="Times New Roman"/>
        </w:rPr>
      </w:pPr>
      <w:r w:rsidRPr="003175B4">
        <w:rPr>
          <w:rFonts w:ascii="Times New Roman" w:hAnsi="Times New Roman" w:cs="Times New Roman"/>
        </w:rPr>
        <w:t>VAT:   ………………… PLN (słownie: ……………………………….)</w:t>
      </w:r>
    </w:p>
    <w:p w:rsidR="003175B4" w:rsidRPr="003175B4" w:rsidRDefault="003175B4" w:rsidP="003175B4">
      <w:pPr>
        <w:spacing w:after="0" w:line="240" w:lineRule="auto"/>
        <w:jc w:val="both"/>
        <w:rPr>
          <w:rFonts w:ascii="Times New Roman" w:hAnsi="Times New Roman" w:cs="Times New Roman"/>
        </w:rPr>
      </w:pPr>
      <w:r w:rsidRPr="003175B4">
        <w:rPr>
          <w:rFonts w:ascii="Times New Roman" w:hAnsi="Times New Roman" w:cs="Times New Roman"/>
        </w:rPr>
        <w:t>Brutto: ……………….    PLN (słownie: ……………………………….)</w:t>
      </w:r>
    </w:p>
    <w:p w:rsidR="003175B4" w:rsidRPr="003175B4" w:rsidRDefault="003175B4" w:rsidP="003175B4">
      <w:pPr>
        <w:spacing w:after="0" w:line="240" w:lineRule="auto"/>
        <w:jc w:val="both"/>
        <w:rPr>
          <w:rFonts w:ascii="Times New Roman" w:hAnsi="Times New Roman" w:cs="Times New Roman"/>
        </w:rPr>
      </w:pPr>
      <w:r w:rsidRPr="003175B4">
        <w:rPr>
          <w:rFonts w:ascii="Times New Roman" w:hAnsi="Times New Roman" w:cs="Times New Roman"/>
        </w:rPr>
        <w:t>2.</w:t>
      </w:r>
      <w:r w:rsidRPr="003175B4">
        <w:rPr>
          <w:rFonts w:ascii="Times New Roman" w:hAnsi="Times New Roman" w:cs="Times New Roman"/>
        </w:rPr>
        <w:tab/>
        <w:t>W przypadku zmiany stawki VAT w trakcie realizacji umowy, będzie on naliczany zgodnie</w:t>
      </w:r>
    </w:p>
    <w:p w:rsidR="003175B4" w:rsidRPr="003175B4" w:rsidRDefault="003175B4" w:rsidP="003175B4">
      <w:pPr>
        <w:spacing w:after="0" w:line="240" w:lineRule="auto"/>
        <w:jc w:val="both"/>
        <w:rPr>
          <w:rFonts w:ascii="Times New Roman" w:hAnsi="Times New Roman" w:cs="Times New Roman"/>
        </w:rPr>
      </w:pPr>
      <w:r w:rsidRPr="003175B4">
        <w:rPr>
          <w:rFonts w:ascii="Times New Roman" w:hAnsi="Times New Roman" w:cs="Times New Roman"/>
        </w:rPr>
        <w:t>z przepisami obowiązującymi w chwili wystawienia faktury.</w:t>
      </w:r>
    </w:p>
    <w:p w:rsidR="003175B4" w:rsidRPr="003175B4" w:rsidRDefault="003175B4" w:rsidP="003175B4">
      <w:pPr>
        <w:spacing w:after="0" w:line="240" w:lineRule="auto"/>
        <w:jc w:val="both"/>
        <w:rPr>
          <w:rFonts w:ascii="Times New Roman" w:hAnsi="Times New Roman" w:cs="Times New Roman"/>
        </w:rPr>
      </w:pPr>
      <w:r w:rsidRPr="003175B4">
        <w:rPr>
          <w:rFonts w:ascii="Times New Roman" w:hAnsi="Times New Roman" w:cs="Times New Roman"/>
        </w:rPr>
        <w:t>3.</w:t>
      </w:r>
      <w:r w:rsidRPr="003175B4">
        <w:rPr>
          <w:rFonts w:ascii="Times New Roman" w:hAnsi="Times New Roman" w:cs="Times New Roman"/>
        </w:rPr>
        <w:tab/>
        <w:t>Cena oferty ustalana jest na cały okres obowiązywania umowy.</w:t>
      </w:r>
    </w:p>
    <w:p w:rsidR="003175B4" w:rsidRPr="003175B4" w:rsidRDefault="003175B4" w:rsidP="003175B4">
      <w:pPr>
        <w:spacing w:after="0" w:line="240" w:lineRule="auto"/>
        <w:jc w:val="both"/>
        <w:rPr>
          <w:rFonts w:ascii="Times New Roman" w:hAnsi="Times New Roman" w:cs="Times New Roman"/>
        </w:rPr>
      </w:pPr>
    </w:p>
    <w:p w:rsidR="003175B4" w:rsidRPr="003175B4" w:rsidRDefault="003175B4" w:rsidP="002E332A">
      <w:pPr>
        <w:spacing w:after="0" w:line="240" w:lineRule="auto"/>
        <w:jc w:val="center"/>
        <w:rPr>
          <w:rFonts w:ascii="Times New Roman" w:hAnsi="Times New Roman" w:cs="Times New Roman"/>
        </w:rPr>
      </w:pPr>
      <w:r w:rsidRPr="003175B4">
        <w:rPr>
          <w:rFonts w:ascii="Times New Roman" w:hAnsi="Times New Roman" w:cs="Times New Roman"/>
        </w:rPr>
        <w:t>§ 4</w:t>
      </w:r>
    </w:p>
    <w:p w:rsidR="003175B4" w:rsidRPr="003175B4" w:rsidRDefault="003175B4" w:rsidP="003175B4">
      <w:pPr>
        <w:spacing w:after="0" w:line="240" w:lineRule="auto"/>
        <w:jc w:val="both"/>
        <w:rPr>
          <w:rFonts w:ascii="Times New Roman" w:hAnsi="Times New Roman" w:cs="Times New Roman"/>
        </w:rPr>
      </w:pPr>
      <w:r w:rsidRPr="003175B4">
        <w:rPr>
          <w:rFonts w:ascii="Times New Roman" w:hAnsi="Times New Roman" w:cs="Times New Roman"/>
        </w:rPr>
        <w:t>1.</w:t>
      </w:r>
      <w:r w:rsidRPr="003175B4">
        <w:rPr>
          <w:rFonts w:ascii="Times New Roman" w:hAnsi="Times New Roman" w:cs="Times New Roman"/>
        </w:rPr>
        <w:tab/>
        <w:t>Wykonawca zobowiązuje się do dostarczenia towaru określonego w Załączniku Nr 3,</w:t>
      </w:r>
    </w:p>
    <w:p w:rsidR="003175B4" w:rsidRPr="003175B4" w:rsidRDefault="003175B4" w:rsidP="003175B4">
      <w:pPr>
        <w:spacing w:after="0" w:line="240" w:lineRule="auto"/>
        <w:jc w:val="both"/>
        <w:rPr>
          <w:rFonts w:ascii="Times New Roman" w:hAnsi="Times New Roman" w:cs="Times New Roman"/>
        </w:rPr>
      </w:pPr>
      <w:r w:rsidRPr="003175B4">
        <w:rPr>
          <w:rFonts w:ascii="Times New Roman" w:hAnsi="Times New Roman" w:cs="Times New Roman"/>
        </w:rPr>
        <w:t>do niniejszej umowy 1-2 razy w miesiącu, zgodnie z zapotrzebowaniem Zamawiającego.</w:t>
      </w:r>
    </w:p>
    <w:p w:rsidR="003175B4" w:rsidRPr="003175B4" w:rsidRDefault="003175B4" w:rsidP="003175B4">
      <w:pPr>
        <w:spacing w:after="0" w:line="240" w:lineRule="auto"/>
        <w:jc w:val="both"/>
        <w:rPr>
          <w:rFonts w:ascii="Times New Roman" w:hAnsi="Times New Roman" w:cs="Times New Roman"/>
        </w:rPr>
      </w:pPr>
      <w:r w:rsidRPr="003175B4">
        <w:rPr>
          <w:rFonts w:ascii="Times New Roman" w:hAnsi="Times New Roman" w:cs="Times New Roman"/>
        </w:rPr>
        <w:t>2.</w:t>
      </w:r>
      <w:r w:rsidRPr="003175B4">
        <w:rPr>
          <w:rFonts w:ascii="Times New Roman" w:hAnsi="Times New Roman" w:cs="Times New Roman"/>
        </w:rPr>
        <w:tab/>
        <w:t>Dostarczenie towaru odbywać się będzie transportem wykonawcy w godzinach ustalonych</w:t>
      </w:r>
    </w:p>
    <w:p w:rsidR="003175B4" w:rsidRPr="003175B4" w:rsidRDefault="003175B4" w:rsidP="003175B4">
      <w:pPr>
        <w:spacing w:after="0" w:line="240" w:lineRule="auto"/>
        <w:jc w:val="both"/>
        <w:rPr>
          <w:rFonts w:ascii="Times New Roman" w:hAnsi="Times New Roman" w:cs="Times New Roman"/>
        </w:rPr>
      </w:pPr>
      <w:r w:rsidRPr="003175B4">
        <w:rPr>
          <w:rFonts w:ascii="Times New Roman" w:hAnsi="Times New Roman" w:cs="Times New Roman"/>
        </w:rPr>
        <w:t>z Zamawiającym.</w:t>
      </w:r>
    </w:p>
    <w:p w:rsidR="003175B4" w:rsidRPr="003175B4" w:rsidRDefault="003175B4" w:rsidP="003175B4">
      <w:pPr>
        <w:spacing w:after="0" w:line="240" w:lineRule="auto"/>
        <w:jc w:val="both"/>
        <w:rPr>
          <w:rFonts w:ascii="Times New Roman" w:hAnsi="Times New Roman" w:cs="Times New Roman"/>
        </w:rPr>
      </w:pPr>
      <w:r w:rsidRPr="003175B4">
        <w:rPr>
          <w:rFonts w:ascii="Times New Roman" w:hAnsi="Times New Roman" w:cs="Times New Roman"/>
        </w:rPr>
        <w:t>3.</w:t>
      </w:r>
      <w:r w:rsidRPr="003175B4">
        <w:rPr>
          <w:rFonts w:ascii="Times New Roman" w:hAnsi="Times New Roman" w:cs="Times New Roman"/>
        </w:rPr>
        <w:tab/>
        <w:t>Wykonawca zobowiązuje się do dostarczenia towaru w terminie 2 dni licząc od dnia zgłoszenia włącznie. Zamówienia będą składane w formie elektronicznej lub faksem.</w:t>
      </w:r>
    </w:p>
    <w:p w:rsidR="003175B4" w:rsidRPr="003175B4" w:rsidRDefault="003175B4" w:rsidP="003175B4">
      <w:pPr>
        <w:spacing w:after="0" w:line="240" w:lineRule="auto"/>
        <w:jc w:val="both"/>
        <w:rPr>
          <w:rFonts w:ascii="Times New Roman" w:hAnsi="Times New Roman" w:cs="Times New Roman"/>
        </w:rPr>
      </w:pPr>
    </w:p>
    <w:p w:rsidR="003175B4" w:rsidRPr="003175B4" w:rsidRDefault="003175B4" w:rsidP="002E332A">
      <w:pPr>
        <w:spacing w:after="0" w:line="240" w:lineRule="auto"/>
        <w:jc w:val="center"/>
        <w:rPr>
          <w:rFonts w:ascii="Times New Roman" w:hAnsi="Times New Roman" w:cs="Times New Roman"/>
        </w:rPr>
      </w:pPr>
      <w:r w:rsidRPr="003175B4">
        <w:rPr>
          <w:rFonts w:ascii="Times New Roman" w:hAnsi="Times New Roman" w:cs="Times New Roman"/>
        </w:rPr>
        <w:t>§ 5</w:t>
      </w:r>
    </w:p>
    <w:p w:rsidR="003175B4" w:rsidRPr="003175B4" w:rsidRDefault="003175B4" w:rsidP="003175B4">
      <w:pPr>
        <w:spacing w:after="0" w:line="240" w:lineRule="auto"/>
        <w:jc w:val="both"/>
        <w:rPr>
          <w:rFonts w:ascii="Times New Roman" w:hAnsi="Times New Roman" w:cs="Times New Roman"/>
        </w:rPr>
      </w:pPr>
      <w:r w:rsidRPr="003175B4">
        <w:rPr>
          <w:rFonts w:ascii="Times New Roman" w:hAnsi="Times New Roman" w:cs="Times New Roman"/>
        </w:rPr>
        <w:t>1.</w:t>
      </w:r>
      <w:r w:rsidRPr="003175B4">
        <w:rPr>
          <w:rFonts w:ascii="Times New Roman" w:hAnsi="Times New Roman" w:cs="Times New Roman"/>
        </w:rPr>
        <w:tab/>
        <w:t>Zamawiający zobowiązuje się do przestrzegania zasady wyłączności dostaw przez Wykonawcę ciekłego tlenu w okresie trwania niniejszej umowy.</w:t>
      </w:r>
    </w:p>
    <w:p w:rsidR="003175B4" w:rsidRPr="003175B4" w:rsidRDefault="003175B4" w:rsidP="003175B4">
      <w:pPr>
        <w:spacing w:after="0" w:line="240" w:lineRule="auto"/>
        <w:jc w:val="both"/>
        <w:rPr>
          <w:rFonts w:ascii="Times New Roman" w:hAnsi="Times New Roman" w:cs="Times New Roman"/>
        </w:rPr>
      </w:pPr>
      <w:r w:rsidRPr="003175B4">
        <w:rPr>
          <w:rFonts w:ascii="Times New Roman" w:hAnsi="Times New Roman" w:cs="Times New Roman"/>
        </w:rPr>
        <w:t>2.</w:t>
      </w:r>
      <w:r w:rsidRPr="003175B4">
        <w:rPr>
          <w:rFonts w:ascii="Times New Roman" w:hAnsi="Times New Roman" w:cs="Times New Roman"/>
        </w:rPr>
        <w:tab/>
        <w:t>Dostawy tlenu ciekłego odbywać się będą do siedziby Zamawiającego w dni robocze od poniedziałku do piątku, w godzinach od 07.00 do 15.00, na koszt i ryzyko Wykonawcy.</w:t>
      </w:r>
    </w:p>
    <w:p w:rsidR="003175B4" w:rsidRPr="003175B4" w:rsidRDefault="003175B4" w:rsidP="003175B4">
      <w:pPr>
        <w:spacing w:after="0" w:line="240" w:lineRule="auto"/>
        <w:jc w:val="both"/>
        <w:rPr>
          <w:rFonts w:ascii="Times New Roman" w:hAnsi="Times New Roman" w:cs="Times New Roman"/>
        </w:rPr>
      </w:pPr>
      <w:r w:rsidRPr="003175B4">
        <w:rPr>
          <w:rFonts w:ascii="Times New Roman" w:hAnsi="Times New Roman" w:cs="Times New Roman"/>
        </w:rPr>
        <w:t>3.</w:t>
      </w:r>
      <w:r w:rsidRPr="003175B4">
        <w:rPr>
          <w:rFonts w:ascii="Times New Roman" w:hAnsi="Times New Roman" w:cs="Times New Roman"/>
        </w:rPr>
        <w:tab/>
        <w:t>Ze strony Zamawiającego osobą uprawnioną do kontaktów z Wykonawcą jest: Stanisław Zagaja – 177715314.</w:t>
      </w:r>
    </w:p>
    <w:p w:rsidR="003175B4" w:rsidRPr="003175B4" w:rsidRDefault="003175B4" w:rsidP="003175B4">
      <w:pPr>
        <w:spacing w:after="0" w:line="240" w:lineRule="auto"/>
        <w:jc w:val="both"/>
        <w:rPr>
          <w:rFonts w:ascii="Times New Roman" w:hAnsi="Times New Roman" w:cs="Times New Roman"/>
        </w:rPr>
      </w:pPr>
      <w:r w:rsidRPr="003175B4">
        <w:rPr>
          <w:rFonts w:ascii="Times New Roman" w:hAnsi="Times New Roman" w:cs="Times New Roman"/>
        </w:rPr>
        <w:t>4.</w:t>
      </w:r>
      <w:r w:rsidRPr="003175B4">
        <w:rPr>
          <w:rFonts w:ascii="Times New Roman" w:hAnsi="Times New Roman" w:cs="Times New Roman"/>
        </w:rPr>
        <w:tab/>
        <w:t>Zamawiający, bez jakichkolwiek roszczeń finansowych ze strony Wykonawcy z tym związanych, może odmówić przyjęcia dostawy w całości lub części, jeżeli dostawa została zrealizowana bez zamówienia Zamawiającego.</w:t>
      </w:r>
    </w:p>
    <w:p w:rsidR="003175B4" w:rsidRPr="003175B4" w:rsidRDefault="003175B4" w:rsidP="003175B4">
      <w:pPr>
        <w:spacing w:after="0" w:line="240" w:lineRule="auto"/>
        <w:jc w:val="both"/>
        <w:rPr>
          <w:rFonts w:ascii="Times New Roman" w:hAnsi="Times New Roman" w:cs="Times New Roman"/>
        </w:rPr>
      </w:pPr>
      <w:r w:rsidRPr="003175B4">
        <w:rPr>
          <w:rFonts w:ascii="Times New Roman" w:hAnsi="Times New Roman" w:cs="Times New Roman"/>
        </w:rPr>
        <w:t>5.</w:t>
      </w:r>
      <w:r w:rsidRPr="003175B4">
        <w:rPr>
          <w:rFonts w:ascii="Times New Roman" w:hAnsi="Times New Roman" w:cs="Times New Roman"/>
        </w:rPr>
        <w:tab/>
        <w:t>Wykonawca zobowiązany jest – na żądanie osoby wymienionej w ust. 3 do:</w:t>
      </w:r>
    </w:p>
    <w:p w:rsidR="003175B4" w:rsidRPr="003175B4" w:rsidRDefault="003175B4" w:rsidP="003175B4">
      <w:pPr>
        <w:spacing w:after="0" w:line="240" w:lineRule="auto"/>
        <w:jc w:val="both"/>
        <w:rPr>
          <w:rFonts w:ascii="Times New Roman" w:hAnsi="Times New Roman" w:cs="Times New Roman"/>
        </w:rPr>
      </w:pPr>
      <w:r w:rsidRPr="003175B4">
        <w:rPr>
          <w:rFonts w:ascii="Times New Roman" w:hAnsi="Times New Roman" w:cs="Times New Roman"/>
        </w:rPr>
        <w:t>1)</w:t>
      </w:r>
      <w:r w:rsidRPr="003175B4">
        <w:rPr>
          <w:rFonts w:ascii="Times New Roman" w:hAnsi="Times New Roman" w:cs="Times New Roman"/>
        </w:rPr>
        <w:tab/>
        <w:t>Uzupełnienia faktycznych braków ilościowych w stosunku do złożonego zamówienia</w:t>
      </w:r>
    </w:p>
    <w:p w:rsidR="003175B4" w:rsidRPr="003175B4" w:rsidRDefault="003175B4" w:rsidP="003175B4">
      <w:pPr>
        <w:spacing w:after="0" w:line="240" w:lineRule="auto"/>
        <w:jc w:val="both"/>
        <w:rPr>
          <w:rFonts w:ascii="Times New Roman" w:hAnsi="Times New Roman" w:cs="Times New Roman"/>
        </w:rPr>
      </w:pPr>
      <w:r w:rsidRPr="003175B4">
        <w:rPr>
          <w:rFonts w:ascii="Times New Roman" w:hAnsi="Times New Roman" w:cs="Times New Roman"/>
        </w:rPr>
        <w:t>– w ciągu 2 dni roboczych od daty otrzymania zgłoszenia tych braków;</w:t>
      </w:r>
    </w:p>
    <w:p w:rsidR="003175B4" w:rsidRPr="003175B4" w:rsidRDefault="003175B4" w:rsidP="003175B4">
      <w:pPr>
        <w:spacing w:after="0" w:line="240" w:lineRule="auto"/>
        <w:jc w:val="both"/>
        <w:rPr>
          <w:rFonts w:ascii="Times New Roman" w:hAnsi="Times New Roman" w:cs="Times New Roman"/>
        </w:rPr>
      </w:pPr>
      <w:r w:rsidRPr="003175B4">
        <w:rPr>
          <w:rFonts w:ascii="Times New Roman" w:hAnsi="Times New Roman" w:cs="Times New Roman"/>
        </w:rPr>
        <w:t>2)</w:t>
      </w:r>
      <w:r w:rsidRPr="003175B4">
        <w:rPr>
          <w:rFonts w:ascii="Times New Roman" w:hAnsi="Times New Roman" w:cs="Times New Roman"/>
        </w:rPr>
        <w:tab/>
        <w:t>W przypadku awarii zbiornika lub armatury Wykonawca zobowiązuje się do dostarczania tlenu medycznego w butlach, w cenie tlenu ciekłego do momentu usunięcia awarii.</w:t>
      </w:r>
    </w:p>
    <w:p w:rsidR="003175B4" w:rsidRPr="003175B4" w:rsidRDefault="003175B4" w:rsidP="003175B4">
      <w:pPr>
        <w:spacing w:after="0" w:line="240" w:lineRule="auto"/>
        <w:jc w:val="both"/>
        <w:rPr>
          <w:rFonts w:ascii="Times New Roman" w:hAnsi="Times New Roman" w:cs="Times New Roman"/>
        </w:rPr>
      </w:pPr>
      <w:r w:rsidRPr="003175B4">
        <w:rPr>
          <w:rFonts w:ascii="Times New Roman" w:hAnsi="Times New Roman" w:cs="Times New Roman"/>
        </w:rPr>
        <w:t>6.</w:t>
      </w:r>
      <w:r w:rsidRPr="003175B4">
        <w:rPr>
          <w:rFonts w:ascii="Times New Roman" w:hAnsi="Times New Roman" w:cs="Times New Roman"/>
        </w:rPr>
        <w:tab/>
        <w:t>Wykonawca zobowiązuje się do dotrzymania jakości dostarczanego ciekłego tlenu oraz dołączania do każdej dostawy badań czystości ciekłego tlenu – świadectwo kontroli jakości.</w:t>
      </w:r>
    </w:p>
    <w:p w:rsidR="003175B4" w:rsidRPr="003175B4" w:rsidRDefault="003175B4" w:rsidP="003175B4">
      <w:pPr>
        <w:spacing w:after="0" w:line="240" w:lineRule="auto"/>
        <w:jc w:val="both"/>
        <w:rPr>
          <w:rFonts w:ascii="Times New Roman" w:hAnsi="Times New Roman" w:cs="Times New Roman"/>
        </w:rPr>
      </w:pPr>
      <w:r w:rsidRPr="003175B4">
        <w:rPr>
          <w:rFonts w:ascii="Times New Roman" w:hAnsi="Times New Roman" w:cs="Times New Roman"/>
        </w:rPr>
        <w:lastRenderedPageBreak/>
        <w:t>7.</w:t>
      </w:r>
      <w:r w:rsidRPr="003175B4">
        <w:rPr>
          <w:rFonts w:ascii="Times New Roman" w:hAnsi="Times New Roman" w:cs="Times New Roman"/>
        </w:rPr>
        <w:tab/>
        <w:t>Wykonawca ponosi odpowiedzialność za skutki dostarczenia ciekłego tlenu nieodpowiedniej jakości.</w:t>
      </w:r>
    </w:p>
    <w:p w:rsidR="003175B4" w:rsidRPr="003175B4" w:rsidRDefault="003175B4" w:rsidP="003175B4">
      <w:pPr>
        <w:spacing w:after="0" w:line="240" w:lineRule="auto"/>
        <w:jc w:val="both"/>
        <w:rPr>
          <w:rFonts w:ascii="Times New Roman" w:hAnsi="Times New Roman" w:cs="Times New Roman"/>
        </w:rPr>
      </w:pPr>
      <w:r w:rsidRPr="003175B4">
        <w:rPr>
          <w:rFonts w:ascii="Times New Roman" w:hAnsi="Times New Roman" w:cs="Times New Roman"/>
        </w:rPr>
        <w:t>8.</w:t>
      </w:r>
      <w:r w:rsidRPr="003175B4">
        <w:rPr>
          <w:rFonts w:ascii="Times New Roman" w:hAnsi="Times New Roman" w:cs="Times New Roman"/>
        </w:rPr>
        <w:tab/>
        <w:t>W przypadku dostarczenia wadliwego towaru, Wykonawca zobowiązany jest rozpatrzyć reklamacje w ciągu 7 dni roboczych od dnia pisemnego lub telefonicznego powiadomienia</w:t>
      </w:r>
    </w:p>
    <w:p w:rsidR="003175B4" w:rsidRPr="003175B4" w:rsidRDefault="003175B4" w:rsidP="003175B4">
      <w:pPr>
        <w:spacing w:after="0" w:line="240" w:lineRule="auto"/>
        <w:jc w:val="both"/>
        <w:rPr>
          <w:rFonts w:ascii="Times New Roman" w:hAnsi="Times New Roman" w:cs="Times New Roman"/>
        </w:rPr>
      </w:pPr>
      <w:r w:rsidRPr="003175B4">
        <w:rPr>
          <w:rFonts w:ascii="Times New Roman" w:hAnsi="Times New Roman" w:cs="Times New Roman"/>
        </w:rPr>
        <w:t>o wadzie, wraz ze zwrotnym przesłaniem reklamowanego towaru.</w:t>
      </w:r>
    </w:p>
    <w:p w:rsidR="003175B4" w:rsidRPr="003175B4" w:rsidRDefault="003175B4" w:rsidP="003175B4">
      <w:pPr>
        <w:spacing w:after="0" w:line="240" w:lineRule="auto"/>
        <w:jc w:val="both"/>
        <w:rPr>
          <w:rFonts w:ascii="Times New Roman" w:hAnsi="Times New Roman" w:cs="Times New Roman"/>
        </w:rPr>
      </w:pPr>
      <w:r w:rsidRPr="003175B4">
        <w:rPr>
          <w:rFonts w:ascii="Times New Roman" w:hAnsi="Times New Roman" w:cs="Times New Roman"/>
        </w:rPr>
        <w:t>9.</w:t>
      </w:r>
      <w:r w:rsidRPr="003175B4">
        <w:rPr>
          <w:rFonts w:ascii="Times New Roman" w:hAnsi="Times New Roman" w:cs="Times New Roman"/>
        </w:rPr>
        <w:tab/>
        <w:t>Obowiązującą formę odszkodowania stanowią kary umowne należne Zamawiającemu, które będą naliczane w następujących wypadkach i wysokościach.:</w:t>
      </w:r>
    </w:p>
    <w:p w:rsidR="003175B4" w:rsidRPr="00194C42" w:rsidRDefault="003175B4" w:rsidP="003175B4">
      <w:pPr>
        <w:spacing w:after="0" w:line="240" w:lineRule="auto"/>
        <w:jc w:val="both"/>
        <w:rPr>
          <w:rFonts w:ascii="Times New Roman" w:hAnsi="Times New Roman" w:cs="Times New Roman"/>
        </w:rPr>
      </w:pPr>
      <w:r w:rsidRPr="003175B4">
        <w:rPr>
          <w:rFonts w:ascii="Times New Roman" w:hAnsi="Times New Roman" w:cs="Times New Roman"/>
        </w:rPr>
        <w:t xml:space="preserve">- opóźnienie w dostarczeniu przedmiotu umowy w  wysokości 0,5% wynagrodzenia umownego za każdy dzień </w:t>
      </w:r>
      <w:r w:rsidRPr="00194C42">
        <w:rPr>
          <w:rFonts w:ascii="Times New Roman" w:hAnsi="Times New Roman" w:cs="Times New Roman"/>
        </w:rPr>
        <w:t>opóźnienia</w:t>
      </w:r>
    </w:p>
    <w:p w:rsidR="003175B4" w:rsidRPr="00194C42" w:rsidRDefault="003175B4" w:rsidP="003175B4">
      <w:pPr>
        <w:spacing w:after="0" w:line="240" w:lineRule="auto"/>
        <w:jc w:val="both"/>
        <w:rPr>
          <w:rFonts w:ascii="Times New Roman" w:hAnsi="Times New Roman" w:cs="Times New Roman"/>
        </w:rPr>
      </w:pPr>
      <w:r w:rsidRPr="00194C42">
        <w:rPr>
          <w:rFonts w:ascii="Times New Roman" w:hAnsi="Times New Roman" w:cs="Times New Roman"/>
        </w:rPr>
        <w:t>- za opóźnienie w usunięciu stwierdzonych wad i niezgodności z przedmiotem umowy w wysokości 0,5% ceny umowy brutto za każdy dzień liczony od dnia wyznaczonego na usunięcie wad do dnia przekazania przez Wykonawcę towaru wolnego od wad i niezgodności z przedmiotem umowy,</w:t>
      </w:r>
    </w:p>
    <w:p w:rsidR="003175B4" w:rsidRPr="00194C42" w:rsidRDefault="003175B4" w:rsidP="003175B4">
      <w:pPr>
        <w:spacing w:after="0" w:line="240" w:lineRule="auto"/>
        <w:jc w:val="both"/>
        <w:rPr>
          <w:rFonts w:ascii="Times New Roman" w:hAnsi="Times New Roman" w:cs="Times New Roman"/>
        </w:rPr>
      </w:pPr>
      <w:r w:rsidRPr="00194C42">
        <w:rPr>
          <w:rFonts w:ascii="Times New Roman" w:hAnsi="Times New Roman" w:cs="Times New Roman"/>
        </w:rPr>
        <w:t>- w przypadku odstąpienia od umowy z przyczyn leżących po stronie Wykonawcy zapłaci on Zamawiającemu karę umowną w wysokości 10% wynagrodzenia umownego</w:t>
      </w:r>
    </w:p>
    <w:p w:rsidR="008F22D5" w:rsidRPr="00194C42" w:rsidRDefault="003175B4" w:rsidP="008F22D5">
      <w:pPr>
        <w:pStyle w:val="NormalnyWeb"/>
        <w:spacing w:after="0"/>
        <w:jc w:val="both"/>
        <w:rPr>
          <w:bCs/>
          <w:sz w:val="22"/>
          <w:szCs w:val="22"/>
          <w:lang w:eastAsia="pl-PL"/>
        </w:rPr>
      </w:pPr>
      <w:r w:rsidRPr="00194C42">
        <w:t xml:space="preserve">10. </w:t>
      </w:r>
      <w:r w:rsidR="008F22D5" w:rsidRPr="00194C42">
        <w:rPr>
          <w:bCs/>
          <w:sz w:val="22"/>
          <w:szCs w:val="22"/>
          <w:lang w:eastAsia="pl-PL"/>
        </w:rPr>
        <w:t>Strony zastrzegają sobie prawo dochodzenia odszkodowania uzupełniającego przewyższającego wysokość kar umownych do wysokości rzeczywiście poniesionej szkody jednak tylko maksymalnie do wysokości całkowitego wynagrodzenia brutto należnego z umowy.</w:t>
      </w:r>
    </w:p>
    <w:p w:rsidR="00EE1A85" w:rsidRPr="00194C42" w:rsidRDefault="00EE1A85" w:rsidP="008F22D5">
      <w:pPr>
        <w:pStyle w:val="NormalnyWeb"/>
        <w:spacing w:after="0"/>
        <w:jc w:val="both"/>
        <w:rPr>
          <w:bCs/>
          <w:sz w:val="22"/>
          <w:szCs w:val="22"/>
          <w:lang w:eastAsia="pl-PL"/>
        </w:rPr>
      </w:pPr>
      <w:r w:rsidRPr="00194C42">
        <w:rPr>
          <w:bCs/>
          <w:sz w:val="22"/>
          <w:szCs w:val="22"/>
          <w:lang w:eastAsia="pl-PL"/>
        </w:rPr>
        <w:t>11.Strony odpowiadają wyłącznie za normalne skutki swoich działań oraz zaniechań, z wyłączeniem utraconych korzyści</w:t>
      </w:r>
    </w:p>
    <w:p w:rsidR="00056BE0" w:rsidRPr="00194C42" w:rsidRDefault="00056BE0" w:rsidP="008F22D5">
      <w:pPr>
        <w:pStyle w:val="NormalnyWeb"/>
        <w:spacing w:after="0"/>
        <w:jc w:val="both"/>
        <w:rPr>
          <w:bCs/>
          <w:sz w:val="22"/>
          <w:szCs w:val="22"/>
          <w:lang w:eastAsia="pl-PL"/>
        </w:rPr>
      </w:pPr>
      <w:r w:rsidRPr="00194C42">
        <w:rPr>
          <w:bCs/>
          <w:sz w:val="22"/>
          <w:szCs w:val="22"/>
          <w:lang w:eastAsia="pl-PL"/>
        </w:rPr>
        <w:t>12. W przypadku zaistnienia okoliczności siły wyższej, przez cały czas jej trwania, wykonanie obowiązków każdej ze Stron wynikających z niniejszej umowy ulegają zawieszeniu. Nie dotyczy to jednak obowiązku regulowania wymagalnych zobowiązań pieniężnych. Siła wyższa obejmuje wszelkie zdarzenia i okoliczności będące poza kontrolą Stron, niemożliwe do przewidzenia, którym Strona nie jest w stanie zapobiec ani przeciwdziałać przy zachowaniu biznesowo uzasadnionych środków, takie jak m.in. strajk, powódź, eksplozja, awaria urządzeń lub instalacji, powstanie zbrojne, trzęsienie ziemi, rozruchy, ograniczenia powstałe na skutek przeciwdziałania rozwojowi epidemii. O fakcie zaistnienia siły wyższej Strona objęta jej oddziaływaniem winna niezwłocznie powiadomić drugą Stronę, przesyłając, o ile to możliwe, potwierdzenie właściwego organu, na którego terenie wystąpiła siła wyższa i informując o przewidywanym okresie jej trwania.</w:t>
      </w:r>
    </w:p>
    <w:p w:rsidR="003175B4" w:rsidRPr="003175B4" w:rsidRDefault="003175B4" w:rsidP="003175B4">
      <w:pPr>
        <w:spacing w:after="0" w:line="240" w:lineRule="auto"/>
        <w:jc w:val="both"/>
        <w:rPr>
          <w:rFonts w:ascii="Times New Roman" w:hAnsi="Times New Roman" w:cs="Times New Roman"/>
        </w:rPr>
      </w:pPr>
    </w:p>
    <w:p w:rsidR="003175B4" w:rsidRPr="003175B4" w:rsidRDefault="003175B4" w:rsidP="008F22D5">
      <w:pPr>
        <w:spacing w:after="0" w:line="240" w:lineRule="auto"/>
        <w:jc w:val="center"/>
        <w:rPr>
          <w:rFonts w:ascii="Times New Roman" w:hAnsi="Times New Roman" w:cs="Times New Roman"/>
        </w:rPr>
      </w:pPr>
      <w:r w:rsidRPr="003175B4">
        <w:rPr>
          <w:rFonts w:ascii="Times New Roman" w:hAnsi="Times New Roman" w:cs="Times New Roman"/>
        </w:rPr>
        <w:t>§ 6</w:t>
      </w:r>
    </w:p>
    <w:p w:rsidR="003175B4" w:rsidRPr="003175B4" w:rsidRDefault="003175B4" w:rsidP="003175B4">
      <w:pPr>
        <w:spacing w:after="0" w:line="240" w:lineRule="auto"/>
        <w:jc w:val="both"/>
        <w:rPr>
          <w:rFonts w:ascii="Times New Roman" w:hAnsi="Times New Roman" w:cs="Times New Roman"/>
        </w:rPr>
      </w:pPr>
      <w:r w:rsidRPr="003175B4">
        <w:rPr>
          <w:rFonts w:ascii="Times New Roman" w:hAnsi="Times New Roman" w:cs="Times New Roman"/>
        </w:rPr>
        <w:t>1.</w:t>
      </w:r>
      <w:r w:rsidRPr="003175B4">
        <w:rPr>
          <w:rFonts w:ascii="Times New Roman" w:hAnsi="Times New Roman" w:cs="Times New Roman"/>
        </w:rPr>
        <w:tab/>
        <w:t>Rozliczenie za dostarczenie przedmiotu umowy następować będzie fakturą VAT po odbiorze przedmiotu umowy.</w:t>
      </w:r>
    </w:p>
    <w:p w:rsidR="003175B4" w:rsidRPr="003175B4" w:rsidRDefault="003175B4" w:rsidP="003175B4">
      <w:pPr>
        <w:spacing w:after="0" w:line="240" w:lineRule="auto"/>
        <w:jc w:val="both"/>
        <w:rPr>
          <w:rFonts w:ascii="Times New Roman" w:hAnsi="Times New Roman" w:cs="Times New Roman"/>
        </w:rPr>
      </w:pPr>
      <w:r w:rsidRPr="003175B4">
        <w:rPr>
          <w:rFonts w:ascii="Times New Roman" w:hAnsi="Times New Roman" w:cs="Times New Roman"/>
        </w:rPr>
        <w:t>2.</w:t>
      </w:r>
      <w:r w:rsidRPr="003175B4">
        <w:rPr>
          <w:rFonts w:ascii="Times New Roman" w:hAnsi="Times New Roman" w:cs="Times New Roman"/>
        </w:rPr>
        <w:tab/>
        <w:t>Zamawiający zobowiązuje się do zapłaty za dostarczony towar w terminie 30 dni licząc od daty dostarczenia faktury Zamawiającemu.</w:t>
      </w:r>
    </w:p>
    <w:p w:rsidR="003175B4" w:rsidRPr="003175B4" w:rsidRDefault="003175B4" w:rsidP="002E332A">
      <w:pPr>
        <w:spacing w:after="0" w:line="240" w:lineRule="auto"/>
        <w:jc w:val="center"/>
        <w:rPr>
          <w:rFonts w:ascii="Times New Roman" w:hAnsi="Times New Roman" w:cs="Times New Roman"/>
        </w:rPr>
      </w:pPr>
      <w:r w:rsidRPr="003175B4">
        <w:rPr>
          <w:rFonts w:ascii="Times New Roman" w:hAnsi="Times New Roman" w:cs="Times New Roman"/>
        </w:rPr>
        <w:t>§ 7</w:t>
      </w:r>
    </w:p>
    <w:p w:rsidR="003175B4" w:rsidRPr="003175B4" w:rsidRDefault="003175B4" w:rsidP="003175B4">
      <w:pPr>
        <w:spacing w:after="0" w:line="240" w:lineRule="auto"/>
        <w:jc w:val="both"/>
        <w:rPr>
          <w:rFonts w:ascii="Times New Roman" w:hAnsi="Times New Roman" w:cs="Times New Roman"/>
        </w:rPr>
      </w:pPr>
      <w:r w:rsidRPr="003175B4">
        <w:rPr>
          <w:rFonts w:ascii="Times New Roman" w:hAnsi="Times New Roman" w:cs="Times New Roman"/>
        </w:rPr>
        <w:t>1.</w:t>
      </w:r>
      <w:r w:rsidRPr="003175B4">
        <w:rPr>
          <w:rFonts w:ascii="Times New Roman" w:hAnsi="Times New Roman" w:cs="Times New Roman"/>
        </w:rPr>
        <w:tab/>
        <w:t>Dostawa tlenu ciekłego do siedziby Zamawiającego w ilości wskazanej do umowy i opisie przedmiotu zamówienia.</w:t>
      </w:r>
    </w:p>
    <w:p w:rsidR="003175B4" w:rsidRPr="003175B4" w:rsidRDefault="003175B4" w:rsidP="003175B4">
      <w:pPr>
        <w:spacing w:after="0" w:line="240" w:lineRule="auto"/>
        <w:jc w:val="both"/>
        <w:rPr>
          <w:rFonts w:ascii="Times New Roman" w:hAnsi="Times New Roman" w:cs="Times New Roman"/>
        </w:rPr>
      </w:pPr>
      <w:r w:rsidRPr="003175B4">
        <w:rPr>
          <w:rFonts w:ascii="Times New Roman" w:hAnsi="Times New Roman" w:cs="Times New Roman"/>
        </w:rPr>
        <w:t>2.</w:t>
      </w:r>
      <w:r w:rsidRPr="003175B4">
        <w:rPr>
          <w:rFonts w:ascii="Times New Roman" w:hAnsi="Times New Roman" w:cs="Times New Roman"/>
        </w:rPr>
        <w:tab/>
        <w:t>Zamawiający zastrzega sobie prawo realizowania zamówienia w ilościach uzależnionych</w:t>
      </w:r>
    </w:p>
    <w:p w:rsidR="003175B4" w:rsidRPr="003175B4" w:rsidRDefault="003175B4" w:rsidP="003175B4">
      <w:pPr>
        <w:spacing w:after="0" w:line="240" w:lineRule="auto"/>
        <w:jc w:val="both"/>
        <w:rPr>
          <w:rFonts w:ascii="Times New Roman" w:hAnsi="Times New Roman" w:cs="Times New Roman"/>
        </w:rPr>
      </w:pPr>
      <w:r w:rsidRPr="003175B4">
        <w:rPr>
          <w:rFonts w:ascii="Times New Roman" w:hAnsi="Times New Roman" w:cs="Times New Roman"/>
        </w:rPr>
        <w:t>od rzeczywistych potrzeb.</w:t>
      </w:r>
    </w:p>
    <w:p w:rsidR="003175B4" w:rsidRPr="003175B4" w:rsidRDefault="003175B4" w:rsidP="003175B4">
      <w:pPr>
        <w:spacing w:after="0" w:line="240" w:lineRule="auto"/>
        <w:jc w:val="both"/>
        <w:rPr>
          <w:rFonts w:ascii="Times New Roman" w:hAnsi="Times New Roman" w:cs="Times New Roman"/>
        </w:rPr>
      </w:pPr>
      <w:r w:rsidRPr="003175B4">
        <w:rPr>
          <w:rFonts w:ascii="Times New Roman" w:hAnsi="Times New Roman" w:cs="Times New Roman"/>
        </w:rPr>
        <w:t>3.</w:t>
      </w:r>
      <w:r w:rsidRPr="003175B4">
        <w:rPr>
          <w:rFonts w:ascii="Times New Roman" w:hAnsi="Times New Roman" w:cs="Times New Roman"/>
        </w:rPr>
        <w:tab/>
        <w:t>Wykonawca zobowiązuje się do elastycznego reagowania na zwiększone lub zmniejszone potrzeby Zamawiającego.</w:t>
      </w:r>
    </w:p>
    <w:p w:rsidR="003175B4" w:rsidRPr="003175B4" w:rsidRDefault="003175B4" w:rsidP="003175B4">
      <w:pPr>
        <w:spacing w:after="0" w:line="240" w:lineRule="auto"/>
        <w:jc w:val="both"/>
        <w:rPr>
          <w:rFonts w:ascii="Times New Roman" w:hAnsi="Times New Roman" w:cs="Times New Roman"/>
        </w:rPr>
      </w:pPr>
      <w:r w:rsidRPr="003175B4">
        <w:rPr>
          <w:rFonts w:ascii="Times New Roman" w:hAnsi="Times New Roman" w:cs="Times New Roman"/>
        </w:rPr>
        <w:t>4.</w:t>
      </w:r>
      <w:r w:rsidRPr="003175B4">
        <w:rPr>
          <w:rFonts w:ascii="Times New Roman" w:hAnsi="Times New Roman" w:cs="Times New Roman"/>
        </w:rPr>
        <w:tab/>
        <w:t>Niepełna realizacja zamówienia przez Zamawiającego nie pociąga za sobą żadnych roszczeń finansowych ze strony Wykonawcy, ponad roszczenie o zapłatę już wykonanych dostaw jak też nie narusza postanowień niniejszej umowy.</w:t>
      </w:r>
    </w:p>
    <w:p w:rsidR="003175B4" w:rsidRPr="003175B4" w:rsidRDefault="003175B4" w:rsidP="003175B4">
      <w:pPr>
        <w:spacing w:after="0" w:line="240" w:lineRule="auto"/>
        <w:jc w:val="both"/>
        <w:rPr>
          <w:rFonts w:ascii="Times New Roman" w:hAnsi="Times New Roman" w:cs="Times New Roman"/>
        </w:rPr>
      </w:pPr>
      <w:r w:rsidRPr="003175B4">
        <w:rPr>
          <w:rFonts w:ascii="Times New Roman" w:hAnsi="Times New Roman" w:cs="Times New Roman"/>
        </w:rPr>
        <w:t>5.</w:t>
      </w:r>
      <w:r w:rsidRPr="003175B4">
        <w:rPr>
          <w:rFonts w:ascii="Times New Roman" w:hAnsi="Times New Roman" w:cs="Times New Roman"/>
        </w:rPr>
        <w:tab/>
        <w:t>Dzierżawa stanowiącego własność Wykonawcy zbiornika na ciekły tlen wraz z towarzyszącą instalacją:</w:t>
      </w:r>
    </w:p>
    <w:p w:rsidR="003175B4" w:rsidRPr="003175B4" w:rsidRDefault="003175B4" w:rsidP="003175B4">
      <w:pPr>
        <w:spacing w:after="0" w:line="240" w:lineRule="auto"/>
        <w:jc w:val="both"/>
        <w:rPr>
          <w:rFonts w:ascii="Times New Roman" w:hAnsi="Times New Roman" w:cs="Times New Roman"/>
        </w:rPr>
      </w:pPr>
      <w:r w:rsidRPr="003175B4">
        <w:rPr>
          <w:rFonts w:ascii="Times New Roman" w:hAnsi="Times New Roman" w:cs="Times New Roman"/>
        </w:rPr>
        <w:t>1)</w:t>
      </w:r>
      <w:r w:rsidRPr="003175B4">
        <w:rPr>
          <w:rFonts w:ascii="Times New Roman" w:hAnsi="Times New Roman" w:cs="Times New Roman"/>
        </w:rPr>
        <w:tab/>
        <w:t>Zbiornik – typ ……………………………</w:t>
      </w:r>
    </w:p>
    <w:p w:rsidR="003175B4" w:rsidRPr="003175B4" w:rsidRDefault="003175B4" w:rsidP="003175B4">
      <w:pPr>
        <w:spacing w:after="0" w:line="240" w:lineRule="auto"/>
        <w:jc w:val="both"/>
        <w:rPr>
          <w:rFonts w:ascii="Times New Roman" w:hAnsi="Times New Roman" w:cs="Times New Roman"/>
        </w:rPr>
      </w:pPr>
      <w:r w:rsidRPr="003175B4">
        <w:rPr>
          <w:rFonts w:ascii="Times New Roman" w:hAnsi="Times New Roman" w:cs="Times New Roman"/>
        </w:rPr>
        <w:t>2)</w:t>
      </w:r>
      <w:r w:rsidRPr="003175B4">
        <w:rPr>
          <w:rFonts w:ascii="Times New Roman" w:hAnsi="Times New Roman" w:cs="Times New Roman"/>
        </w:rPr>
        <w:tab/>
        <w:t>Parownica – typ zintegrowana ze zbiornikiem</w:t>
      </w:r>
    </w:p>
    <w:p w:rsidR="003175B4" w:rsidRPr="003175B4" w:rsidRDefault="003175B4" w:rsidP="003175B4">
      <w:pPr>
        <w:spacing w:after="0" w:line="240" w:lineRule="auto"/>
        <w:jc w:val="both"/>
        <w:rPr>
          <w:rFonts w:ascii="Times New Roman" w:hAnsi="Times New Roman" w:cs="Times New Roman"/>
        </w:rPr>
      </w:pPr>
    </w:p>
    <w:p w:rsidR="003175B4" w:rsidRPr="003175B4" w:rsidRDefault="003175B4" w:rsidP="002E332A">
      <w:pPr>
        <w:spacing w:after="0" w:line="240" w:lineRule="auto"/>
        <w:jc w:val="center"/>
        <w:rPr>
          <w:rFonts w:ascii="Times New Roman" w:hAnsi="Times New Roman" w:cs="Times New Roman"/>
        </w:rPr>
      </w:pPr>
      <w:r w:rsidRPr="003175B4">
        <w:rPr>
          <w:rFonts w:ascii="Times New Roman" w:hAnsi="Times New Roman" w:cs="Times New Roman"/>
        </w:rPr>
        <w:lastRenderedPageBreak/>
        <w:t>§ 8</w:t>
      </w:r>
    </w:p>
    <w:p w:rsidR="003175B4" w:rsidRPr="003175B4" w:rsidRDefault="003175B4" w:rsidP="003175B4">
      <w:pPr>
        <w:spacing w:after="0" w:line="240" w:lineRule="auto"/>
        <w:jc w:val="both"/>
        <w:rPr>
          <w:rFonts w:ascii="Times New Roman" w:hAnsi="Times New Roman" w:cs="Times New Roman"/>
        </w:rPr>
      </w:pPr>
      <w:r w:rsidRPr="003175B4">
        <w:rPr>
          <w:rFonts w:ascii="Times New Roman" w:hAnsi="Times New Roman" w:cs="Times New Roman"/>
        </w:rPr>
        <w:t>Strony zgodnie ustalają, że umowa niniejsza zostaje zawarta na okres 24 miesięcy od dnia zawarcia umowy.</w:t>
      </w:r>
    </w:p>
    <w:p w:rsidR="003175B4" w:rsidRPr="003175B4" w:rsidRDefault="003175B4" w:rsidP="002E332A">
      <w:pPr>
        <w:spacing w:after="0" w:line="240" w:lineRule="auto"/>
        <w:jc w:val="center"/>
        <w:rPr>
          <w:rFonts w:ascii="Times New Roman" w:hAnsi="Times New Roman" w:cs="Times New Roman"/>
        </w:rPr>
      </w:pPr>
      <w:r w:rsidRPr="003175B4">
        <w:rPr>
          <w:rFonts w:ascii="Times New Roman" w:hAnsi="Times New Roman" w:cs="Times New Roman"/>
        </w:rPr>
        <w:t>§ 9</w:t>
      </w:r>
    </w:p>
    <w:p w:rsidR="003175B4" w:rsidRPr="003175B4" w:rsidRDefault="003175B4" w:rsidP="003175B4">
      <w:pPr>
        <w:spacing w:after="0" w:line="240" w:lineRule="auto"/>
        <w:jc w:val="both"/>
        <w:rPr>
          <w:rFonts w:ascii="Times New Roman" w:hAnsi="Times New Roman" w:cs="Times New Roman"/>
        </w:rPr>
      </w:pPr>
      <w:r w:rsidRPr="003175B4">
        <w:rPr>
          <w:rFonts w:ascii="Times New Roman" w:hAnsi="Times New Roman" w:cs="Times New Roman"/>
        </w:rPr>
        <w:t>1.</w:t>
      </w:r>
      <w:r w:rsidRPr="003175B4">
        <w:rPr>
          <w:rFonts w:ascii="Times New Roman" w:hAnsi="Times New Roman" w:cs="Times New Roman"/>
        </w:rPr>
        <w:tab/>
        <w:t>W sprawach nie uregulowanych niniejszą umową mają zastosowanie przepisy Kodeksu Cywilnego.</w:t>
      </w:r>
    </w:p>
    <w:p w:rsidR="003175B4" w:rsidRPr="003175B4" w:rsidRDefault="003175B4" w:rsidP="003175B4">
      <w:pPr>
        <w:spacing w:after="0" w:line="240" w:lineRule="auto"/>
        <w:jc w:val="both"/>
        <w:rPr>
          <w:rFonts w:ascii="Times New Roman" w:hAnsi="Times New Roman" w:cs="Times New Roman"/>
        </w:rPr>
      </w:pPr>
      <w:r w:rsidRPr="003175B4">
        <w:rPr>
          <w:rFonts w:ascii="Times New Roman" w:hAnsi="Times New Roman" w:cs="Times New Roman"/>
        </w:rPr>
        <w:t>2.</w:t>
      </w:r>
      <w:r w:rsidRPr="003175B4">
        <w:rPr>
          <w:rFonts w:ascii="Times New Roman" w:hAnsi="Times New Roman" w:cs="Times New Roman"/>
        </w:rPr>
        <w:tab/>
        <w:t>Zmiany postanowień umowy wymagają formy pisemnej pod rygorem nieważności. Ewentualne spory wynikłe na tle realizacji umowy rozstrzygał będzie właściwy rzeczowo Sąd w Rzeszowie.</w:t>
      </w:r>
    </w:p>
    <w:p w:rsidR="003175B4" w:rsidRPr="003175B4" w:rsidRDefault="003175B4" w:rsidP="002E332A">
      <w:pPr>
        <w:spacing w:after="0" w:line="240" w:lineRule="auto"/>
        <w:jc w:val="center"/>
        <w:rPr>
          <w:rFonts w:ascii="Times New Roman" w:hAnsi="Times New Roman" w:cs="Times New Roman"/>
        </w:rPr>
      </w:pPr>
      <w:r w:rsidRPr="003175B4">
        <w:rPr>
          <w:rFonts w:ascii="Times New Roman" w:hAnsi="Times New Roman" w:cs="Times New Roman"/>
        </w:rPr>
        <w:t>§ 10</w:t>
      </w:r>
    </w:p>
    <w:p w:rsidR="003175B4" w:rsidRPr="003175B4" w:rsidRDefault="003175B4" w:rsidP="003175B4">
      <w:pPr>
        <w:spacing w:after="0" w:line="240" w:lineRule="auto"/>
        <w:jc w:val="both"/>
        <w:rPr>
          <w:rFonts w:ascii="Times New Roman" w:hAnsi="Times New Roman" w:cs="Times New Roman"/>
        </w:rPr>
      </w:pPr>
      <w:r w:rsidRPr="003175B4">
        <w:rPr>
          <w:rFonts w:ascii="Times New Roman" w:hAnsi="Times New Roman" w:cs="Times New Roman"/>
        </w:rPr>
        <w:t>Umowę sporządzono w dwóch jednobrzmiących egzemplarzach, po jednym dla każdej ze stron .</w:t>
      </w:r>
    </w:p>
    <w:p w:rsidR="003175B4" w:rsidRPr="003175B4" w:rsidRDefault="003175B4" w:rsidP="003175B4">
      <w:pPr>
        <w:spacing w:after="0" w:line="240" w:lineRule="auto"/>
        <w:jc w:val="both"/>
        <w:rPr>
          <w:rFonts w:ascii="Times New Roman" w:hAnsi="Times New Roman" w:cs="Times New Roman"/>
          <w:b/>
        </w:rPr>
      </w:pPr>
    </w:p>
    <w:p w:rsidR="003175B4" w:rsidRPr="003175B4" w:rsidRDefault="003175B4" w:rsidP="003175B4">
      <w:pPr>
        <w:spacing w:after="0" w:line="240" w:lineRule="auto"/>
        <w:jc w:val="both"/>
        <w:rPr>
          <w:rFonts w:ascii="Times New Roman" w:hAnsi="Times New Roman" w:cs="Times New Roman"/>
          <w:b/>
        </w:rPr>
      </w:pPr>
    </w:p>
    <w:p w:rsidR="00EA2872" w:rsidRDefault="003175B4" w:rsidP="003175B4">
      <w:pPr>
        <w:spacing w:after="0" w:line="240" w:lineRule="auto"/>
        <w:jc w:val="both"/>
        <w:rPr>
          <w:rFonts w:ascii="Times New Roman" w:hAnsi="Times New Roman" w:cs="Times New Roman"/>
          <w:b/>
        </w:rPr>
      </w:pPr>
      <w:r w:rsidRPr="003175B4">
        <w:rPr>
          <w:rFonts w:ascii="Times New Roman" w:hAnsi="Times New Roman" w:cs="Times New Roman"/>
          <w:b/>
        </w:rPr>
        <w:t>ZAMAWIAJĄCY                                                                                             WYKONAWCA</w:t>
      </w:r>
    </w:p>
    <w:p w:rsidR="00CB1BAD" w:rsidRDefault="00CB1BAD" w:rsidP="003175B4">
      <w:pPr>
        <w:spacing w:after="0" w:line="240" w:lineRule="auto"/>
        <w:jc w:val="both"/>
        <w:rPr>
          <w:rFonts w:ascii="Times New Roman" w:hAnsi="Times New Roman" w:cs="Times New Roman"/>
          <w:b/>
        </w:rPr>
      </w:pPr>
    </w:p>
    <w:p w:rsidR="00CB1BAD" w:rsidRDefault="00CB1BAD" w:rsidP="003175B4">
      <w:pPr>
        <w:spacing w:after="0" w:line="240" w:lineRule="auto"/>
        <w:jc w:val="both"/>
        <w:rPr>
          <w:rFonts w:ascii="Times New Roman" w:hAnsi="Times New Roman" w:cs="Times New Roman"/>
          <w:b/>
        </w:rPr>
      </w:pPr>
    </w:p>
    <w:p w:rsidR="00CB1BAD" w:rsidRDefault="00CB1BAD" w:rsidP="003175B4">
      <w:pPr>
        <w:spacing w:after="0" w:line="240" w:lineRule="auto"/>
        <w:jc w:val="both"/>
        <w:rPr>
          <w:rFonts w:ascii="Times New Roman" w:hAnsi="Times New Roman" w:cs="Times New Roman"/>
          <w:b/>
        </w:rPr>
      </w:pPr>
    </w:p>
    <w:p w:rsidR="008511AB" w:rsidRDefault="008511AB" w:rsidP="003175B4">
      <w:pPr>
        <w:spacing w:after="0" w:line="240" w:lineRule="auto"/>
        <w:jc w:val="both"/>
        <w:rPr>
          <w:rFonts w:ascii="Times New Roman" w:hAnsi="Times New Roman" w:cs="Times New Roman"/>
          <w:b/>
        </w:rPr>
      </w:pPr>
    </w:p>
    <w:p w:rsidR="008511AB" w:rsidRDefault="008511AB" w:rsidP="003175B4">
      <w:pPr>
        <w:spacing w:after="0" w:line="240" w:lineRule="auto"/>
        <w:jc w:val="both"/>
        <w:rPr>
          <w:rFonts w:ascii="Times New Roman" w:hAnsi="Times New Roman" w:cs="Times New Roman"/>
          <w:b/>
        </w:rPr>
      </w:pPr>
    </w:p>
    <w:p w:rsidR="00194C42" w:rsidRDefault="00194C42" w:rsidP="003175B4">
      <w:pPr>
        <w:spacing w:after="0" w:line="240" w:lineRule="auto"/>
        <w:jc w:val="both"/>
        <w:rPr>
          <w:rFonts w:ascii="Times New Roman" w:hAnsi="Times New Roman" w:cs="Times New Roman"/>
          <w:b/>
        </w:rPr>
      </w:pPr>
    </w:p>
    <w:p w:rsidR="00194C42" w:rsidRDefault="00194C42" w:rsidP="003175B4">
      <w:pPr>
        <w:spacing w:after="0" w:line="240" w:lineRule="auto"/>
        <w:jc w:val="both"/>
        <w:rPr>
          <w:rFonts w:ascii="Times New Roman" w:hAnsi="Times New Roman" w:cs="Times New Roman"/>
          <w:b/>
        </w:rPr>
      </w:pPr>
    </w:p>
    <w:p w:rsidR="00194C42" w:rsidRDefault="00194C42" w:rsidP="003175B4">
      <w:pPr>
        <w:spacing w:after="0" w:line="240" w:lineRule="auto"/>
        <w:jc w:val="both"/>
        <w:rPr>
          <w:rFonts w:ascii="Times New Roman" w:hAnsi="Times New Roman" w:cs="Times New Roman"/>
          <w:b/>
        </w:rPr>
      </w:pPr>
    </w:p>
    <w:p w:rsidR="00194C42" w:rsidRDefault="00194C42" w:rsidP="003175B4">
      <w:pPr>
        <w:spacing w:after="0" w:line="240" w:lineRule="auto"/>
        <w:jc w:val="both"/>
        <w:rPr>
          <w:rFonts w:ascii="Times New Roman" w:hAnsi="Times New Roman" w:cs="Times New Roman"/>
          <w:b/>
        </w:rPr>
      </w:pPr>
    </w:p>
    <w:p w:rsidR="00194C42" w:rsidRDefault="00194C42" w:rsidP="003175B4">
      <w:pPr>
        <w:spacing w:after="0" w:line="240" w:lineRule="auto"/>
        <w:jc w:val="both"/>
        <w:rPr>
          <w:rFonts w:ascii="Times New Roman" w:hAnsi="Times New Roman" w:cs="Times New Roman"/>
          <w:b/>
        </w:rPr>
      </w:pPr>
    </w:p>
    <w:p w:rsidR="00194C42" w:rsidRDefault="00194C42" w:rsidP="003175B4">
      <w:pPr>
        <w:spacing w:after="0" w:line="240" w:lineRule="auto"/>
        <w:jc w:val="both"/>
        <w:rPr>
          <w:rFonts w:ascii="Times New Roman" w:hAnsi="Times New Roman" w:cs="Times New Roman"/>
          <w:b/>
        </w:rPr>
      </w:pPr>
    </w:p>
    <w:p w:rsidR="00194C42" w:rsidRDefault="00194C42" w:rsidP="003175B4">
      <w:pPr>
        <w:spacing w:after="0" w:line="240" w:lineRule="auto"/>
        <w:jc w:val="both"/>
        <w:rPr>
          <w:rFonts w:ascii="Times New Roman" w:hAnsi="Times New Roman" w:cs="Times New Roman"/>
          <w:b/>
        </w:rPr>
      </w:pPr>
    </w:p>
    <w:p w:rsidR="00194C42" w:rsidRDefault="00194C42" w:rsidP="003175B4">
      <w:pPr>
        <w:spacing w:after="0" w:line="240" w:lineRule="auto"/>
        <w:jc w:val="both"/>
        <w:rPr>
          <w:rFonts w:ascii="Times New Roman" w:hAnsi="Times New Roman" w:cs="Times New Roman"/>
          <w:b/>
        </w:rPr>
      </w:pPr>
    </w:p>
    <w:p w:rsidR="00194C42" w:rsidRDefault="00194C42" w:rsidP="003175B4">
      <w:pPr>
        <w:spacing w:after="0" w:line="240" w:lineRule="auto"/>
        <w:jc w:val="both"/>
        <w:rPr>
          <w:rFonts w:ascii="Times New Roman" w:hAnsi="Times New Roman" w:cs="Times New Roman"/>
          <w:b/>
        </w:rPr>
      </w:pPr>
    </w:p>
    <w:p w:rsidR="00194C42" w:rsidRDefault="00194C42" w:rsidP="003175B4">
      <w:pPr>
        <w:spacing w:after="0" w:line="240" w:lineRule="auto"/>
        <w:jc w:val="both"/>
        <w:rPr>
          <w:rFonts w:ascii="Times New Roman" w:hAnsi="Times New Roman" w:cs="Times New Roman"/>
          <w:b/>
        </w:rPr>
      </w:pPr>
    </w:p>
    <w:p w:rsidR="00194C42" w:rsidRDefault="00194C42" w:rsidP="003175B4">
      <w:pPr>
        <w:spacing w:after="0" w:line="240" w:lineRule="auto"/>
        <w:jc w:val="both"/>
        <w:rPr>
          <w:rFonts w:ascii="Times New Roman" w:hAnsi="Times New Roman" w:cs="Times New Roman"/>
          <w:b/>
        </w:rPr>
      </w:pPr>
    </w:p>
    <w:p w:rsidR="00194C42" w:rsidRDefault="00194C42" w:rsidP="003175B4">
      <w:pPr>
        <w:spacing w:after="0" w:line="240" w:lineRule="auto"/>
        <w:jc w:val="both"/>
        <w:rPr>
          <w:rFonts w:ascii="Times New Roman" w:hAnsi="Times New Roman" w:cs="Times New Roman"/>
          <w:b/>
        </w:rPr>
      </w:pPr>
    </w:p>
    <w:p w:rsidR="00194C42" w:rsidRDefault="00194C42" w:rsidP="003175B4">
      <w:pPr>
        <w:spacing w:after="0" w:line="240" w:lineRule="auto"/>
        <w:jc w:val="both"/>
        <w:rPr>
          <w:rFonts w:ascii="Times New Roman" w:hAnsi="Times New Roman" w:cs="Times New Roman"/>
          <w:b/>
        </w:rPr>
      </w:pPr>
    </w:p>
    <w:p w:rsidR="00194C42" w:rsidRDefault="00194C42" w:rsidP="003175B4">
      <w:pPr>
        <w:spacing w:after="0" w:line="240" w:lineRule="auto"/>
        <w:jc w:val="both"/>
        <w:rPr>
          <w:rFonts w:ascii="Times New Roman" w:hAnsi="Times New Roman" w:cs="Times New Roman"/>
          <w:b/>
        </w:rPr>
      </w:pPr>
    </w:p>
    <w:p w:rsidR="00194C42" w:rsidRDefault="00194C42" w:rsidP="003175B4">
      <w:pPr>
        <w:spacing w:after="0" w:line="240" w:lineRule="auto"/>
        <w:jc w:val="both"/>
        <w:rPr>
          <w:rFonts w:ascii="Times New Roman" w:hAnsi="Times New Roman" w:cs="Times New Roman"/>
          <w:b/>
        </w:rPr>
      </w:pPr>
    </w:p>
    <w:p w:rsidR="00194C42" w:rsidRDefault="00194C42" w:rsidP="003175B4">
      <w:pPr>
        <w:spacing w:after="0" w:line="240" w:lineRule="auto"/>
        <w:jc w:val="both"/>
        <w:rPr>
          <w:rFonts w:ascii="Times New Roman" w:hAnsi="Times New Roman" w:cs="Times New Roman"/>
          <w:b/>
        </w:rPr>
      </w:pPr>
    </w:p>
    <w:p w:rsidR="00194C42" w:rsidRDefault="00194C42" w:rsidP="003175B4">
      <w:pPr>
        <w:spacing w:after="0" w:line="240" w:lineRule="auto"/>
        <w:jc w:val="both"/>
        <w:rPr>
          <w:rFonts w:ascii="Times New Roman" w:hAnsi="Times New Roman" w:cs="Times New Roman"/>
          <w:b/>
        </w:rPr>
      </w:pPr>
    </w:p>
    <w:p w:rsidR="00194C42" w:rsidRDefault="00194C42" w:rsidP="003175B4">
      <w:pPr>
        <w:spacing w:after="0" w:line="240" w:lineRule="auto"/>
        <w:jc w:val="both"/>
        <w:rPr>
          <w:rFonts w:ascii="Times New Roman" w:hAnsi="Times New Roman" w:cs="Times New Roman"/>
          <w:b/>
        </w:rPr>
      </w:pPr>
    </w:p>
    <w:p w:rsidR="00194C42" w:rsidRDefault="00194C42" w:rsidP="003175B4">
      <w:pPr>
        <w:spacing w:after="0" w:line="240" w:lineRule="auto"/>
        <w:jc w:val="both"/>
        <w:rPr>
          <w:rFonts w:ascii="Times New Roman" w:hAnsi="Times New Roman" w:cs="Times New Roman"/>
          <w:b/>
        </w:rPr>
      </w:pPr>
    </w:p>
    <w:p w:rsidR="00194C42" w:rsidRDefault="00194C42" w:rsidP="003175B4">
      <w:pPr>
        <w:spacing w:after="0" w:line="240" w:lineRule="auto"/>
        <w:jc w:val="both"/>
        <w:rPr>
          <w:rFonts w:ascii="Times New Roman" w:hAnsi="Times New Roman" w:cs="Times New Roman"/>
          <w:b/>
        </w:rPr>
      </w:pPr>
    </w:p>
    <w:p w:rsidR="00194C42" w:rsidRDefault="00194C42" w:rsidP="003175B4">
      <w:pPr>
        <w:spacing w:after="0" w:line="240" w:lineRule="auto"/>
        <w:jc w:val="both"/>
        <w:rPr>
          <w:rFonts w:ascii="Times New Roman" w:hAnsi="Times New Roman" w:cs="Times New Roman"/>
          <w:b/>
        </w:rPr>
      </w:pPr>
    </w:p>
    <w:p w:rsidR="00194C42" w:rsidRDefault="00194C42" w:rsidP="003175B4">
      <w:pPr>
        <w:spacing w:after="0" w:line="240" w:lineRule="auto"/>
        <w:jc w:val="both"/>
        <w:rPr>
          <w:rFonts w:ascii="Times New Roman" w:hAnsi="Times New Roman" w:cs="Times New Roman"/>
          <w:b/>
        </w:rPr>
      </w:pPr>
    </w:p>
    <w:p w:rsidR="00194C42" w:rsidRDefault="00194C42" w:rsidP="003175B4">
      <w:pPr>
        <w:spacing w:after="0" w:line="240" w:lineRule="auto"/>
        <w:jc w:val="both"/>
        <w:rPr>
          <w:rFonts w:ascii="Times New Roman" w:hAnsi="Times New Roman" w:cs="Times New Roman"/>
          <w:b/>
        </w:rPr>
      </w:pPr>
    </w:p>
    <w:p w:rsidR="00194C42" w:rsidRDefault="00194C42" w:rsidP="003175B4">
      <w:pPr>
        <w:spacing w:after="0" w:line="240" w:lineRule="auto"/>
        <w:jc w:val="both"/>
        <w:rPr>
          <w:rFonts w:ascii="Times New Roman" w:hAnsi="Times New Roman" w:cs="Times New Roman"/>
          <w:b/>
        </w:rPr>
      </w:pPr>
    </w:p>
    <w:p w:rsidR="00194C42" w:rsidRDefault="00194C42" w:rsidP="003175B4">
      <w:pPr>
        <w:spacing w:after="0" w:line="240" w:lineRule="auto"/>
        <w:jc w:val="both"/>
        <w:rPr>
          <w:rFonts w:ascii="Times New Roman" w:hAnsi="Times New Roman" w:cs="Times New Roman"/>
          <w:b/>
        </w:rPr>
      </w:pPr>
    </w:p>
    <w:p w:rsidR="00194C42" w:rsidRDefault="00194C42" w:rsidP="003175B4">
      <w:pPr>
        <w:spacing w:after="0" w:line="240" w:lineRule="auto"/>
        <w:jc w:val="both"/>
        <w:rPr>
          <w:rFonts w:ascii="Times New Roman" w:hAnsi="Times New Roman" w:cs="Times New Roman"/>
          <w:b/>
        </w:rPr>
      </w:pPr>
    </w:p>
    <w:p w:rsidR="00194C42" w:rsidRDefault="00194C42" w:rsidP="003175B4">
      <w:pPr>
        <w:spacing w:after="0" w:line="240" w:lineRule="auto"/>
        <w:jc w:val="both"/>
        <w:rPr>
          <w:rFonts w:ascii="Times New Roman" w:hAnsi="Times New Roman" w:cs="Times New Roman"/>
          <w:b/>
        </w:rPr>
      </w:pPr>
    </w:p>
    <w:p w:rsidR="00194C42" w:rsidRDefault="00194C42" w:rsidP="003175B4">
      <w:pPr>
        <w:spacing w:after="0" w:line="240" w:lineRule="auto"/>
        <w:jc w:val="both"/>
        <w:rPr>
          <w:rFonts w:ascii="Times New Roman" w:hAnsi="Times New Roman" w:cs="Times New Roman"/>
          <w:b/>
        </w:rPr>
      </w:pPr>
    </w:p>
    <w:p w:rsidR="00194C42" w:rsidRDefault="00194C42" w:rsidP="003175B4">
      <w:pPr>
        <w:spacing w:after="0" w:line="240" w:lineRule="auto"/>
        <w:jc w:val="both"/>
        <w:rPr>
          <w:rFonts w:ascii="Times New Roman" w:hAnsi="Times New Roman" w:cs="Times New Roman"/>
          <w:b/>
        </w:rPr>
      </w:pPr>
    </w:p>
    <w:p w:rsidR="00194C42" w:rsidRDefault="00194C42" w:rsidP="003175B4">
      <w:pPr>
        <w:spacing w:after="0" w:line="240" w:lineRule="auto"/>
        <w:jc w:val="both"/>
        <w:rPr>
          <w:rFonts w:ascii="Times New Roman" w:hAnsi="Times New Roman" w:cs="Times New Roman"/>
          <w:b/>
        </w:rPr>
      </w:pPr>
    </w:p>
    <w:p w:rsidR="00194C42" w:rsidRDefault="00194C42" w:rsidP="003175B4">
      <w:pPr>
        <w:spacing w:after="0" w:line="240" w:lineRule="auto"/>
        <w:jc w:val="both"/>
        <w:rPr>
          <w:rFonts w:ascii="Times New Roman" w:hAnsi="Times New Roman" w:cs="Times New Roman"/>
          <w:b/>
        </w:rPr>
      </w:pPr>
    </w:p>
    <w:p w:rsidR="00194C42" w:rsidRDefault="00194C42" w:rsidP="003175B4">
      <w:pPr>
        <w:spacing w:after="0" w:line="240" w:lineRule="auto"/>
        <w:jc w:val="both"/>
        <w:rPr>
          <w:rFonts w:ascii="Times New Roman" w:hAnsi="Times New Roman" w:cs="Times New Roman"/>
          <w:b/>
        </w:rPr>
      </w:pPr>
    </w:p>
    <w:p w:rsidR="00194C42" w:rsidRDefault="00194C42" w:rsidP="003175B4">
      <w:pPr>
        <w:spacing w:after="0" w:line="240" w:lineRule="auto"/>
        <w:jc w:val="both"/>
        <w:rPr>
          <w:rFonts w:ascii="Times New Roman" w:hAnsi="Times New Roman" w:cs="Times New Roman"/>
          <w:b/>
        </w:rPr>
      </w:pPr>
    </w:p>
    <w:p w:rsidR="00194C42" w:rsidRDefault="00194C42" w:rsidP="003175B4">
      <w:pPr>
        <w:spacing w:after="0" w:line="240" w:lineRule="auto"/>
        <w:jc w:val="both"/>
        <w:rPr>
          <w:rFonts w:ascii="Times New Roman" w:hAnsi="Times New Roman" w:cs="Times New Roman"/>
          <w:b/>
        </w:rPr>
      </w:pPr>
    </w:p>
    <w:p w:rsidR="00194C42" w:rsidRDefault="00194C42" w:rsidP="003175B4">
      <w:pPr>
        <w:spacing w:after="0" w:line="240" w:lineRule="auto"/>
        <w:jc w:val="both"/>
        <w:rPr>
          <w:rFonts w:ascii="Times New Roman" w:hAnsi="Times New Roman" w:cs="Times New Roman"/>
          <w:b/>
        </w:rPr>
      </w:pPr>
    </w:p>
    <w:p w:rsidR="00194C42" w:rsidRPr="00052186" w:rsidRDefault="00194C42" w:rsidP="00194C42">
      <w:pPr>
        <w:spacing w:after="0" w:line="240" w:lineRule="auto"/>
        <w:jc w:val="both"/>
        <w:rPr>
          <w:rFonts w:ascii="Times New Roman" w:hAnsi="Times New Roman" w:cs="Times New Roman"/>
          <w:b/>
        </w:rPr>
      </w:pPr>
    </w:p>
    <w:sectPr w:rsidR="00194C42" w:rsidRPr="00052186" w:rsidSect="005F7B1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7689" w:rsidRDefault="00D07689" w:rsidP="000C1070">
      <w:pPr>
        <w:spacing w:after="0" w:line="240" w:lineRule="auto"/>
      </w:pPr>
      <w:r>
        <w:separator/>
      </w:r>
    </w:p>
  </w:endnote>
  <w:endnote w:type="continuationSeparator" w:id="1">
    <w:p w:rsidR="00D07689" w:rsidRDefault="00D07689" w:rsidP="000C10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5044360"/>
      <w:docPartObj>
        <w:docPartGallery w:val="Page Numbers (Bottom of Page)"/>
        <w:docPartUnique/>
      </w:docPartObj>
    </w:sdtPr>
    <w:sdtContent>
      <w:p w:rsidR="00ED1986" w:rsidRDefault="003605F3">
        <w:pPr>
          <w:pStyle w:val="Stopka"/>
          <w:jc w:val="right"/>
        </w:pPr>
        <w:fldSimple w:instr=" PAGE   \* MERGEFORMAT ">
          <w:r w:rsidR="000159DA">
            <w:rPr>
              <w:noProof/>
            </w:rPr>
            <w:t>3</w:t>
          </w:r>
        </w:fldSimple>
      </w:p>
    </w:sdtContent>
  </w:sdt>
  <w:p w:rsidR="008E0422" w:rsidRDefault="008E0422">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7689" w:rsidRDefault="00D07689" w:rsidP="000C1070">
      <w:pPr>
        <w:spacing w:after="0" w:line="240" w:lineRule="auto"/>
      </w:pPr>
      <w:r>
        <w:separator/>
      </w:r>
    </w:p>
  </w:footnote>
  <w:footnote w:type="continuationSeparator" w:id="1">
    <w:p w:rsidR="00D07689" w:rsidRDefault="00D07689" w:rsidP="000C107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CEA" w:rsidRPr="00A50B2D" w:rsidRDefault="000C7539" w:rsidP="00240CEA">
    <w:pPr>
      <w:pStyle w:val="Nagwek"/>
      <w:jc w:val="both"/>
      <w:rPr>
        <w:rFonts w:ascii="Times New Roman" w:hAnsi="Times New Roman" w:cs="Times New Roman"/>
      </w:rPr>
    </w:pPr>
    <w:r>
      <w:rPr>
        <w:rFonts w:ascii="Times New Roman" w:hAnsi="Times New Roman" w:cs="Times New Roman"/>
        <w:spacing w:val="-1"/>
      </w:rPr>
      <w:t xml:space="preserve">Znak </w:t>
    </w:r>
    <w:r w:rsidR="00B65507">
      <w:rPr>
        <w:rFonts w:ascii="Times New Roman" w:hAnsi="Times New Roman" w:cs="Times New Roman"/>
        <w:spacing w:val="-1"/>
      </w:rPr>
      <w:t xml:space="preserve">sprawy </w:t>
    </w:r>
    <w:r w:rsidR="00A90A29">
      <w:rPr>
        <w:rFonts w:ascii="Times New Roman" w:hAnsi="Times New Roman" w:cs="Times New Roman"/>
        <w:spacing w:val="-1"/>
      </w:rPr>
      <w:t>ST/DZP-P/</w:t>
    </w:r>
    <w:r w:rsidR="006A3854">
      <w:rPr>
        <w:rFonts w:ascii="Times New Roman" w:hAnsi="Times New Roman" w:cs="Times New Roman"/>
        <w:spacing w:val="-1"/>
      </w:rPr>
      <w:t>1</w:t>
    </w:r>
    <w:r w:rsidR="002B4C97">
      <w:rPr>
        <w:rFonts w:ascii="Times New Roman" w:hAnsi="Times New Roman" w:cs="Times New Roman"/>
        <w:spacing w:val="-1"/>
      </w:rPr>
      <w:t>6</w:t>
    </w:r>
    <w:r w:rsidR="006A3854">
      <w:rPr>
        <w:rFonts w:ascii="Times New Roman" w:hAnsi="Times New Roman" w:cs="Times New Roman"/>
        <w:spacing w:val="-1"/>
      </w:rPr>
      <w:t>/2023</w:t>
    </w:r>
    <w:r w:rsidR="00240CEA" w:rsidRPr="00A50B2D">
      <w:rPr>
        <w:rFonts w:ascii="Times New Roman" w:hAnsi="Times New Roman" w:cs="Times New Roman"/>
        <w:spacing w:val="-1"/>
      </w:rPr>
      <w:t xml:space="preserve">                                                                                                </w:t>
    </w:r>
  </w:p>
  <w:p w:rsidR="000C1070" w:rsidRPr="000C1070" w:rsidRDefault="000C1070">
    <w:pPr>
      <w:pStyle w:val="Nagwek"/>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000007"/>
    <w:multiLevelType w:val="singleLevel"/>
    <w:tmpl w:val="00000007"/>
    <w:name w:val="WW8Num7"/>
    <w:lvl w:ilvl="0">
      <w:start w:val="1"/>
      <w:numFmt w:val="decimal"/>
      <w:lvlText w:val="%1."/>
      <w:lvlJc w:val="left"/>
      <w:pPr>
        <w:tabs>
          <w:tab w:val="num" w:pos="720"/>
        </w:tabs>
        <w:ind w:left="720" w:hanging="360"/>
      </w:pPr>
      <w:rPr>
        <w:rFonts w:cs="Times New Roman"/>
      </w:rPr>
    </w:lvl>
  </w:abstractNum>
  <w:abstractNum w:abstractNumId="2">
    <w:nsid w:val="00000008"/>
    <w:multiLevelType w:val="multilevel"/>
    <w:tmpl w:val="00000008"/>
    <w:name w:val="WW8Num8"/>
    <w:lvl w:ilvl="0">
      <w:start w:val="1"/>
      <w:numFmt w:val="decimal"/>
      <w:lvlText w:val="%1."/>
      <w:lvlJc w:val="left"/>
      <w:pPr>
        <w:tabs>
          <w:tab w:val="num" w:pos="681"/>
        </w:tabs>
        <w:ind w:left="681" w:hanging="397"/>
      </w:pPr>
    </w:lvl>
    <w:lvl w:ilvl="1">
      <w:start w:val="1"/>
      <w:numFmt w:val="decimal"/>
      <w:lvlText w:val="%2."/>
      <w:lvlJc w:val="left"/>
      <w:pPr>
        <w:tabs>
          <w:tab w:val="num" w:pos="2123"/>
        </w:tabs>
        <w:ind w:left="2123" w:hanging="360"/>
      </w:pPr>
    </w:lvl>
    <w:lvl w:ilvl="2">
      <w:start w:val="1"/>
      <w:numFmt w:val="decimal"/>
      <w:lvlText w:val="%3."/>
      <w:lvlJc w:val="left"/>
      <w:pPr>
        <w:tabs>
          <w:tab w:val="num" w:pos="2843"/>
        </w:tabs>
        <w:ind w:left="2843" w:hanging="360"/>
      </w:pPr>
    </w:lvl>
    <w:lvl w:ilvl="3">
      <w:start w:val="1"/>
      <w:numFmt w:val="decimal"/>
      <w:lvlText w:val="%4."/>
      <w:lvlJc w:val="left"/>
      <w:pPr>
        <w:tabs>
          <w:tab w:val="num" w:pos="3563"/>
        </w:tabs>
        <w:ind w:left="3563" w:hanging="360"/>
      </w:pPr>
    </w:lvl>
    <w:lvl w:ilvl="4">
      <w:start w:val="1"/>
      <w:numFmt w:val="decimal"/>
      <w:lvlText w:val="%5."/>
      <w:lvlJc w:val="left"/>
      <w:pPr>
        <w:tabs>
          <w:tab w:val="num" w:pos="4283"/>
        </w:tabs>
        <w:ind w:left="4283" w:hanging="360"/>
      </w:pPr>
    </w:lvl>
    <w:lvl w:ilvl="5">
      <w:start w:val="1"/>
      <w:numFmt w:val="decimal"/>
      <w:lvlText w:val="%6."/>
      <w:lvlJc w:val="left"/>
      <w:pPr>
        <w:tabs>
          <w:tab w:val="num" w:pos="5003"/>
        </w:tabs>
        <w:ind w:left="5003" w:hanging="360"/>
      </w:pPr>
    </w:lvl>
    <w:lvl w:ilvl="6">
      <w:start w:val="1"/>
      <w:numFmt w:val="decimal"/>
      <w:lvlText w:val="%7."/>
      <w:lvlJc w:val="left"/>
      <w:pPr>
        <w:tabs>
          <w:tab w:val="num" w:pos="5723"/>
        </w:tabs>
        <w:ind w:left="5723" w:hanging="360"/>
      </w:pPr>
    </w:lvl>
    <w:lvl w:ilvl="7">
      <w:start w:val="1"/>
      <w:numFmt w:val="decimal"/>
      <w:lvlText w:val="%8."/>
      <w:lvlJc w:val="left"/>
      <w:pPr>
        <w:tabs>
          <w:tab w:val="num" w:pos="6443"/>
        </w:tabs>
        <w:ind w:left="6443" w:hanging="360"/>
      </w:pPr>
    </w:lvl>
    <w:lvl w:ilvl="8">
      <w:start w:val="1"/>
      <w:numFmt w:val="decimal"/>
      <w:lvlText w:val="%9."/>
      <w:lvlJc w:val="left"/>
      <w:pPr>
        <w:tabs>
          <w:tab w:val="num" w:pos="7163"/>
        </w:tabs>
        <w:ind w:left="7163" w:hanging="360"/>
      </w:pPr>
    </w:lvl>
  </w:abstractNum>
  <w:abstractNum w:abstractNumId="3">
    <w:nsid w:val="00000011"/>
    <w:multiLevelType w:val="multilevel"/>
    <w:tmpl w:val="1F14BEBA"/>
    <w:lvl w:ilvl="0">
      <w:start w:val="1"/>
      <w:numFmt w:val="decimal"/>
      <w:lvlText w:val="%1."/>
      <w:lvlJc w:val="left"/>
      <w:pPr>
        <w:tabs>
          <w:tab w:val="num" w:pos="420"/>
        </w:tabs>
        <w:ind w:left="420" w:hanging="4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18220E96"/>
    <w:multiLevelType w:val="hybridMultilevel"/>
    <w:tmpl w:val="C0DA2746"/>
    <w:lvl w:ilvl="0" w:tplc="9EDE3D58">
      <w:start w:val="1"/>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ACB2338"/>
    <w:multiLevelType w:val="hybridMultilevel"/>
    <w:tmpl w:val="1B54D9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9A37D5B"/>
    <w:multiLevelType w:val="hybridMultilevel"/>
    <w:tmpl w:val="911ED8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B1E5465"/>
    <w:multiLevelType w:val="hybridMultilevel"/>
    <w:tmpl w:val="545E01A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2E801205"/>
    <w:multiLevelType w:val="hybridMultilevel"/>
    <w:tmpl w:val="48F68B4E"/>
    <w:lvl w:ilvl="0" w:tplc="EC0AD88E">
      <w:start w:val="4"/>
      <w:numFmt w:val="decimal"/>
      <w:lvlText w:val="%1."/>
      <w:lvlJc w:val="left"/>
      <w:pPr>
        <w:ind w:left="389"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483D157A"/>
    <w:multiLevelType w:val="multilevel"/>
    <w:tmpl w:val="A4888768"/>
    <w:lvl w:ilvl="0">
      <w:start w:val="1"/>
      <w:numFmt w:val="decimal"/>
      <w:lvlText w:val="%1."/>
      <w:lvlJc w:val="left"/>
      <w:pPr>
        <w:tabs>
          <w:tab w:val="num" w:pos="420"/>
        </w:tabs>
        <w:ind w:left="420" w:hanging="4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5B5A4C71"/>
    <w:multiLevelType w:val="hybridMultilevel"/>
    <w:tmpl w:val="01381A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62D67B7C"/>
    <w:multiLevelType w:val="singleLevel"/>
    <w:tmpl w:val="0C0467E2"/>
    <w:lvl w:ilvl="0">
      <w:start w:val="2"/>
      <w:numFmt w:val="decimal"/>
      <w:lvlText w:val="%1."/>
      <w:legacy w:legacy="1" w:legacySpace="0" w:legacyIndent="230"/>
      <w:lvlJc w:val="left"/>
      <w:rPr>
        <w:rFonts w:ascii="Times New Roman" w:hAnsi="Times New Roman" w:cs="Times New Roman" w:hint="default"/>
      </w:rPr>
    </w:lvl>
  </w:abstractNum>
  <w:abstractNum w:abstractNumId="12">
    <w:nsid w:val="6FA90367"/>
    <w:multiLevelType w:val="hybridMultilevel"/>
    <w:tmpl w:val="5A887566"/>
    <w:lvl w:ilvl="0" w:tplc="42A876B4">
      <w:start w:val="4"/>
      <w:numFmt w:val="decimal"/>
      <w:lvlText w:val="%1."/>
      <w:lvlJc w:val="left"/>
      <w:pPr>
        <w:ind w:left="749"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7A3814D2"/>
    <w:multiLevelType w:val="hybridMultilevel"/>
    <w:tmpl w:val="48F68B4E"/>
    <w:lvl w:ilvl="0" w:tplc="EC0AD88E">
      <w:start w:val="4"/>
      <w:numFmt w:val="decimal"/>
      <w:lvlText w:val="%1."/>
      <w:lvlJc w:val="left"/>
      <w:pPr>
        <w:ind w:left="389"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7E071816"/>
    <w:multiLevelType w:val="hybridMultilevel"/>
    <w:tmpl w:val="F20A16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4"/>
  </w:num>
  <w:num w:numId="4">
    <w:abstractNumId w:val="10"/>
  </w:num>
  <w:num w:numId="5">
    <w:abstractNumId w:val="5"/>
  </w:num>
  <w:num w:numId="6">
    <w:abstractNumId w:val="11"/>
  </w:num>
  <w:num w:numId="7">
    <w:abstractNumId w:val="0"/>
  </w:num>
  <w:num w:numId="8">
    <w:abstractNumId w:val="1"/>
  </w:num>
  <w:num w:numId="9">
    <w:abstractNumId w:val="2"/>
  </w:num>
  <w:num w:numId="10">
    <w:abstractNumId w:val="3"/>
  </w:num>
  <w:num w:numId="11">
    <w:abstractNumId w:val="9"/>
  </w:num>
  <w:num w:numId="12">
    <w:abstractNumId w:val="4"/>
  </w:num>
  <w:num w:numId="13">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5476C8"/>
    <w:rsid w:val="000159DA"/>
    <w:rsid w:val="000255E2"/>
    <w:rsid w:val="0002745C"/>
    <w:rsid w:val="00036326"/>
    <w:rsid w:val="00047281"/>
    <w:rsid w:val="00052186"/>
    <w:rsid w:val="00056BE0"/>
    <w:rsid w:val="000607CB"/>
    <w:rsid w:val="00066F3F"/>
    <w:rsid w:val="000671D3"/>
    <w:rsid w:val="00077EBC"/>
    <w:rsid w:val="00087155"/>
    <w:rsid w:val="00095F9D"/>
    <w:rsid w:val="00097216"/>
    <w:rsid w:val="000C1070"/>
    <w:rsid w:val="000C74EA"/>
    <w:rsid w:val="000C7539"/>
    <w:rsid w:val="001027F7"/>
    <w:rsid w:val="001263FA"/>
    <w:rsid w:val="0013432D"/>
    <w:rsid w:val="00135D5C"/>
    <w:rsid w:val="0014129B"/>
    <w:rsid w:val="00141377"/>
    <w:rsid w:val="001444CB"/>
    <w:rsid w:val="001479F8"/>
    <w:rsid w:val="001531EB"/>
    <w:rsid w:val="00156B54"/>
    <w:rsid w:val="00180593"/>
    <w:rsid w:val="00181143"/>
    <w:rsid w:val="00182D06"/>
    <w:rsid w:val="00192017"/>
    <w:rsid w:val="00194C42"/>
    <w:rsid w:val="001C4451"/>
    <w:rsid w:val="001E02FD"/>
    <w:rsid w:val="001E0E24"/>
    <w:rsid w:val="001E6056"/>
    <w:rsid w:val="00205FD6"/>
    <w:rsid w:val="00217734"/>
    <w:rsid w:val="00240CEA"/>
    <w:rsid w:val="00285C55"/>
    <w:rsid w:val="00286B13"/>
    <w:rsid w:val="00286BF3"/>
    <w:rsid w:val="002A0AA8"/>
    <w:rsid w:val="002A4FEB"/>
    <w:rsid w:val="002A635B"/>
    <w:rsid w:val="002B4C97"/>
    <w:rsid w:val="002B5E22"/>
    <w:rsid w:val="002C4B3A"/>
    <w:rsid w:val="002D7B21"/>
    <w:rsid w:val="002E321A"/>
    <w:rsid w:val="002E332A"/>
    <w:rsid w:val="00301092"/>
    <w:rsid w:val="00303FA4"/>
    <w:rsid w:val="0031474C"/>
    <w:rsid w:val="003175B4"/>
    <w:rsid w:val="0032668D"/>
    <w:rsid w:val="00327510"/>
    <w:rsid w:val="00355ED1"/>
    <w:rsid w:val="003605F3"/>
    <w:rsid w:val="00360B90"/>
    <w:rsid w:val="00371D1E"/>
    <w:rsid w:val="0037292B"/>
    <w:rsid w:val="00382B83"/>
    <w:rsid w:val="0038684C"/>
    <w:rsid w:val="00387FCF"/>
    <w:rsid w:val="00390D6E"/>
    <w:rsid w:val="003C602F"/>
    <w:rsid w:val="003C6A31"/>
    <w:rsid w:val="003C7BF7"/>
    <w:rsid w:val="003D3D54"/>
    <w:rsid w:val="003E253C"/>
    <w:rsid w:val="003F192E"/>
    <w:rsid w:val="00407C78"/>
    <w:rsid w:val="0041624F"/>
    <w:rsid w:val="00422779"/>
    <w:rsid w:val="004241AF"/>
    <w:rsid w:val="00426385"/>
    <w:rsid w:val="00444982"/>
    <w:rsid w:val="00474F11"/>
    <w:rsid w:val="00475FC1"/>
    <w:rsid w:val="0048387D"/>
    <w:rsid w:val="00486DA3"/>
    <w:rsid w:val="004A74CC"/>
    <w:rsid w:val="004B01B8"/>
    <w:rsid w:val="004B2F71"/>
    <w:rsid w:val="004D781A"/>
    <w:rsid w:val="004E00F3"/>
    <w:rsid w:val="004E6676"/>
    <w:rsid w:val="00520FBF"/>
    <w:rsid w:val="005272E0"/>
    <w:rsid w:val="0053457F"/>
    <w:rsid w:val="005435F3"/>
    <w:rsid w:val="00544D03"/>
    <w:rsid w:val="005454C1"/>
    <w:rsid w:val="005476C8"/>
    <w:rsid w:val="005710BF"/>
    <w:rsid w:val="00590CF5"/>
    <w:rsid w:val="005A134D"/>
    <w:rsid w:val="005A1AAA"/>
    <w:rsid w:val="005E68A7"/>
    <w:rsid w:val="005F7B14"/>
    <w:rsid w:val="0060149C"/>
    <w:rsid w:val="006024B7"/>
    <w:rsid w:val="0061633C"/>
    <w:rsid w:val="00635A9E"/>
    <w:rsid w:val="00645CC3"/>
    <w:rsid w:val="006470B7"/>
    <w:rsid w:val="00661DE4"/>
    <w:rsid w:val="00670DF8"/>
    <w:rsid w:val="00671F54"/>
    <w:rsid w:val="00687995"/>
    <w:rsid w:val="006A3854"/>
    <w:rsid w:val="006A3A05"/>
    <w:rsid w:val="006B4EB0"/>
    <w:rsid w:val="006C2EBB"/>
    <w:rsid w:val="006C5BCF"/>
    <w:rsid w:val="006E0CF5"/>
    <w:rsid w:val="006F1101"/>
    <w:rsid w:val="00742093"/>
    <w:rsid w:val="00762A6F"/>
    <w:rsid w:val="007848B3"/>
    <w:rsid w:val="007A194B"/>
    <w:rsid w:val="007A5182"/>
    <w:rsid w:val="007B64DF"/>
    <w:rsid w:val="007C0B21"/>
    <w:rsid w:val="00805F52"/>
    <w:rsid w:val="008213ED"/>
    <w:rsid w:val="0082277F"/>
    <w:rsid w:val="00831807"/>
    <w:rsid w:val="00832B14"/>
    <w:rsid w:val="00837453"/>
    <w:rsid w:val="008511AB"/>
    <w:rsid w:val="008617B9"/>
    <w:rsid w:val="00864FCD"/>
    <w:rsid w:val="008664F0"/>
    <w:rsid w:val="00875C71"/>
    <w:rsid w:val="00876BD9"/>
    <w:rsid w:val="00883BFF"/>
    <w:rsid w:val="008851DE"/>
    <w:rsid w:val="008A0DC5"/>
    <w:rsid w:val="008A4BDC"/>
    <w:rsid w:val="008A4FD8"/>
    <w:rsid w:val="008B05E5"/>
    <w:rsid w:val="008D269A"/>
    <w:rsid w:val="008E0422"/>
    <w:rsid w:val="008F22D5"/>
    <w:rsid w:val="00914EE4"/>
    <w:rsid w:val="009227BA"/>
    <w:rsid w:val="0095243E"/>
    <w:rsid w:val="00972182"/>
    <w:rsid w:val="00985371"/>
    <w:rsid w:val="009A3B8E"/>
    <w:rsid w:val="009A4E65"/>
    <w:rsid w:val="009B4DB5"/>
    <w:rsid w:val="009C46D1"/>
    <w:rsid w:val="009D25B8"/>
    <w:rsid w:val="009D7A9B"/>
    <w:rsid w:val="00A068FE"/>
    <w:rsid w:val="00A3328B"/>
    <w:rsid w:val="00A42F4F"/>
    <w:rsid w:val="00A50B2D"/>
    <w:rsid w:val="00A61E98"/>
    <w:rsid w:val="00A65F39"/>
    <w:rsid w:val="00A6625F"/>
    <w:rsid w:val="00A82944"/>
    <w:rsid w:val="00A90A29"/>
    <w:rsid w:val="00A92C78"/>
    <w:rsid w:val="00AC297A"/>
    <w:rsid w:val="00AD3BF2"/>
    <w:rsid w:val="00AE6987"/>
    <w:rsid w:val="00AF0F93"/>
    <w:rsid w:val="00AF3623"/>
    <w:rsid w:val="00AF6546"/>
    <w:rsid w:val="00AF706C"/>
    <w:rsid w:val="00B050C4"/>
    <w:rsid w:val="00B217B3"/>
    <w:rsid w:val="00B626EE"/>
    <w:rsid w:val="00B65507"/>
    <w:rsid w:val="00B8038A"/>
    <w:rsid w:val="00B80A3F"/>
    <w:rsid w:val="00B92559"/>
    <w:rsid w:val="00BA666A"/>
    <w:rsid w:val="00BB5569"/>
    <w:rsid w:val="00BB7757"/>
    <w:rsid w:val="00BE089F"/>
    <w:rsid w:val="00BF31D3"/>
    <w:rsid w:val="00C156D7"/>
    <w:rsid w:val="00C32A3D"/>
    <w:rsid w:val="00C43C82"/>
    <w:rsid w:val="00C62F7D"/>
    <w:rsid w:val="00C64903"/>
    <w:rsid w:val="00C6492B"/>
    <w:rsid w:val="00C66B1A"/>
    <w:rsid w:val="00CA2491"/>
    <w:rsid w:val="00CB1BAD"/>
    <w:rsid w:val="00CC5339"/>
    <w:rsid w:val="00CC6CA8"/>
    <w:rsid w:val="00CD308F"/>
    <w:rsid w:val="00CE38D0"/>
    <w:rsid w:val="00D07689"/>
    <w:rsid w:val="00D11B4A"/>
    <w:rsid w:val="00D1348A"/>
    <w:rsid w:val="00D272D4"/>
    <w:rsid w:val="00D34919"/>
    <w:rsid w:val="00D8326E"/>
    <w:rsid w:val="00D86CAD"/>
    <w:rsid w:val="00D87B62"/>
    <w:rsid w:val="00D93BB6"/>
    <w:rsid w:val="00D94D8C"/>
    <w:rsid w:val="00D94DDF"/>
    <w:rsid w:val="00DA548B"/>
    <w:rsid w:val="00DA67DA"/>
    <w:rsid w:val="00DE2AF6"/>
    <w:rsid w:val="00E04492"/>
    <w:rsid w:val="00E10C2C"/>
    <w:rsid w:val="00E321C4"/>
    <w:rsid w:val="00E32D25"/>
    <w:rsid w:val="00E45793"/>
    <w:rsid w:val="00E52917"/>
    <w:rsid w:val="00E6177C"/>
    <w:rsid w:val="00E72386"/>
    <w:rsid w:val="00EA2872"/>
    <w:rsid w:val="00EA5F79"/>
    <w:rsid w:val="00EB1C6D"/>
    <w:rsid w:val="00EB5A8B"/>
    <w:rsid w:val="00EB729F"/>
    <w:rsid w:val="00ED1986"/>
    <w:rsid w:val="00ED32B8"/>
    <w:rsid w:val="00EE1A85"/>
    <w:rsid w:val="00EE2D44"/>
    <w:rsid w:val="00EE52C4"/>
    <w:rsid w:val="00F03EC1"/>
    <w:rsid w:val="00F07B84"/>
    <w:rsid w:val="00F12534"/>
    <w:rsid w:val="00F23ECE"/>
    <w:rsid w:val="00F3743A"/>
    <w:rsid w:val="00F4782E"/>
    <w:rsid w:val="00F974F7"/>
    <w:rsid w:val="00FA6C98"/>
    <w:rsid w:val="00FD245F"/>
    <w:rsid w:val="00FE22DC"/>
    <w:rsid w:val="00FE672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7B14"/>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0C107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C1070"/>
    <w:rPr>
      <w:rFonts w:ascii="Segoe UI" w:hAnsi="Segoe UI" w:cs="Segoe UI"/>
      <w:sz w:val="18"/>
      <w:szCs w:val="18"/>
    </w:rPr>
  </w:style>
  <w:style w:type="paragraph" w:styleId="Nagwek">
    <w:name w:val="header"/>
    <w:basedOn w:val="Normalny"/>
    <w:link w:val="NagwekZnak"/>
    <w:uiPriority w:val="99"/>
    <w:unhideWhenUsed/>
    <w:rsid w:val="000C107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C1070"/>
  </w:style>
  <w:style w:type="paragraph" w:styleId="Stopka">
    <w:name w:val="footer"/>
    <w:basedOn w:val="Normalny"/>
    <w:link w:val="StopkaZnak"/>
    <w:uiPriority w:val="99"/>
    <w:unhideWhenUsed/>
    <w:rsid w:val="000C107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C1070"/>
  </w:style>
  <w:style w:type="paragraph" w:styleId="Bezodstpw">
    <w:name w:val="No Spacing"/>
    <w:uiPriority w:val="1"/>
    <w:qFormat/>
    <w:rsid w:val="00217734"/>
    <w:pPr>
      <w:spacing w:after="0" w:line="240" w:lineRule="auto"/>
    </w:pPr>
  </w:style>
  <w:style w:type="paragraph" w:styleId="Akapitzlist">
    <w:name w:val="List Paragraph"/>
    <w:basedOn w:val="Normalny"/>
    <w:link w:val="AkapitzlistZnak"/>
    <w:uiPriority w:val="34"/>
    <w:qFormat/>
    <w:rsid w:val="00217734"/>
    <w:pPr>
      <w:spacing w:after="200" w:line="276" w:lineRule="auto"/>
      <w:ind w:left="720"/>
      <w:contextualSpacing/>
    </w:pPr>
    <w:rPr>
      <w:rFonts w:ascii="Calibri" w:eastAsia="Calibri" w:hAnsi="Calibri" w:cs="Times New Roman"/>
    </w:rPr>
  </w:style>
  <w:style w:type="character" w:customStyle="1" w:styleId="normaltextrun">
    <w:name w:val="normaltextrun"/>
    <w:basedOn w:val="Domylnaczcionkaakapitu"/>
    <w:rsid w:val="00217734"/>
  </w:style>
  <w:style w:type="character" w:customStyle="1" w:styleId="eop">
    <w:name w:val="eop"/>
    <w:basedOn w:val="Domylnaczcionkaakapitu"/>
    <w:rsid w:val="00217734"/>
  </w:style>
  <w:style w:type="character" w:customStyle="1" w:styleId="AkapitzlistZnak">
    <w:name w:val="Akapit z listą Znak"/>
    <w:link w:val="Akapitzlist"/>
    <w:locked/>
    <w:rsid w:val="00387FCF"/>
    <w:rPr>
      <w:rFonts w:ascii="Calibri" w:eastAsia="Calibri" w:hAnsi="Calibri" w:cs="Times New Roman"/>
    </w:rPr>
  </w:style>
  <w:style w:type="character" w:styleId="Hipercze">
    <w:name w:val="Hyperlink"/>
    <w:basedOn w:val="Domylnaczcionkaakapitu"/>
    <w:uiPriority w:val="99"/>
    <w:unhideWhenUsed/>
    <w:rsid w:val="005272E0"/>
    <w:rPr>
      <w:color w:val="0563C1" w:themeColor="hyperlink"/>
      <w:u w:val="single"/>
    </w:rPr>
  </w:style>
  <w:style w:type="paragraph" w:styleId="NormalnyWeb">
    <w:name w:val="Normal (Web)"/>
    <w:basedOn w:val="Normalny"/>
    <w:uiPriority w:val="99"/>
    <w:unhideWhenUsed/>
    <w:rsid w:val="00E32D25"/>
    <w:pPr>
      <w:spacing w:before="100" w:beforeAutospacing="1" w:after="100" w:afterAutospacing="1" w:line="240" w:lineRule="auto"/>
    </w:pPr>
    <w:rPr>
      <w:rFonts w:ascii="Times New Roman" w:eastAsia="Times New Roma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0C107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C1070"/>
    <w:rPr>
      <w:rFonts w:ascii="Segoe UI" w:hAnsi="Segoe UI" w:cs="Segoe UI"/>
      <w:sz w:val="18"/>
      <w:szCs w:val="18"/>
    </w:rPr>
  </w:style>
  <w:style w:type="paragraph" w:styleId="Nagwek">
    <w:name w:val="header"/>
    <w:basedOn w:val="Normalny"/>
    <w:link w:val="NagwekZnak"/>
    <w:uiPriority w:val="99"/>
    <w:unhideWhenUsed/>
    <w:rsid w:val="000C107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C1070"/>
  </w:style>
  <w:style w:type="paragraph" w:styleId="Stopka">
    <w:name w:val="footer"/>
    <w:basedOn w:val="Normalny"/>
    <w:link w:val="StopkaZnak"/>
    <w:uiPriority w:val="99"/>
    <w:unhideWhenUsed/>
    <w:rsid w:val="000C107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C1070"/>
  </w:style>
  <w:style w:type="paragraph" w:styleId="Bezodstpw">
    <w:name w:val="No Spacing"/>
    <w:uiPriority w:val="1"/>
    <w:qFormat/>
    <w:rsid w:val="00217734"/>
    <w:pPr>
      <w:spacing w:after="0" w:line="240" w:lineRule="auto"/>
    </w:pPr>
  </w:style>
  <w:style w:type="paragraph" w:styleId="Akapitzlist">
    <w:name w:val="List Paragraph"/>
    <w:basedOn w:val="Normalny"/>
    <w:uiPriority w:val="34"/>
    <w:qFormat/>
    <w:rsid w:val="00217734"/>
    <w:pPr>
      <w:spacing w:after="200" w:line="276" w:lineRule="auto"/>
      <w:ind w:left="720"/>
      <w:contextualSpacing/>
    </w:pPr>
    <w:rPr>
      <w:rFonts w:ascii="Calibri" w:eastAsia="Calibri" w:hAnsi="Calibri" w:cs="Times New Roman"/>
    </w:rPr>
  </w:style>
  <w:style w:type="character" w:customStyle="1" w:styleId="normaltextrun">
    <w:name w:val="normaltextrun"/>
    <w:basedOn w:val="Domylnaczcionkaakapitu"/>
    <w:rsid w:val="00217734"/>
  </w:style>
  <w:style w:type="character" w:customStyle="1" w:styleId="eop">
    <w:name w:val="eop"/>
    <w:basedOn w:val="Domylnaczcionkaakapitu"/>
    <w:rsid w:val="00217734"/>
  </w:style>
</w:styles>
</file>

<file path=word/webSettings.xml><?xml version="1.0" encoding="utf-8"?>
<w:webSettings xmlns:r="http://schemas.openxmlformats.org/officeDocument/2006/relationships" xmlns:w="http://schemas.openxmlformats.org/wordprocessingml/2006/main">
  <w:divs>
    <w:div w:id="260649972">
      <w:bodyDiv w:val="1"/>
      <w:marLeft w:val="0"/>
      <w:marRight w:val="0"/>
      <w:marTop w:val="0"/>
      <w:marBottom w:val="0"/>
      <w:divBdr>
        <w:top w:val="none" w:sz="0" w:space="0" w:color="auto"/>
        <w:left w:val="none" w:sz="0" w:space="0" w:color="auto"/>
        <w:bottom w:val="none" w:sz="0" w:space="0" w:color="auto"/>
        <w:right w:val="none" w:sz="0" w:space="0" w:color="auto"/>
      </w:divBdr>
    </w:div>
    <w:div w:id="262300000">
      <w:bodyDiv w:val="1"/>
      <w:marLeft w:val="0"/>
      <w:marRight w:val="0"/>
      <w:marTop w:val="0"/>
      <w:marBottom w:val="0"/>
      <w:divBdr>
        <w:top w:val="none" w:sz="0" w:space="0" w:color="auto"/>
        <w:left w:val="none" w:sz="0" w:space="0" w:color="auto"/>
        <w:bottom w:val="none" w:sz="0" w:space="0" w:color="auto"/>
        <w:right w:val="none" w:sz="0" w:space="0" w:color="auto"/>
      </w:divBdr>
    </w:div>
    <w:div w:id="330761854">
      <w:bodyDiv w:val="1"/>
      <w:marLeft w:val="0"/>
      <w:marRight w:val="0"/>
      <w:marTop w:val="0"/>
      <w:marBottom w:val="0"/>
      <w:divBdr>
        <w:top w:val="none" w:sz="0" w:space="0" w:color="auto"/>
        <w:left w:val="none" w:sz="0" w:space="0" w:color="auto"/>
        <w:bottom w:val="none" w:sz="0" w:space="0" w:color="auto"/>
        <w:right w:val="none" w:sz="0" w:space="0" w:color="auto"/>
      </w:divBdr>
    </w:div>
    <w:div w:id="893393507">
      <w:bodyDiv w:val="1"/>
      <w:marLeft w:val="0"/>
      <w:marRight w:val="0"/>
      <w:marTop w:val="0"/>
      <w:marBottom w:val="0"/>
      <w:divBdr>
        <w:top w:val="none" w:sz="0" w:space="0" w:color="auto"/>
        <w:left w:val="none" w:sz="0" w:space="0" w:color="auto"/>
        <w:bottom w:val="none" w:sz="0" w:space="0" w:color="auto"/>
        <w:right w:val="none" w:sz="0" w:space="0" w:color="auto"/>
      </w:divBdr>
    </w:div>
    <w:div w:id="1136605350">
      <w:bodyDiv w:val="1"/>
      <w:marLeft w:val="0"/>
      <w:marRight w:val="0"/>
      <w:marTop w:val="0"/>
      <w:marBottom w:val="0"/>
      <w:divBdr>
        <w:top w:val="none" w:sz="0" w:space="0" w:color="auto"/>
        <w:left w:val="none" w:sz="0" w:space="0" w:color="auto"/>
        <w:bottom w:val="none" w:sz="0" w:space="0" w:color="auto"/>
        <w:right w:val="none" w:sz="0" w:space="0" w:color="auto"/>
      </w:divBdr>
    </w:div>
    <w:div w:id="1432161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39AD24-A9ED-40C2-A07B-01DD3D6F3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3</Pages>
  <Words>971</Words>
  <Characters>5832</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Zagaja Stanisław</dc:creator>
  <cp:lastModifiedBy>Agnieszka Dudek</cp:lastModifiedBy>
  <cp:revision>60</cp:revision>
  <cp:lastPrinted>2021-05-05T09:01:00Z</cp:lastPrinted>
  <dcterms:created xsi:type="dcterms:W3CDTF">2023-10-20T05:59:00Z</dcterms:created>
  <dcterms:modified xsi:type="dcterms:W3CDTF">2023-10-25T11:02:00Z</dcterms:modified>
</cp:coreProperties>
</file>